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spacing w:before="8"/>
        <w:rPr>
          <w:sz w:val="14"/>
        </w:rPr>
      </w:pPr>
    </w:p>
    <w:p w:rsidR="00185E80" w:rsidRDefault="00C70CEE">
      <w:pPr>
        <w:pStyle w:val="GvdeMetni"/>
        <w:ind w:left="2908"/>
        <w:rPr>
          <w:sz w:val="20"/>
        </w:rPr>
      </w:pPr>
      <w:r>
        <w:rPr>
          <w:noProof/>
          <w:sz w:val="20"/>
          <w:lang w:val="tr-TR" w:eastAsia="tr-TR"/>
        </w:rPr>
        <w:drawing>
          <wp:inline distT="0" distB="0" distL="0" distR="0">
            <wp:extent cx="2362200" cy="15788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62200" cy="1578863"/>
                    </a:xfrm>
                    <a:prstGeom prst="rect">
                      <a:avLst/>
                    </a:prstGeom>
                  </pic:spPr>
                </pic:pic>
              </a:graphicData>
            </a:graphic>
          </wp:inline>
        </w:drawing>
      </w: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spacing w:before="7"/>
        <w:rPr>
          <w:sz w:val="29"/>
        </w:rPr>
      </w:pPr>
    </w:p>
    <w:p w:rsidR="00185E80" w:rsidRPr="00582496" w:rsidRDefault="004E2F4C" w:rsidP="004E2F4C">
      <w:pPr>
        <w:pStyle w:val="GvdeMetni"/>
        <w:spacing w:before="90"/>
        <w:jc w:val="center"/>
        <w:rPr>
          <w:b/>
          <w:sz w:val="32"/>
          <w:szCs w:val="32"/>
        </w:rPr>
      </w:pPr>
      <w:r w:rsidRPr="00582496">
        <w:rPr>
          <w:b/>
          <w:sz w:val="32"/>
          <w:szCs w:val="32"/>
        </w:rPr>
        <w:t>MUŞ</w:t>
      </w:r>
      <w:r w:rsidR="00C70CEE" w:rsidRPr="00582496">
        <w:rPr>
          <w:b/>
          <w:sz w:val="32"/>
          <w:szCs w:val="32"/>
        </w:rPr>
        <w:t xml:space="preserve"> İL GIDA TARIM VE HAYVANCILIK MÜDÜRLÜĞÜ</w:t>
      </w: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rPr>
          <w:sz w:val="20"/>
        </w:rPr>
      </w:pPr>
    </w:p>
    <w:p w:rsidR="00185E80" w:rsidRDefault="00185E80">
      <w:pPr>
        <w:pStyle w:val="GvdeMetni"/>
        <w:spacing w:before="3"/>
        <w:rPr>
          <w:sz w:val="23"/>
        </w:rPr>
      </w:pPr>
    </w:p>
    <w:p w:rsidR="00185E80" w:rsidRDefault="003E123A">
      <w:pPr>
        <w:spacing w:before="85" w:line="597" w:lineRule="auto"/>
        <w:ind w:left="2318" w:right="2840" w:firstLine="1281"/>
        <w:rPr>
          <w:b/>
          <w:sz w:val="36"/>
        </w:rPr>
      </w:pPr>
      <w:r>
        <w:rPr>
          <w:b/>
          <w:sz w:val="36"/>
        </w:rPr>
        <w:t>ISO 9001:2015 KALİT</w:t>
      </w:r>
      <w:r w:rsidR="00C70CEE">
        <w:rPr>
          <w:b/>
          <w:sz w:val="36"/>
        </w:rPr>
        <w:t>E YÖNETİM SİSTEMİ</w:t>
      </w:r>
    </w:p>
    <w:p w:rsidR="00185E80" w:rsidRDefault="00C70CEE">
      <w:pPr>
        <w:spacing w:before="8"/>
        <w:ind w:left="2147" w:right="2683"/>
        <w:jc w:val="center"/>
        <w:rPr>
          <w:b/>
          <w:sz w:val="36"/>
        </w:rPr>
      </w:pPr>
      <w:r>
        <w:rPr>
          <w:b/>
          <w:sz w:val="36"/>
        </w:rPr>
        <w:t>KALİTE EL KİTABI</w:t>
      </w:r>
    </w:p>
    <w:p w:rsidR="00185E80" w:rsidRDefault="00185E80">
      <w:pPr>
        <w:pStyle w:val="GvdeMetni"/>
        <w:rPr>
          <w:b/>
          <w:sz w:val="40"/>
        </w:rPr>
      </w:pPr>
    </w:p>
    <w:p w:rsidR="00185E80" w:rsidRDefault="00185E80">
      <w:pPr>
        <w:pStyle w:val="GvdeMetni"/>
        <w:rPr>
          <w:b/>
          <w:sz w:val="40"/>
        </w:rPr>
      </w:pPr>
    </w:p>
    <w:p w:rsidR="00185E80" w:rsidRDefault="00185E80">
      <w:pPr>
        <w:pStyle w:val="GvdeMetni"/>
        <w:rPr>
          <w:b/>
          <w:sz w:val="40"/>
        </w:rPr>
      </w:pPr>
    </w:p>
    <w:p w:rsidR="00C66FDA" w:rsidRDefault="00C66FDA" w:rsidP="00C66FDA">
      <w:pPr>
        <w:pStyle w:val="GvdeMetni"/>
        <w:jc w:val="center"/>
        <w:rPr>
          <w:sz w:val="40"/>
        </w:rPr>
      </w:pPr>
    </w:p>
    <w:p w:rsidR="00C66FDA" w:rsidRDefault="00C66FDA" w:rsidP="00C66FDA">
      <w:pPr>
        <w:pStyle w:val="GvdeMetni"/>
        <w:jc w:val="center"/>
        <w:rPr>
          <w:sz w:val="40"/>
        </w:rPr>
      </w:pPr>
    </w:p>
    <w:p w:rsidR="00185E80" w:rsidRPr="00C66FDA" w:rsidRDefault="00C66FDA" w:rsidP="00C66FDA">
      <w:pPr>
        <w:pStyle w:val="GvdeMetni"/>
        <w:jc w:val="center"/>
        <w:rPr>
          <w:sz w:val="40"/>
        </w:rPr>
      </w:pPr>
      <w:r w:rsidRPr="00C66FDA">
        <w:rPr>
          <w:sz w:val="40"/>
        </w:rPr>
        <w:t>Yürürlük Tarihi: 05.02.2018</w:t>
      </w:r>
    </w:p>
    <w:p w:rsidR="00185E80" w:rsidRDefault="00185E80">
      <w:pPr>
        <w:pStyle w:val="GvdeMetni"/>
        <w:rPr>
          <w:b/>
          <w:sz w:val="40"/>
        </w:rPr>
      </w:pPr>
    </w:p>
    <w:p w:rsidR="00185E80" w:rsidRPr="00582496" w:rsidRDefault="00582496" w:rsidP="00582496">
      <w:pPr>
        <w:tabs>
          <w:tab w:val="left" w:pos="399"/>
        </w:tabs>
        <w:spacing w:before="90"/>
        <w:rPr>
          <w:b/>
          <w:sz w:val="24"/>
        </w:rPr>
      </w:pPr>
      <w:r>
        <w:rPr>
          <w:b/>
          <w:sz w:val="35"/>
          <w:szCs w:val="24"/>
        </w:rPr>
        <w:lastRenderedPageBreak/>
        <w:t xml:space="preserve">   </w:t>
      </w:r>
      <w:r>
        <w:rPr>
          <w:b/>
          <w:sz w:val="24"/>
          <w:szCs w:val="24"/>
        </w:rPr>
        <w:t>0.</w:t>
      </w:r>
      <w:r w:rsidR="00C70CEE" w:rsidRPr="00582496">
        <w:rPr>
          <w:b/>
          <w:sz w:val="24"/>
        </w:rPr>
        <w:t>GİRİŞ</w:t>
      </w:r>
    </w:p>
    <w:p w:rsidR="00185E80" w:rsidRDefault="00185E80">
      <w:pPr>
        <w:pStyle w:val="GvdeMetni"/>
        <w:spacing w:before="8"/>
        <w:rPr>
          <w:b/>
          <w:sz w:val="25"/>
        </w:rPr>
      </w:pPr>
    </w:p>
    <w:p w:rsidR="00185E80" w:rsidRDefault="00C70CEE">
      <w:pPr>
        <w:pStyle w:val="ListeParagraf"/>
        <w:numPr>
          <w:ilvl w:val="1"/>
          <w:numId w:val="43"/>
        </w:numPr>
        <w:tabs>
          <w:tab w:val="left" w:pos="520"/>
        </w:tabs>
        <w:spacing w:line="240" w:lineRule="auto"/>
        <w:ind w:firstLine="0"/>
        <w:rPr>
          <w:b/>
          <w:sz w:val="24"/>
        </w:rPr>
      </w:pPr>
      <w:r>
        <w:rPr>
          <w:b/>
          <w:sz w:val="24"/>
        </w:rPr>
        <w:t>.ÖNSÖZ</w:t>
      </w:r>
    </w:p>
    <w:p w:rsidR="00185E80" w:rsidRDefault="004E2F4C">
      <w:pPr>
        <w:pStyle w:val="GvdeMetni"/>
        <w:spacing w:before="148" w:line="237" w:lineRule="auto"/>
        <w:ind w:left="215" w:right="729" w:firstLine="705"/>
        <w:jc w:val="both"/>
      </w:pPr>
      <w:r>
        <w:t>Muş</w:t>
      </w:r>
      <w:r w:rsidR="006C6727">
        <w:t xml:space="preserve"> </w:t>
      </w:r>
      <w:r w:rsidR="00C70CEE">
        <w:t xml:space="preserve"> Gıda Tarım ve Hayvancılık İl Müdürlüğü Kalite El Kitabı (KEK) ,Kurumun ISO 9001:2015 Kalite Yönetim Sistemi şartlarını uygun olarak işleyişini açıklamaktadır.</w:t>
      </w:r>
    </w:p>
    <w:p w:rsidR="00185E80" w:rsidRDefault="00C70CEE">
      <w:pPr>
        <w:pStyle w:val="GvdeMetni"/>
        <w:spacing w:before="4"/>
        <w:ind w:left="215" w:right="722" w:firstLine="705"/>
        <w:jc w:val="both"/>
      </w:pPr>
      <w:r>
        <w:t>Sistem, yasal kriterler çerçevesinde hizmetlerin istenilen kalitede paydaşların beklenti ve şartlarına uygun olarak verilebilmesi ile her bir hizmetin başlangıç noktasından hizmet alan</w:t>
      </w:r>
      <w:r w:rsidR="00A30EE3">
        <w:t xml:space="preserve"> kişi ve kuruluşlara</w:t>
      </w:r>
      <w:r>
        <w:t xml:space="preserve"> teslimine kadar sürecin her aşamasını kontrol altında tutarak, istenilen kalitenin sürekli olarak kontrol ve muhafaza edilmesini ve iyileştirilmesini sağlamaktadır.</w:t>
      </w:r>
    </w:p>
    <w:p w:rsidR="00185E80" w:rsidRDefault="00C70CEE">
      <w:pPr>
        <w:pStyle w:val="GvdeMetni"/>
        <w:ind w:left="215" w:right="719" w:firstLine="705"/>
        <w:jc w:val="both"/>
      </w:pPr>
      <w:r>
        <w:t>Kalite El Kitabı, kurumun tüm birimlerinde kalite anlayışının gelişmesine ve sistem yaklaşımının ve kaynakların etkili, ekonomik ve verimli kullanımının çalışanlar tarafından benimsenmesine yardımcı olması amacıyla hazırlanmıştır.</w:t>
      </w:r>
    </w:p>
    <w:p w:rsidR="00185E80" w:rsidRDefault="004E2F4C">
      <w:pPr>
        <w:pStyle w:val="GvdeMetni"/>
        <w:ind w:left="215" w:right="722" w:firstLine="705"/>
        <w:jc w:val="both"/>
      </w:pPr>
      <w:r>
        <w:t>Muş</w:t>
      </w:r>
      <w:r w:rsidR="00C70CEE">
        <w:t xml:space="preserve"> İl Müdürlüğü Kalite Yönetim Sistemi (KYS) performansını, vatandaş ve çalışan memnuniyeti, ihtiyaçları ve beklentileri, kurumsal çevredeki değişiklikler veya çevreden kaynaklanacak riskler, özel hedefler, sunulan ürünler, çalışılan süreçler ve kuruluşun büyüklüğü ve yapısı ile ilgili bilgileri gözlemleyerek ve veri toplayarak değerlendirmektedir. Bu bilgi ve verilerin elde edilmesi ve kullanımı için gerekli yöntemleri de belirlemiştir.</w:t>
      </w:r>
    </w:p>
    <w:p w:rsidR="00185E80" w:rsidRDefault="004E2F4C">
      <w:pPr>
        <w:pStyle w:val="GvdeMetni"/>
        <w:ind w:left="215" w:right="727" w:firstLine="705"/>
        <w:jc w:val="both"/>
      </w:pPr>
      <w:r>
        <w:t>Muş</w:t>
      </w:r>
      <w:r w:rsidR="00C70CEE">
        <w:t xml:space="preserve"> </w:t>
      </w:r>
      <w:r w:rsidR="00C70CEE">
        <w:rPr>
          <w:spacing w:val="3"/>
        </w:rPr>
        <w:t xml:space="preserve">İl </w:t>
      </w:r>
      <w:r w:rsidR="00C70CEE">
        <w:t xml:space="preserve">Müdürlüğü olarak Gıda Tarım </w:t>
      </w:r>
      <w:r w:rsidR="00C70CEE">
        <w:rPr>
          <w:spacing w:val="-3"/>
        </w:rPr>
        <w:t xml:space="preserve">ve </w:t>
      </w:r>
      <w:r w:rsidR="00C70CEE">
        <w:t xml:space="preserve">Hayvancılık Bakanlığının misyon </w:t>
      </w:r>
      <w:r w:rsidR="00C70CEE">
        <w:rPr>
          <w:spacing w:val="-3"/>
        </w:rPr>
        <w:t xml:space="preserve">ve </w:t>
      </w:r>
      <w:r w:rsidR="00C70CEE">
        <w:t xml:space="preserve">vizyonu temelinde belirlediğimiz kalite politikamızı ve bunları destekleyen kalite hedeflerine ulaşmayı, kurmuş olduğumuz Kalite Yönetim Sisteminin işleyişini, sürekliliğini </w:t>
      </w:r>
      <w:r w:rsidR="00C70CEE">
        <w:rPr>
          <w:spacing w:val="-3"/>
        </w:rPr>
        <w:t xml:space="preserve">ve </w:t>
      </w:r>
      <w:r w:rsidR="00C70CEE">
        <w:t xml:space="preserve">gelişmesini, standartlara ve kurumumuzun yapısına uygun olarak yapacağımızı ve </w:t>
      </w:r>
      <w:r w:rsidR="00C70CEE">
        <w:rPr>
          <w:spacing w:val="-3"/>
        </w:rPr>
        <w:t xml:space="preserve">bunlar </w:t>
      </w:r>
      <w:r w:rsidR="00C70CEE">
        <w:t>için gerekli olan kaynakları ayıracağımızı taahhüt</w:t>
      </w:r>
      <w:r w:rsidR="00C70CEE">
        <w:rPr>
          <w:spacing w:val="-8"/>
        </w:rPr>
        <w:t xml:space="preserve"> </w:t>
      </w:r>
      <w:r w:rsidR="00C70CEE">
        <w:t>ediyoruz.</w:t>
      </w:r>
    </w:p>
    <w:p w:rsidR="00582496" w:rsidRDefault="006042B6" w:rsidP="000104DD">
      <w:pPr>
        <w:pStyle w:val="Balk1"/>
        <w:spacing w:before="147"/>
      </w:pPr>
      <w:r>
        <w:t xml:space="preserve">    </w:t>
      </w:r>
      <w:r w:rsidR="000104DD">
        <w:t xml:space="preserve">           </w:t>
      </w:r>
      <w:r w:rsidR="006C6727">
        <w:t xml:space="preserve"> </w:t>
      </w:r>
    </w:p>
    <w:p w:rsidR="00185E80" w:rsidRDefault="00582496" w:rsidP="000104DD">
      <w:pPr>
        <w:pStyle w:val="Balk1"/>
        <w:spacing w:before="147"/>
      </w:pPr>
      <w:r>
        <w:t xml:space="preserve">                  </w:t>
      </w:r>
      <w:r w:rsidR="00EE4929">
        <w:t>MUŞ</w:t>
      </w:r>
      <w:r w:rsidR="00C70CEE">
        <w:t xml:space="preserve"> İL GIDA TARIM VE HAYVANCILIK MÜDÜRLÜĞÜ</w:t>
      </w:r>
    </w:p>
    <w:p w:rsidR="00185E80" w:rsidRDefault="00185E80">
      <w:pPr>
        <w:pStyle w:val="GvdeMetni"/>
        <w:rPr>
          <w:b/>
          <w:sz w:val="26"/>
        </w:rPr>
      </w:pPr>
    </w:p>
    <w:p w:rsidR="00185E80" w:rsidRDefault="00185E80">
      <w:pPr>
        <w:pStyle w:val="GvdeMetni"/>
        <w:spacing w:before="7"/>
        <w:rPr>
          <w:b/>
        </w:rPr>
      </w:pPr>
    </w:p>
    <w:p w:rsidR="00185E80" w:rsidRDefault="000104DD">
      <w:pPr>
        <w:pStyle w:val="ListeParagraf"/>
        <w:numPr>
          <w:ilvl w:val="1"/>
          <w:numId w:val="43"/>
        </w:numPr>
        <w:tabs>
          <w:tab w:val="left" w:pos="581"/>
        </w:tabs>
        <w:spacing w:line="560" w:lineRule="atLeast"/>
        <w:ind w:right="1007" w:firstLine="0"/>
        <w:rPr>
          <w:b/>
          <w:sz w:val="24"/>
        </w:rPr>
      </w:pPr>
      <w:r>
        <w:rPr>
          <w:b/>
          <w:sz w:val="24"/>
        </w:rPr>
        <w:t>MUŞ</w:t>
      </w:r>
      <w:r w:rsidR="00C70CEE">
        <w:rPr>
          <w:b/>
          <w:sz w:val="24"/>
        </w:rPr>
        <w:t xml:space="preserve"> İL GIDA TARIM VE HAYVANCILIK MÜDÜRLÜĞÜ GENEL TANITIMI TEŞKİLAT</w:t>
      </w:r>
      <w:r w:rsidR="00C70CEE">
        <w:rPr>
          <w:b/>
          <w:spacing w:val="-1"/>
          <w:sz w:val="24"/>
        </w:rPr>
        <w:t xml:space="preserve"> </w:t>
      </w:r>
      <w:r w:rsidR="00C70CEE">
        <w:rPr>
          <w:b/>
          <w:sz w:val="24"/>
        </w:rPr>
        <w:t>YAPISI</w:t>
      </w:r>
    </w:p>
    <w:p w:rsidR="00185E80" w:rsidRDefault="00C70CEE">
      <w:pPr>
        <w:pStyle w:val="GvdeMetni"/>
        <w:spacing w:before="153"/>
        <w:ind w:left="215" w:right="721" w:firstLine="705"/>
        <w:jc w:val="both"/>
      </w:pPr>
      <w:r>
        <w:rPr>
          <w:spacing w:val="3"/>
        </w:rPr>
        <w:t xml:space="preserve">İl </w:t>
      </w:r>
      <w:r>
        <w:t xml:space="preserve">Müdürlüğümüz 8.5.1984 tarih </w:t>
      </w:r>
      <w:r>
        <w:rPr>
          <w:spacing w:val="-3"/>
        </w:rPr>
        <w:t xml:space="preserve">ve </w:t>
      </w:r>
      <w:r>
        <w:t xml:space="preserve">212 Sayılı Kanun Hükmündeki Kararnameye göre hazırlanarak 17.1.1985 tarihinde yürürlüğe giren Tarım </w:t>
      </w:r>
      <w:r>
        <w:rPr>
          <w:spacing w:val="-3"/>
        </w:rPr>
        <w:t xml:space="preserve">ve </w:t>
      </w:r>
      <w:r>
        <w:t>Köyişle</w:t>
      </w:r>
      <w:r w:rsidR="00B52373">
        <w:t>ri Bakanlığının Taşra Teşkilatı</w:t>
      </w:r>
      <w:r>
        <w:t xml:space="preserve">nın Kuruluşu, Görevleri, Çalışma Usul </w:t>
      </w:r>
      <w:r>
        <w:rPr>
          <w:spacing w:val="-3"/>
        </w:rPr>
        <w:t xml:space="preserve">ve </w:t>
      </w:r>
      <w:r>
        <w:t xml:space="preserve">Esasları Hakkındaki Yönetmelik’e göre faaliyete başlamıştır. Söz konusu yönetmelikten önce mevcut olan Bakanlık </w:t>
      </w:r>
      <w:r>
        <w:rPr>
          <w:spacing w:val="3"/>
        </w:rPr>
        <w:t xml:space="preserve">İl </w:t>
      </w:r>
      <w:r>
        <w:rPr>
          <w:spacing w:val="-3"/>
        </w:rPr>
        <w:t xml:space="preserve">ve </w:t>
      </w:r>
      <w:r>
        <w:t xml:space="preserve">İlçe birimleri </w:t>
      </w:r>
      <w:r>
        <w:rPr>
          <w:spacing w:val="-3"/>
        </w:rPr>
        <w:t xml:space="preserve">bu </w:t>
      </w:r>
      <w:r>
        <w:t xml:space="preserve">yönetmeliğin hizmetleri, Döner Sermaye işletmeleri ile birlikte Bakanlık </w:t>
      </w:r>
      <w:r>
        <w:rPr>
          <w:spacing w:val="3"/>
        </w:rPr>
        <w:t xml:space="preserve">İl </w:t>
      </w:r>
      <w:r>
        <w:t>Müdürlüğü ve Bakanlık İlçe Müdürlüklerine</w:t>
      </w:r>
      <w:r>
        <w:rPr>
          <w:spacing w:val="9"/>
        </w:rPr>
        <w:t xml:space="preserve"> </w:t>
      </w:r>
      <w:r>
        <w:t>verilmiştir.</w:t>
      </w:r>
    </w:p>
    <w:p w:rsidR="00185E80" w:rsidRDefault="00C70CEE">
      <w:pPr>
        <w:pStyle w:val="GvdeMetni"/>
        <w:ind w:left="215" w:right="719" w:firstLine="705"/>
        <w:jc w:val="both"/>
      </w:pPr>
      <w:r>
        <w:t xml:space="preserve">Bunun yanı sıra 6.3.1985 tarihinde kabul edilen 3161 sayılı kanun ile Bakanlıkların Kuruluş </w:t>
      </w:r>
      <w:r>
        <w:rPr>
          <w:spacing w:val="-3"/>
        </w:rPr>
        <w:t xml:space="preserve">ve </w:t>
      </w:r>
      <w:r>
        <w:t xml:space="preserve">Görev Esasları Hakkında 3046 Sayılı Kanun, Genel Kadro </w:t>
      </w:r>
      <w:r>
        <w:rPr>
          <w:spacing w:val="-3"/>
        </w:rPr>
        <w:t xml:space="preserve">ve </w:t>
      </w:r>
      <w:r>
        <w:t xml:space="preserve">Usulü hakkında Kanun Hükmünde Kararname </w:t>
      </w:r>
      <w:r>
        <w:rPr>
          <w:spacing w:val="-3"/>
        </w:rPr>
        <w:t xml:space="preserve">ve </w:t>
      </w:r>
      <w:r>
        <w:rPr>
          <w:spacing w:val="3"/>
        </w:rPr>
        <w:t xml:space="preserve">İl </w:t>
      </w:r>
      <w:r>
        <w:t xml:space="preserve">İdaresi Kanunu Hükümlerine uygun olarak Bakanlığı temsilen il </w:t>
      </w:r>
      <w:r>
        <w:rPr>
          <w:spacing w:val="-3"/>
        </w:rPr>
        <w:t xml:space="preserve">ve </w:t>
      </w:r>
      <w:r>
        <w:t xml:space="preserve">ilçe seviyesinde taşra teşkilatı kurulabileceği </w:t>
      </w:r>
      <w:r>
        <w:rPr>
          <w:spacing w:val="-3"/>
        </w:rPr>
        <w:t xml:space="preserve">ve </w:t>
      </w:r>
      <w:r>
        <w:t xml:space="preserve">bağlı kuruluşlarında her bölge, il </w:t>
      </w:r>
      <w:r>
        <w:rPr>
          <w:spacing w:val="-3"/>
        </w:rPr>
        <w:t xml:space="preserve">ve </w:t>
      </w:r>
      <w:r>
        <w:t>ilçede gerektiği hallerde ayrı birimler halinde teşkilatlanabilmeleri hükme</w:t>
      </w:r>
      <w:r>
        <w:rPr>
          <w:spacing w:val="-14"/>
        </w:rPr>
        <w:t xml:space="preserve"> </w:t>
      </w:r>
      <w:r>
        <w:t>bağlanmıştır.</w:t>
      </w:r>
    </w:p>
    <w:p w:rsidR="00185E80" w:rsidRDefault="00185E80">
      <w:pPr>
        <w:jc w:val="both"/>
        <w:sectPr w:rsidR="00185E80">
          <w:headerReference w:type="even" r:id="rId9"/>
          <w:headerReference w:type="default" r:id="rId10"/>
          <w:footerReference w:type="even" r:id="rId11"/>
          <w:footerReference w:type="default" r:id="rId12"/>
          <w:headerReference w:type="first" r:id="rId13"/>
          <w:footerReference w:type="first" r:id="rId14"/>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pStyle w:val="GvdeMetni"/>
        <w:spacing w:before="90"/>
        <w:ind w:left="215" w:right="726" w:firstLine="705"/>
        <w:jc w:val="both"/>
      </w:pPr>
      <w:r>
        <w:t xml:space="preserve">3.6.2011 tarihli 639 sayılı Gıda Tarım ve Hayvancılık Bakanlığının Teşkilat ve Görevleri Hakkında </w:t>
      </w:r>
      <w:r w:rsidR="00C9706C">
        <w:t xml:space="preserve">Kanun Hükmünde Kararnamenin 28. </w:t>
      </w:r>
      <w:r w:rsidR="00B52373">
        <w:t xml:space="preserve">Maddesi </w:t>
      </w:r>
      <w:r>
        <w:t>hükümlerine dayanarak hazırlanan yönerge kapsamında, Gıda Tarım ve Hayvancılık Bakanlığı bünyesindeki taşra teşkilatının kuruluşu, görevleri ile çalışma usul ve esasları yeniden düzenlenmiştir.</w:t>
      </w:r>
    </w:p>
    <w:p w:rsidR="00185E80" w:rsidRDefault="00185E80">
      <w:pPr>
        <w:pStyle w:val="GvdeMetni"/>
        <w:spacing w:before="1"/>
        <w:rPr>
          <w:sz w:val="37"/>
        </w:rPr>
      </w:pPr>
    </w:p>
    <w:p w:rsidR="00185E80" w:rsidRDefault="00C70CEE">
      <w:pPr>
        <w:pStyle w:val="Balk1"/>
        <w:spacing w:before="1"/>
      </w:pPr>
      <w:r>
        <w:t>İL MÜDÜRLÜĞÜNÜN GÖREVLERİ</w:t>
      </w:r>
    </w:p>
    <w:p w:rsidR="00185E80" w:rsidRDefault="000104DD">
      <w:pPr>
        <w:pStyle w:val="GvdeMetni"/>
        <w:spacing w:before="141"/>
        <w:ind w:left="215" w:right="718" w:firstLine="705"/>
        <w:jc w:val="both"/>
      </w:pPr>
      <w:r>
        <w:t>Müdürlüğümüz Muş</w:t>
      </w:r>
      <w:r w:rsidR="007A0F05">
        <w:t xml:space="preserve"> il sınırları</w:t>
      </w:r>
      <w:r w:rsidR="00C70CEE">
        <w:t xml:space="preserve"> içinde “Gıda Tarım </w:t>
      </w:r>
      <w:r w:rsidR="00C70CEE">
        <w:rPr>
          <w:spacing w:val="-3"/>
        </w:rPr>
        <w:t xml:space="preserve">ve </w:t>
      </w:r>
      <w:r w:rsidR="00C70CEE">
        <w:t xml:space="preserve">Hayvancılık Bakanlığı Taşra Teşkilatı’nın Kuruluşu, Görevleri, Çalışma Usul </w:t>
      </w:r>
      <w:r w:rsidR="00C70CEE">
        <w:rPr>
          <w:spacing w:val="-3"/>
        </w:rPr>
        <w:t xml:space="preserve">ve </w:t>
      </w:r>
      <w:r w:rsidR="00C70CEE">
        <w:t xml:space="preserve">Esasları Hakkında Yönetmelik’e göre”, ilin tarımsal ( gıda, tarım, hayvancılık </w:t>
      </w:r>
      <w:r w:rsidR="00C70CEE">
        <w:rPr>
          <w:spacing w:val="-3"/>
        </w:rPr>
        <w:t xml:space="preserve">ve </w:t>
      </w:r>
      <w:r w:rsidR="00C70CEE">
        <w:t xml:space="preserve">su ürünleri) üretim faaliyetlerini yönlendirmek </w:t>
      </w:r>
      <w:r w:rsidR="00C70CEE">
        <w:rPr>
          <w:spacing w:val="-3"/>
        </w:rPr>
        <w:t xml:space="preserve">ve </w:t>
      </w:r>
      <w:r w:rsidR="00C70CEE">
        <w:t xml:space="preserve">güvenilir gıdaya ulaşılabilirlik için hizmetin gerektirdiği planlamaları yapmak, projeleri hazırlamak uygulamak </w:t>
      </w:r>
      <w:r w:rsidR="00C70CEE">
        <w:rPr>
          <w:spacing w:val="-3"/>
        </w:rPr>
        <w:t xml:space="preserve">ve </w:t>
      </w:r>
      <w:r w:rsidR="00C70CEE">
        <w:t>sonuçları değerlendirmek, üreticinin ihtiyacı olan girdileri temin ve tevzii etmek, yeni teknolojik gelişmeleri üreticiye yaymak üzere faaliyetlerini gerçekleştirmektedir.</w:t>
      </w:r>
    </w:p>
    <w:p w:rsidR="00185E80" w:rsidRDefault="00C70CEE">
      <w:pPr>
        <w:pStyle w:val="GvdeMetni"/>
        <w:spacing w:before="3" w:line="275" w:lineRule="exact"/>
        <w:ind w:left="921"/>
      </w:pPr>
      <w:r>
        <w:t>Bu çalışmaları aşağıdaki faaliyet alanları içinde özetlemek mümkündür;</w:t>
      </w:r>
    </w:p>
    <w:p w:rsidR="00185E80" w:rsidRDefault="00C70CEE">
      <w:pPr>
        <w:pStyle w:val="ListeParagraf"/>
        <w:numPr>
          <w:ilvl w:val="0"/>
          <w:numId w:val="42"/>
        </w:numPr>
        <w:tabs>
          <w:tab w:val="left" w:pos="935"/>
          <w:tab w:val="left" w:pos="936"/>
        </w:tabs>
        <w:spacing w:line="275" w:lineRule="exact"/>
        <w:rPr>
          <w:sz w:val="24"/>
        </w:rPr>
      </w:pPr>
      <w:r>
        <w:rPr>
          <w:sz w:val="24"/>
        </w:rPr>
        <w:t xml:space="preserve">İlin tarımsal envanterini çıkarmak </w:t>
      </w:r>
      <w:r>
        <w:rPr>
          <w:spacing w:val="-3"/>
          <w:sz w:val="24"/>
        </w:rPr>
        <w:t xml:space="preserve">ve </w:t>
      </w:r>
      <w:r>
        <w:rPr>
          <w:sz w:val="24"/>
        </w:rPr>
        <w:t>üretim potansiyelini</w:t>
      </w:r>
      <w:r>
        <w:rPr>
          <w:spacing w:val="-9"/>
          <w:sz w:val="24"/>
        </w:rPr>
        <w:t xml:space="preserve"> </w:t>
      </w:r>
      <w:r>
        <w:rPr>
          <w:sz w:val="24"/>
        </w:rPr>
        <w:t>belirlemek,</w:t>
      </w:r>
    </w:p>
    <w:p w:rsidR="00185E80" w:rsidRDefault="00C70CEE">
      <w:pPr>
        <w:pStyle w:val="ListeParagraf"/>
        <w:numPr>
          <w:ilvl w:val="0"/>
          <w:numId w:val="42"/>
        </w:numPr>
        <w:tabs>
          <w:tab w:val="left" w:pos="936"/>
        </w:tabs>
        <w:spacing w:before="2" w:line="240" w:lineRule="auto"/>
        <w:ind w:right="719"/>
        <w:jc w:val="both"/>
        <w:rPr>
          <w:sz w:val="24"/>
        </w:rPr>
      </w:pPr>
      <w:r>
        <w:rPr>
          <w:sz w:val="24"/>
        </w:rPr>
        <w:t xml:space="preserve">Çevreye duyarlı doğal kaynakların korunması </w:t>
      </w:r>
      <w:r>
        <w:rPr>
          <w:spacing w:val="-3"/>
          <w:sz w:val="24"/>
        </w:rPr>
        <w:t xml:space="preserve">ve </w:t>
      </w:r>
      <w:r>
        <w:rPr>
          <w:sz w:val="24"/>
        </w:rPr>
        <w:t xml:space="preserve">sürdürülebilirlikle ilgili yeni teknolojileri </w:t>
      </w:r>
      <w:r>
        <w:rPr>
          <w:spacing w:val="-3"/>
          <w:sz w:val="24"/>
        </w:rPr>
        <w:t xml:space="preserve">ve </w:t>
      </w:r>
      <w:r>
        <w:rPr>
          <w:sz w:val="24"/>
        </w:rPr>
        <w:t xml:space="preserve">bilgileri çiftçilere ulaştırabilmek, </w:t>
      </w:r>
      <w:r>
        <w:rPr>
          <w:spacing w:val="-3"/>
          <w:sz w:val="24"/>
        </w:rPr>
        <w:t xml:space="preserve">ilin </w:t>
      </w:r>
      <w:r w:rsidR="007A0F05">
        <w:rPr>
          <w:sz w:val="24"/>
        </w:rPr>
        <w:t>tarımsal yayım programını</w:t>
      </w:r>
      <w:r>
        <w:rPr>
          <w:sz w:val="24"/>
        </w:rPr>
        <w:t xml:space="preserve"> hazırlamak programın gerçekleşebilmesi için üretici, üretici örgütleri, üniversite, </w:t>
      </w:r>
      <w:r>
        <w:rPr>
          <w:spacing w:val="2"/>
          <w:sz w:val="24"/>
        </w:rPr>
        <w:t xml:space="preserve">özel </w:t>
      </w:r>
      <w:r>
        <w:rPr>
          <w:sz w:val="24"/>
        </w:rPr>
        <w:t xml:space="preserve">sektör </w:t>
      </w:r>
      <w:r>
        <w:rPr>
          <w:spacing w:val="-4"/>
          <w:sz w:val="24"/>
        </w:rPr>
        <w:t xml:space="preserve">ile </w:t>
      </w:r>
      <w:r>
        <w:rPr>
          <w:sz w:val="24"/>
        </w:rPr>
        <w:t>işbirliği</w:t>
      </w:r>
      <w:r>
        <w:rPr>
          <w:spacing w:val="11"/>
          <w:sz w:val="24"/>
        </w:rPr>
        <w:t xml:space="preserve"> </w:t>
      </w:r>
      <w:r>
        <w:rPr>
          <w:sz w:val="24"/>
        </w:rPr>
        <w:t>yapmak,</w:t>
      </w:r>
    </w:p>
    <w:p w:rsidR="00185E80" w:rsidRDefault="00C70CEE">
      <w:pPr>
        <w:pStyle w:val="ListeParagraf"/>
        <w:numPr>
          <w:ilvl w:val="0"/>
          <w:numId w:val="42"/>
        </w:numPr>
        <w:tabs>
          <w:tab w:val="left" w:pos="936"/>
        </w:tabs>
        <w:spacing w:line="240" w:lineRule="auto"/>
        <w:ind w:right="719"/>
        <w:jc w:val="both"/>
        <w:rPr>
          <w:sz w:val="24"/>
        </w:rPr>
      </w:pPr>
      <w:r>
        <w:rPr>
          <w:sz w:val="24"/>
        </w:rPr>
        <w:t xml:space="preserve">Tarım ürünlerinin işlenip, değerlendirilmesine, pazarlanmasına </w:t>
      </w:r>
      <w:r>
        <w:rPr>
          <w:spacing w:val="-3"/>
          <w:sz w:val="24"/>
        </w:rPr>
        <w:t xml:space="preserve">ve </w:t>
      </w:r>
      <w:r>
        <w:rPr>
          <w:sz w:val="24"/>
        </w:rPr>
        <w:t xml:space="preserve">bunun için gerekli tesislerin kurdurulmasına yardımcı olacak çalışmaları yapmak, </w:t>
      </w:r>
      <w:r>
        <w:rPr>
          <w:spacing w:val="-3"/>
          <w:sz w:val="24"/>
        </w:rPr>
        <w:t xml:space="preserve">bu </w:t>
      </w:r>
      <w:r>
        <w:rPr>
          <w:sz w:val="24"/>
        </w:rPr>
        <w:t xml:space="preserve">konuda  üreticileri </w:t>
      </w:r>
      <w:r>
        <w:rPr>
          <w:spacing w:val="-3"/>
          <w:sz w:val="24"/>
        </w:rPr>
        <w:t xml:space="preserve">ve </w:t>
      </w:r>
      <w:r>
        <w:rPr>
          <w:sz w:val="24"/>
        </w:rPr>
        <w:t>müteşebbisleri</w:t>
      </w:r>
      <w:r>
        <w:rPr>
          <w:spacing w:val="6"/>
          <w:sz w:val="24"/>
        </w:rPr>
        <w:t xml:space="preserve"> </w:t>
      </w:r>
      <w:r>
        <w:rPr>
          <w:sz w:val="24"/>
        </w:rPr>
        <w:t>yönlendirmek,</w:t>
      </w:r>
    </w:p>
    <w:p w:rsidR="00185E80" w:rsidRDefault="00C70CEE">
      <w:pPr>
        <w:pStyle w:val="ListeParagraf"/>
        <w:numPr>
          <w:ilvl w:val="0"/>
          <w:numId w:val="42"/>
        </w:numPr>
        <w:tabs>
          <w:tab w:val="left" w:pos="935"/>
          <w:tab w:val="left" w:pos="936"/>
        </w:tabs>
        <w:spacing w:line="274" w:lineRule="exact"/>
        <w:rPr>
          <w:sz w:val="24"/>
        </w:rPr>
      </w:pPr>
      <w:r>
        <w:rPr>
          <w:sz w:val="24"/>
        </w:rPr>
        <w:t>Tarımla ilgili her türlü istatistiki bilginin zamanında toplanmasını</w:t>
      </w:r>
      <w:r>
        <w:rPr>
          <w:spacing w:val="10"/>
          <w:sz w:val="24"/>
        </w:rPr>
        <w:t xml:space="preserve"> </w:t>
      </w:r>
      <w:r>
        <w:rPr>
          <w:sz w:val="24"/>
        </w:rPr>
        <w:t>sağlamak,</w:t>
      </w:r>
    </w:p>
    <w:p w:rsidR="00185E80" w:rsidRDefault="00C70CEE">
      <w:pPr>
        <w:pStyle w:val="ListeParagraf"/>
        <w:numPr>
          <w:ilvl w:val="0"/>
          <w:numId w:val="42"/>
        </w:numPr>
        <w:tabs>
          <w:tab w:val="left" w:pos="936"/>
        </w:tabs>
        <w:spacing w:before="5" w:line="237" w:lineRule="auto"/>
        <w:ind w:right="728"/>
        <w:jc w:val="both"/>
        <w:rPr>
          <w:sz w:val="24"/>
        </w:rPr>
      </w:pPr>
      <w:r>
        <w:rPr>
          <w:spacing w:val="3"/>
          <w:sz w:val="24"/>
        </w:rPr>
        <w:t xml:space="preserve">İl </w:t>
      </w:r>
      <w:r>
        <w:rPr>
          <w:sz w:val="24"/>
        </w:rPr>
        <w:t xml:space="preserve">dahilinde hayvansal </w:t>
      </w:r>
      <w:r>
        <w:rPr>
          <w:spacing w:val="-3"/>
          <w:sz w:val="24"/>
        </w:rPr>
        <w:t xml:space="preserve">ve </w:t>
      </w:r>
      <w:r>
        <w:rPr>
          <w:sz w:val="24"/>
        </w:rPr>
        <w:t xml:space="preserve">bitkisel hastalık </w:t>
      </w:r>
      <w:r>
        <w:rPr>
          <w:spacing w:val="-3"/>
          <w:sz w:val="24"/>
        </w:rPr>
        <w:t xml:space="preserve">ve </w:t>
      </w:r>
      <w:r>
        <w:rPr>
          <w:sz w:val="24"/>
        </w:rPr>
        <w:t xml:space="preserve">zararlıları belirlemek, koruma programlarını hazırlamak </w:t>
      </w:r>
      <w:r>
        <w:rPr>
          <w:spacing w:val="-3"/>
          <w:sz w:val="24"/>
        </w:rPr>
        <w:t>ve</w:t>
      </w:r>
      <w:r>
        <w:rPr>
          <w:spacing w:val="5"/>
          <w:sz w:val="24"/>
        </w:rPr>
        <w:t xml:space="preserve"> </w:t>
      </w:r>
      <w:r>
        <w:rPr>
          <w:sz w:val="24"/>
        </w:rPr>
        <w:t>uygulamak,</w:t>
      </w:r>
    </w:p>
    <w:p w:rsidR="00185E80" w:rsidRDefault="00C70CEE">
      <w:pPr>
        <w:pStyle w:val="ListeParagraf"/>
        <w:numPr>
          <w:ilvl w:val="0"/>
          <w:numId w:val="42"/>
        </w:numPr>
        <w:tabs>
          <w:tab w:val="left" w:pos="936"/>
        </w:tabs>
        <w:spacing w:before="6" w:line="237" w:lineRule="auto"/>
        <w:ind w:right="724"/>
        <w:jc w:val="both"/>
        <w:rPr>
          <w:sz w:val="24"/>
        </w:rPr>
      </w:pPr>
      <w:r>
        <w:rPr>
          <w:sz w:val="24"/>
        </w:rPr>
        <w:t xml:space="preserve">Suni tohumlama hizmetlerini yürütmek </w:t>
      </w:r>
      <w:r>
        <w:rPr>
          <w:spacing w:val="-3"/>
          <w:sz w:val="24"/>
        </w:rPr>
        <w:t xml:space="preserve">ve </w:t>
      </w:r>
      <w:r>
        <w:rPr>
          <w:spacing w:val="2"/>
          <w:sz w:val="24"/>
        </w:rPr>
        <w:t xml:space="preserve">soy </w:t>
      </w:r>
      <w:r>
        <w:rPr>
          <w:sz w:val="24"/>
        </w:rPr>
        <w:t>kütüğü sisteminin yaygınlaştırılması için il bazında çalışmalar</w:t>
      </w:r>
      <w:r>
        <w:rPr>
          <w:spacing w:val="11"/>
          <w:sz w:val="24"/>
        </w:rPr>
        <w:t xml:space="preserve"> </w:t>
      </w:r>
      <w:r>
        <w:rPr>
          <w:sz w:val="24"/>
        </w:rPr>
        <w:t>yapmak,</w:t>
      </w:r>
    </w:p>
    <w:p w:rsidR="00185E80" w:rsidRDefault="00C70CEE">
      <w:pPr>
        <w:pStyle w:val="ListeParagraf"/>
        <w:numPr>
          <w:ilvl w:val="0"/>
          <w:numId w:val="42"/>
        </w:numPr>
        <w:tabs>
          <w:tab w:val="left" w:pos="936"/>
        </w:tabs>
        <w:spacing w:before="5" w:line="237" w:lineRule="auto"/>
        <w:ind w:right="718"/>
        <w:jc w:val="both"/>
        <w:rPr>
          <w:sz w:val="24"/>
        </w:rPr>
      </w:pPr>
      <w:r>
        <w:rPr>
          <w:sz w:val="24"/>
        </w:rPr>
        <w:t xml:space="preserve">Tarım </w:t>
      </w:r>
      <w:r>
        <w:rPr>
          <w:spacing w:val="-3"/>
          <w:sz w:val="24"/>
        </w:rPr>
        <w:t xml:space="preserve">ve </w:t>
      </w:r>
      <w:r>
        <w:rPr>
          <w:sz w:val="24"/>
        </w:rPr>
        <w:t>kırsal kalkınma projeleri hazırlamak, projeye dayalı işletmelerin kredi taleplerini</w:t>
      </w:r>
      <w:r>
        <w:rPr>
          <w:spacing w:val="-3"/>
          <w:sz w:val="24"/>
        </w:rPr>
        <w:t xml:space="preserve"> </w:t>
      </w:r>
      <w:r>
        <w:rPr>
          <w:sz w:val="24"/>
        </w:rPr>
        <w:t>incelemek,</w:t>
      </w:r>
    </w:p>
    <w:p w:rsidR="00185E80" w:rsidRDefault="00C70CEE">
      <w:pPr>
        <w:pStyle w:val="ListeParagraf"/>
        <w:numPr>
          <w:ilvl w:val="0"/>
          <w:numId w:val="42"/>
        </w:numPr>
        <w:tabs>
          <w:tab w:val="left" w:pos="935"/>
          <w:tab w:val="left" w:pos="936"/>
        </w:tabs>
        <w:spacing w:before="3" w:line="275" w:lineRule="exact"/>
        <w:rPr>
          <w:sz w:val="24"/>
        </w:rPr>
      </w:pPr>
      <w:r>
        <w:rPr>
          <w:sz w:val="24"/>
        </w:rPr>
        <w:t>Toplumun güvenilir gıdaya ulaşımını</w:t>
      </w:r>
      <w:r>
        <w:rPr>
          <w:spacing w:val="-2"/>
          <w:sz w:val="24"/>
        </w:rPr>
        <w:t xml:space="preserve"> </w:t>
      </w:r>
      <w:r>
        <w:rPr>
          <w:sz w:val="24"/>
        </w:rPr>
        <w:t>sağlamak</w:t>
      </w:r>
    </w:p>
    <w:p w:rsidR="00185E80" w:rsidRDefault="00C70CEE">
      <w:pPr>
        <w:pStyle w:val="ListeParagraf"/>
        <w:numPr>
          <w:ilvl w:val="0"/>
          <w:numId w:val="42"/>
        </w:numPr>
        <w:tabs>
          <w:tab w:val="left" w:pos="936"/>
        </w:tabs>
        <w:spacing w:line="240" w:lineRule="auto"/>
        <w:ind w:right="718"/>
        <w:jc w:val="both"/>
        <w:rPr>
          <w:sz w:val="24"/>
        </w:rPr>
      </w:pPr>
      <w:r>
        <w:rPr>
          <w:spacing w:val="3"/>
          <w:sz w:val="24"/>
        </w:rPr>
        <w:t xml:space="preserve">İl </w:t>
      </w:r>
      <w:r>
        <w:rPr>
          <w:sz w:val="24"/>
        </w:rPr>
        <w:t xml:space="preserve">dahilinde ilaç bayileri </w:t>
      </w:r>
      <w:r>
        <w:rPr>
          <w:spacing w:val="-3"/>
          <w:sz w:val="24"/>
        </w:rPr>
        <w:t xml:space="preserve">ve </w:t>
      </w:r>
      <w:r>
        <w:rPr>
          <w:sz w:val="24"/>
        </w:rPr>
        <w:t xml:space="preserve">ilgili kişileri gıda </w:t>
      </w:r>
      <w:r>
        <w:rPr>
          <w:spacing w:val="-3"/>
          <w:sz w:val="24"/>
        </w:rPr>
        <w:t xml:space="preserve">ve </w:t>
      </w:r>
      <w:r>
        <w:rPr>
          <w:sz w:val="24"/>
        </w:rPr>
        <w:t xml:space="preserve">yem stoklarını kontrol etmek, etüt </w:t>
      </w:r>
      <w:r>
        <w:rPr>
          <w:spacing w:val="-3"/>
          <w:sz w:val="24"/>
        </w:rPr>
        <w:t xml:space="preserve">ve </w:t>
      </w:r>
      <w:r>
        <w:rPr>
          <w:sz w:val="24"/>
        </w:rPr>
        <w:t xml:space="preserve">envanterlerini hazırlamak, teknik </w:t>
      </w:r>
      <w:r>
        <w:rPr>
          <w:spacing w:val="-3"/>
          <w:sz w:val="24"/>
        </w:rPr>
        <w:t xml:space="preserve">ve </w:t>
      </w:r>
      <w:r>
        <w:rPr>
          <w:sz w:val="24"/>
        </w:rPr>
        <w:t>sağlık şartları bakımından gerekli denetimleri yapmak,</w:t>
      </w:r>
    </w:p>
    <w:p w:rsidR="00185E80" w:rsidRDefault="00C70CEE">
      <w:pPr>
        <w:pStyle w:val="ListeParagraf"/>
        <w:numPr>
          <w:ilvl w:val="0"/>
          <w:numId w:val="42"/>
        </w:numPr>
        <w:tabs>
          <w:tab w:val="left" w:pos="936"/>
        </w:tabs>
        <w:spacing w:before="170" w:line="242" w:lineRule="auto"/>
        <w:ind w:right="720"/>
        <w:jc w:val="both"/>
        <w:rPr>
          <w:sz w:val="24"/>
        </w:rPr>
      </w:pPr>
      <w:r>
        <w:rPr>
          <w:sz w:val="24"/>
        </w:rPr>
        <w:t>Su ürünleri ve su ürünleri kaynaklarının sürdürülebilirlik temelinde işletilmesi ile ilgili çalışmalar</w:t>
      </w:r>
      <w:r>
        <w:rPr>
          <w:spacing w:val="7"/>
          <w:sz w:val="24"/>
        </w:rPr>
        <w:t xml:space="preserve"> </w:t>
      </w:r>
      <w:r>
        <w:rPr>
          <w:sz w:val="24"/>
        </w:rPr>
        <w:t>yapmak,</w:t>
      </w:r>
    </w:p>
    <w:p w:rsidR="00185E80" w:rsidRDefault="00C70CEE">
      <w:pPr>
        <w:pStyle w:val="ListeParagraf"/>
        <w:numPr>
          <w:ilvl w:val="0"/>
          <w:numId w:val="42"/>
        </w:numPr>
        <w:tabs>
          <w:tab w:val="left" w:pos="935"/>
          <w:tab w:val="left" w:pos="936"/>
        </w:tabs>
        <w:spacing w:before="162" w:line="240" w:lineRule="auto"/>
        <w:rPr>
          <w:sz w:val="24"/>
        </w:rPr>
      </w:pPr>
      <w:r>
        <w:rPr>
          <w:spacing w:val="-3"/>
          <w:sz w:val="24"/>
        </w:rPr>
        <w:t xml:space="preserve">Kayıt </w:t>
      </w:r>
      <w:r>
        <w:rPr>
          <w:sz w:val="24"/>
        </w:rPr>
        <w:t xml:space="preserve">sistemleri veri girişleri </w:t>
      </w:r>
      <w:r>
        <w:rPr>
          <w:spacing w:val="-4"/>
          <w:sz w:val="24"/>
        </w:rPr>
        <w:t xml:space="preserve">ve </w:t>
      </w:r>
      <w:r>
        <w:rPr>
          <w:sz w:val="24"/>
        </w:rPr>
        <w:t>destekleme uygulamalarını</w:t>
      </w:r>
      <w:r>
        <w:rPr>
          <w:spacing w:val="6"/>
          <w:sz w:val="24"/>
        </w:rPr>
        <w:t xml:space="preserve"> </w:t>
      </w:r>
      <w:r>
        <w:rPr>
          <w:sz w:val="24"/>
        </w:rPr>
        <w:t>yapmak,</w:t>
      </w:r>
    </w:p>
    <w:p w:rsidR="00185E80" w:rsidRDefault="00C70CEE">
      <w:pPr>
        <w:pStyle w:val="ListeParagraf"/>
        <w:numPr>
          <w:ilvl w:val="0"/>
          <w:numId w:val="42"/>
        </w:numPr>
        <w:tabs>
          <w:tab w:val="left" w:pos="936"/>
        </w:tabs>
        <w:spacing w:before="173" w:line="237" w:lineRule="auto"/>
        <w:ind w:right="726"/>
        <w:jc w:val="both"/>
        <w:rPr>
          <w:sz w:val="24"/>
        </w:rPr>
      </w:pPr>
      <w:r>
        <w:rPr>
          <w:sz w:val="24"/>
        </w:rPr>
        <w:t xml:space="preserve">Çiftçi malları korunması, tabii afet yardım yapılmasını sağlamak </w:t>
      </w:r>
      <w:r>
        <w:rPr>
          <w:spacing w:val="-3"/>
          <w:sz w:val="24"/>
        </w:rPr>
        <w:t xml:space="preserve">için </w:t>
      </w:r>
      <w:r>
        <w:rPr>
          <w:sz w:val="24"/>
        </w:rPr>
        <w:t xml:space="preserve">ilgili kuruluşlarla işbirliği yapmak </w:t>
      </w:r>
      <w:r>
        <w:rPr>
          <w:spacing w:val="-3"/>
          <w:sz w:val="24"/>
        </w:rPr>
        <w:t xml:space="preserve">ve </w:t>
      </w:r>
      <w:r>
        <w:rPr>
          <w:sz w:val="24"/>
        </w:rPr>
        <w:t>çalışmalara yardımcı</w:t>
      </w:r>
      <w:r>
        <w:rPr>
          <w:spacing w:val="10"/>
          <w:sz w:val="24"/>
        </w:rPr>
        <w:t xml:space="preserve"> </w:t>
      </w:r>
      <w:r>
        <w:rPr>
          <w:sz w:val="24"/>
        </w:rPr>
        <w:t>olmak,</w:t>
      </w:r>
    </w:p>
    <w:p w:rsidR="00185E80" w:rsidRDefault="00C70CEE">
      <w:pPr>
        <w:pStyle w:val="ListeParagraf"/>
        <w:numPr>
          <w:ilvl w:val="0"/>
          <w:numId w:val="42"/>
        </w:numPr>
        <w:tabs>
          <w:tab w:val="left" w:pos="935"/>
          <w:tab w:val="left" w:pos="936"/>
        </w:tabs>
        <w:spacing w:before="171" w:line="240" w:lineRule="auto"/>
        <w:rPr>
          <w:sz w:val="24"/>
        </w:rPr>
      </w:pPr>
      <w:r>
        <w:rPr>
          <w:sz w:val="24"/>
        </w:rPr>
        <w:t>Köy el sanatlarının geliştirilmesi ve mamullerinin pazarlanmasına yardımcı</w:t>
      </w:r>
      <w:r>
        <w:rPr>
          <w:spacing w:val="-7"/>
          <w:sz w:val="24"/>
        </w:rPr>
        <w:t xml:space="preserve"> </w:t>
      </w:r>
      <w:r>
        <w:rPr>
          <w:sz w:val="24"/>
        </w:rPr>
        <w:t>olmak,</w:t>
      </w:r>
    </w:p>
    <w:p w:rsidR="00185E80" w:rsidRDefault="00185E80">
      <w:pPr>
        <w:rPr>
          <w:sz w:val="24"/>
        </w:rPr>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pStyle w:val="ListeParagraf"/>
        <w:numPr>
          <w:ilvl w:val="0"/>
          <w:numId w:val="42"/>
        </w:numPr>
        <w:tabs>
          <w:tab w:val="left" w:pos="935"/>
          <w:tab w:val="left" w:pos="936"/>
        </w:tabs>
        <w:spacing w:before="90" w:line="242" w:lineRule="auto"/>
        <w:ind w:right="727"/>
        <w:rPr>
          <w:sz w:val="24"/>
        </w:rPr>
      </w:pPr>
      <w:r>
        <w:rPr>
          <w:sz w:val="24"/>
        </w:rPr>
        <w:t xml:space="preserve">Çiftçilerin kooperatif veya birlik şeklinde teşkilatlanmasını teşvik etmek, etüt </w:t>
      </w:r>
      <w:r>
        <w:rPr>
          <w:spacing w:val="-3"/>
          <w:sz w:val="24"/>
        </w:rPr>
        <w:t xml:space="preserve">ve </w:t>
      </w:r>
      <w:r>
        <w:rPr>
          <w:sz w:val="24"/>
        </w:rPr>
        <w:t xml:space="preserve">projeler hazırlamak, mali yardımda bulunmak </w:t>
      </w:r>
      <w:r>
        <w:rPr>
          <w:spacing w:val="-3"/>
          <w:sz w:val="24"/>
        </w:rPr>
        <w:t>ve</w:t>
      </w:r>
      <w:r>
        <w:rPr>
          <w:spacing w:val="14"/>
          <w:sz w:val="24"/>
        </w:rPr>
        <w:t xml:space="preserve"> </w:t>
      </w:r>
      <w:r>
        <w:rPr>
          <w:sz w:val="24"/>
        </w:rPr>
        <w:t>denetlemek,</w:t>
      </w:r>
    </w:p>
    <w:p w:rsidR="00185E80" w:rsidRDefault="00C70CEE">
      <w:pPr>
        <w:pStyle w:val="ListeParagraf"/>
        <w:numPr>
          <w:ilvl w:val="0"/>
          <w:numId w:val="42"/>
        </w:numPr>
        <w:tabs>
          <w:tab w:val="left" w:pos="935"/>
          <w:tab w:val="left" w:pos="936"/>
        </w:tabs>
        <w:spacing w:before="162" w:line="242" w:lineRule="auto"/>
        <w:ind w:right="727"/>
        <w:rPr>
          <w:sz w:val="24"/>
        </w:rPr>
      </w:pPr>
      <w:r>
        <w:rPr>
          <w:sz w:val="24"/>
        </w:rPr>
        <w:t xml:space="preserve">Tarım Sigortaları Kanunu çerçevesindeki uygulamaların yaygınlaştırılmasına yönelik eğitim yayım </w:t>
      </w:r>
      <w:r>
        <w:rPr>
          <w:spacing w:val="-3"/>
          <w:sz w:val="24"/>
        </w:rPr>
        <w:t xml:space="preserve">ve </w:t>
      </w:r>
      <w:r>
        <w:rPr>
          <w:sz w:val="24"/>
        </w:rPr>
        <w:t>tanıtım çalışmaları yapmak,</w:t>
      </w:r>
    </w:p>
    <w:p w:rsidR="00185E80" w:rsidRDefault="00C70CEE">
      <w:pPr>
        <w:pStyle w:val="ListeParagraf"/>
        <w:numPr>
          <w:ilvl w:val="0"/>
          <w:numId w:val="42"/>
        </w:numPr>
        <w:tabs>
          <w:tab w:val="left" w:pos="935"/>
          <w:tab w:val="left" w:pos="936"/>
        </w:tabs>
        <w:spacing w:line="271" w:lineRule="exact"/>
        <w:rPr>
          <w:sz w:val="24"/>
        </w:rPr>
      </w:pPr>
      <w:r>
        <w:rPr>
          <w:sz w:val="24"/>
        </w:rPr>
        <w:t xml:space="preserve">Çiftçi çocukları </w:t>
      </w:r>
      <w:r>
        <w:rPr>
          <w:spacing w:val="-3"/>
          <w:sz w:val="24"/>
        </w:rPr>
        <w:t xml:space="preserve">ve </w:t>
      </w:r>
      <w:r>
        <w:rPr>
          <w:sz w:val="24"/>
        </w:rPr>
        <w:t xml:space="preserve">gençleri için eğitim programları </w:t>
      </w:r>
      <w:r>
        <w:rPr>
          <w:spacing w:val="-3"/>
          <w:sz w:val="24"/>
        </w:rPr>
        <w:t xml:space="preserve">ve </w:t>
      </w:r>
      <w:r>
        <w:rPr>
          <w:sz w:val="24"/>
        </w:rPr>
        <w:t>projeleri</w:t>
      </w:r>
      <w:r>
        <w:rPr>
          <w:spacing w:val="-6"/>
          <w:sz w:val="24"/>
        </w:rPr>
        <w:t xml:space="preserve"> </w:t>
      </w:r>
      <w:r>
        <w:rPr>
          <w:sz w:val="24"/>
        </w:rPr>
        <w:t>uygulamaktır.</w:t>
      </w:r>
    </w:p>
    <w:p w:rsidR="00185E80" w:rsidRDefault="00C70CEE">
      <w:pPr>
        <w:pStyle w:val="ListeParagraf"/>
        <w:numPr>
          <w:ilvl w:val="0"/>
          <w:numId w:val="42"/>
        </w:numPr>
        <w:tabs>
          <w:tab w:val="left" w:pos="935"/>
          <w:tab w:val="left" w:pos="936"/>
        </w:tabs>
        <w:spacing w:before="171" w:line="242" w:lineRule="auto"/>
        <w:ind w:right="732"/>
        <w:rPr>
          <w:sz w:val="24"/>
        </w:rPr>
      </w:pPr>
      <w:r>
        <w:rPr>
          <w:spacing w:val="3"/>
          <w:sz w:val="24"/>
        </w:rPr>
        <w:t xml:space="preserve">İl </w:t>
      </w:r>
      <w:r>
        <w:rPr>
          <w:sz w:val="24"/>
        </w:rPr>
        <w:t xml:space="preserve">Müdürlüğümüz </w:t>
      </w:r>
      <w:r>
        <w:rPr>
          <w:spacing w:val="-3"/>
          <w:sz w:val="24"/>
        </w:rPr>
        <w:t xml:space="preserve">bu </w:t>
      </w:r>
      <w:r>
        <w:rPr>
          <w:sz w:val="24"/>
        </w:rPr>
        <w:t xml:space="preserve">çalışmaları, Şube Müdürlükleri, İlçe Müdürlükleri </w:t>
      </w:r>
      <w:r>
        <w:rPr>
          <w:spacing w:val="-3"/>
          <w:sz w:val="24"/>
        </w:rPr>
        <w:t xml:space="preserve">ve </w:t>
      </w:r>
      <w:r>
        <w:rPr>
          <w:sz w:val="24"/>
        </w:rPr>
        <w:t>yazışma koduna sahip diğer birimler personeli kanalı ile</w:t>
      </w:r>
      <w:r>
        <w:rPr>
          <w:spacing w:val="5"/>
          <w:sz w:val="24"/>
        </w:rPr>
        <w:t xml:space="preserve"> </w:t>
      </w:r>
      <w:r>
        <w:rPr>
          <w:sz w:val="24"/>
        </w:rPr>
        <w:t>yürütmektedir.</w:t>
      </w:r>
    </w:p>
    <w:p w:rsidR="00185E80" w:rsidRDefault="00C70CEE">
      <w:pPr>
        <w:pStyle w:val="ListeParagraf"/>
        <w:numPr>
          <w:ilvl w:val="0"/>
          <w:numId w:val="42"/>
        </w:numPr>
        <w:tabs>
          <w:tab w:val="left" w:pos="935"/>
          <w:tab w:val="left" w:pos="936"/>
        </w:tabs>
        <w:spacing w:line="271" w:lineRule="exact"/>
        <w:rPr>
          <w:sz w:val="24"/>
        </w:rPr>
      </w:pPr>
      <w:r>
        <w:rPr>
          <w:spacing w:val="3"/>
          <w:sz w:val="24"/>
        </w:rPr>
        <w:t xml:space="preserve">İl </w:t>
      </w:r>
      <w:r>
        <w:rPr>
          <w:sz w:val="24"/>
        </w:rPr>
        <w:t>Müdürlüğümüz aşağıdaki şube müdürlüklerinden meydana</w:t>
      </w:r>
      <w:r>
        <w:rPr>
          <w:spacing w:val="-7"/>
          <w:sz w:val="24"/>
        </w:rPr>
        <w:t xml:space="preserve"> </w:t>
      </w:r>
      <w:r>
        <w:rPr>
          <w:sz w:val="24"/>
        </w:rPr>
        <w:t>gelmektedir</w:t>
      </w:r>
      <w:r w:rsidR="00715B0A">
        <w:rPr>
          <w:sz w:val="24"/>
        </w:rPr>
        <w:t>.</w:t>
      </w:r>
    </w:p>
    <w:p w:rsidR="00185E80" w:rsidRDefault="00185E80">
      <w:pPr>
        <w:pStyle w:val="GvdeMetni"/>
        <w:rPr>
          <w:sz w:val="26"/>
        </w:rPr>
      </w:pPr>
    </w:p>
    <w:p w:rsidR="00185E80" w:rsidRDefault="00185E80">
      <w:pPr>
        <w:pStyle w:val="GvdeMetni"/>
        <w:rPr>
          <w:sz w:val="26"/>
        </w:rPr>
      </w:pPr>
    </w:p>
    <w:p w:rsidR="00185E80" w:rsidRDefault="00185E80">
      <w:pPr>
        <w:pStyle w:val="GvdeMetni"/>
        <w:spacing w:before="8"/>
        <w:rPr>
          <w:sz w:val="23"/>
        </w:rPr>
      </w:pPr>
    </w:p>
    <w:p w:rsidR="00185E80" w:rsidRDefault="00C70CEE">
      <w:pPr>
        <w:pStyle w:val="Balk1"/>
      </w:pPr>
      <w:r>
        <w:t>Ana Hizmet Birimleri:</w:t>
      </w:r>
    </w:p>
    <w:p w:rsidR="00715B0A" w:rsidRDefault="00715B0A" w:rsidP="00715B0A">
      <w:pPr>
        <w:pStyle w:val="ListeParagraf"/>
        <w:numPr>
          <w:ilvl w:val="0"/>
          <w:numId w:val="42"/>
        </w:numPr>
        <w:tabs>
          <w:tab w:val="left" w:pos="935"/>
          <w:tab w:val="left" w:pos="936"/>
        </w:tabs>
        <w:spacing w:before="2" w:line="275" w:lineRule="exact"/>
        <w:rPr>
          <w:sz w:val="24"/>
        </w:rPr>
      </w:pPr>
      <w:r>
        <w:rPr>
          <w:sz w:val="24"/>
        </w:rPr>
        <w:t xml:space="preserve">Arazi Toplulaştırması </w:t>
      </w:r>
      <w:r>
        <w:rPr>
          <w:spacing w:val="-3"/>
          <w:sz w:val="24"/>
        </w:rPr>
        <w:t xml:space="preserve">ve </w:t>
      </w:r>
      <w:r>
        <w:rPr>
          <w:sz w:val="24"/>
        </w:rPr>
        <w:t xml:space="preserve">Tarımsal </w:t>
      </w:r>
      <w:r>
        <w:rPr>
          <w:spacing w:val="-4"/>
          <w:sz w:val="24"/>
        </w:rPr>
        <w:t xml:space="preserve">Alt </w:t>
      </w:r>
      <w:r>
        <w:rPr>
          <w:sz w:val="24"/>
        </w:rPr>
        <w:t>Yapı Şube</w:t>
      </w:r>
      <w:r>
        <w:rPr>
          <w:spacing w:val="9"/>
          <w:sz w:val="24"/>
        </w:rPr>
        <w:t xml:space="preserve"> </w:t>
      </w:r>
      <w:r>
        <w:rPr>
          <w:sz w:val="24"/>
        </w:rPr>
        <w:t>Müdürlüğü</w:t>
      </w:r>
    </w:p>
    <w:p w:rsidR="00185E80" w:rsidRPr="00715B0A" w:rsidRDefault="00C70CEE" w:rsidP="00715B0A">
      <w:pPr>
        <w:pStyle w:val="ListeParagraf"/>
        <w:numPr>
          <w:ilvl w:val="0"/>
          <w:numId w:val="42"/>
        </w:numPr>
        <w:tabs>
          <w:tab w:val="left" w:pos="935"/>
          <w:tab w:val="left" w:pos="936"/>
        </w:tabs>
        <w:spacing w:before="2" w:line="275" w:lineRule="exact"/>
        <w:rPr>
          <w:sz w:val="24"/>
        </w:rPr>
      </w:pPr>
      <w:r w:rsidRPr="00715B0A">
        <w:rPr>
          <w:sz w:val="24"/>
        </w:rPr>
        <w:t xml:space="preserve">Bitkisel Üretim </w:t>
      </w:r>
      <w:r w:rsidRPr="00715B0A">
        <w:rPr>
          <w:spacing w:val="-3"/>
          <w:sz w:val="24"/>
        </w:rPr>
        <w:t xml:space="preserve">ve </w:t>
      </w:r>
      <w:r w:rsidRPr="00715B0A">
        <w:rPr>
          <w:sz w:val="24"/>
        </w:rPr>
        <w:t>Bitki Sağlığı Şube</w:t>
      </w:r>
      <w:r w:rsidRPr="00715B0A">
        <w:rPr>
          <w:spacing w:val="-18"/>
          <w:sz w:val="24"/>
        </w:rPr>
        <w:t xml:space="preserve"> </w:t>
      </w:r>
      <w:r w:rsidRPr="00715B0A">
        <w:rPr>
          <w:sz w:val="24"/>
        </w:rPr>
        <w:t>Müdürlüğü</w:t>
      </w:r>
    </w:p>
    <w:p w:rsidR="00715B0A" w:rsidRDefault="00715B0A">
      <w:pPr>
        <w:pStyle w:val="ListeParagraf"/>
        <w:numPr>
          <w:ilvl w:val="0"/>
          <w:numId w:val="42"/>
        </w:numPr>
        <w:tabs>
          <w:tab w:val="left" w:pos="935"/>
          <w:tab w:val="left" w:pos="936"/>
        </w:tabs>
        <w:spacing w:before="3" w:line="275" w:lineRule="exact"/>
        <w:rPr>
          <w:sz w:val="24"/>
        </w:rPr>
      </w:pPr>
      <w:r>
        <w:rPr>
          <w:sz w:val="24"/>
        </w:rPr>
        <w:t xml:space="preserve">Çayır Mera </w:t>
      </w:r>
      <w:r>
        <w:rPr>
          <w:spacing w:val="-3"/>
          <w:sz w:val="24"/>
        </w:rPr>
        <w:t xml:space="preserve">ve </w:t>
      </w:r>
      <w:r>
        <w:rPr>
          <w:sz w:val="24"/>
        </w:rPr>
        <w:t xml:space="preserve">Yem Bitkileri Şube Müdürlüğü </w:t>
      </w:r>
    </w:p>
    <w:p w:rsidR="00185E80" w:rsidRDefault="00C70CEE">
      <w:pPr>
        <w:pStyle w:val="ListeParagraf"/>
        <w:numPr>
          <w:ilvl w:val="0"/>
          <w:numId w:val="42"/>
        </w:numPr>
        <w:tabs>
          <w:tab w:val="left" w:pos="935"/>
          <w:tab w:val="left" w:pos="936"/>
        </w:tabs>
        <w:spacing w:before="3" w:line="275" w:lineRule="exact"/>
        <w:rPr>
          <w:sz w:val="24"/>
        </w:rPr>
      </w:pPr>
      <w:r>
        <w:rPr>
          <w:sz w:val="24"/>
        </w:rPr>
        <w:t xml:space="preserve">Gıda </w:t>
      </w:r>
      <w:r>
        <w:rPr>
          <w:spacing w:val="-3"/>
          <w:sz w:val="24"/>
        </w:rPr>
        <w:t xml:space="preserve">ve </w:t>
      </w:r>
      <w:r>
        <w:rPr>
          <w:sz w:val="24"/>
        </w:rPr>
        <w:t>Yem Şube</w:t>
      </w:r>
      <w:r>
        <w:rPr>
          <w:spacing w:val="2"/>
          <w:sz w:val="24"/>
        </w:rPr>
        <w:t xml:space="preserve"> </w:t>
      </w:r>
      <w:r>
        <w:rPr>
          <w:sz w:val="24"/>
        </w:rPr>
        <w:t>Müdürlüğü</w:t>
      </w:r>
    </w:p>
    <w:p w:rsidR="00185E80" w:rsidRDefault="00670C45">
      <w:pPr>
        <w:pStyle w:val="ListeParagraf"/>
        <w:numPr>
          <w:ilvl w:val="0"/>
          <w:numId w:val="42"/>
        </w:numPr>
        <w:tabs>
          <w:tab w:val="left" w:pos="935"/>
          <w:tab w:val="left" w:pos="936"/>
        </w:tabs>
        <w:spacing w:line="275" w:lineRule="exact"/>
        <w:rPr>
          <w:sz w:val="24"/>
        </w:rPr>
      </w:pPr>
      <w:r>
        <w:rPr>
          <w:sz w:val="24"/>
        </w:rPr>
        <w:t>Hayvan Sağlığı</w:t>
      </w:r>
      <w:r w:rsidR="00C70CEE">
        <w:rPr>
          <w:spacing w:val="-3"/>
          <w:sz w:val="24"/>
        </w:rPr>
        <w:t xml:space="preserve"> </w:t>
      </w:r>
      <w:r w:rsidR="00C70CEE">
        <w:rPr>
          <w:sz w:val="24"/>
        </w:rPr>
        <w:t>Yetiştiriciliği</w:t>
      </w:r>
      <w:r>
        <w:rPr>
          <w:sz w:val="24"/>
        </w:rPr>
        <w:t xml:space="preserve"> ve Su Ürünleri</w:t>
      </w:r>
      <w:r w:rsidR="00C70CEE">
        <w:rPr>
          <w:sz w:val="24"/>
        </w:rPr>
        <w:t xml:space="preserve"> Şube</w:t>
      </w:r>
      <w:r w:rsidR="00C70CEE">
        <w:rPr>
          <w:spacing w:val="-3"/>
          <w:sz w:val="24"/>
        </w:rPr>
        <w:t xml:space="preserve"> </w:t>
      </w:r>
      <w:r w:rsidR="00C70CEE">
        <w:rPr>
          <w:sz w:val="24"/>
        </w:rPr>
        <w:t>Müdürlüğü</w:t>
      </w:r>
    </w:p>
    <w:p w:rsidR="00715B0A" w:rsidRDefault="00715B0A" w:rsidP="00715B0A">
      <w:pPr>
        <w:pStyle w:val="ListeParagraf"/>
        <w:numPr>
          <w:ilvl w:val="0"/>
          <w:numId w:val="42"/>
        </w:numPr>
        <w:tabs>
          <w:tab w:val="left" w:pos="935"/>
          <w:tab w:val="left" w:pos="936"/>
        </w:tabs>
        <w:spacing w:line="275" w:lineRule="exact"/>
        <w:rPr>
          <w:sz w:val="24"/>
        </w:rPr>
      </w:pPr>
      <w:r>
        <w:rPr>
          <w:sz w:val="24"/>
        </w:rPr>
        <w:t xml:space="preserve">İdari </w:t>
      </w:r>
      <w:r>
        <w:rPr>
          <w:spacing w:val="-3"/>
          <w:sz w:val="24"/>
        </w:rPr>
        <w:t xml:space="preserve">ve </w:t>
      </w:r>
      <w:r>
        <w:rPr>
          <w:sz w:val="24"/>
        </w:rPr>
        <w:t>Mali İşler Şube</w:t>
      </w:r>
      <w:r>
        <w:rPr>
          <w:spacing w:val="-1"/>
          <w:sz w:val="24"/>
        </w:rPr>
        <w:t xml:space="preserve"> </w:t>
      </w:r>
      <w:r>
        <w:rPr>
          <w:sz w:val="24"/>
        </w:rPr>
        <w:t>Müdürlüğü</w:t>
      </w:r>
    </w:p>
    <w:p w:rsidR="00185E80" w:rsidRDefault="00C70CEE">
      <w:pPr>
        <w:pStyle w:val="ListeParagraf"/>
        <w:numPr>
          <w:ilvl w:val="0"/>
          <w:numId w:val="42"/>
        </w:numPr>
        <w:tabs>
          <w:tab w:val="left" w:pos="935"/>
          <w:tab w:val="left" w:pos="936"/>
        </w:tabs>
        <w:spacing w:before="2" w:line="275" w:lineRule="exact"/>
        <w:rPr>
          <w:sz w:val="24"/>
        </w:rPr>
      </w:pPr>
      <w:r>
        <w:rPr>
          <w:sz w:val="24"/>
        </w:rPr>
        <w:t xml:space="preserve">Koordinasyon </w:t>
      </w:r>
      <w:r>
        <w:rPr>
          <w:spacing w:val="-3"/>
          <w:sz w:val="24"/>
        </w:rPr>
        <w:t xml:space="preserve">ve </w:t>
      </w:r>
      <w:r>
        <w:rPr>
          <w:sz w:val="24"/>
        </w:rPr>
        <w:t>Tarımsal Veriler Şube</w:t>
      </w:r>
      <w:r>
        <w:rPr>
          <w:spacing w:val="7"/>
          <w:sz w:val="24"/>
        </w:rPr>
        <w:t xml:space="preserve"> </w:t>
      </w:r>
      <w:r>
        <w:rPr>
          <w:sz w:val="24"/>
        </w:rPr>
        <w:t>Müdürlüğü</w:t>
      </w:r>
    </w:p>
    <w:p w:rsidR="00185E80" w:rsidRDefault="00C70CEE">
      <w:pPr>
        <w:pStyle w:val="ListeParagraf"/>
        <w:numPr>
          <w:ilvl w:val="0"/>
          <w:numId w:val="42"/>
        </w:numPr>
        <w:tabs>
          <w:tab w:val="left" w:pos="935"/>
          <w:tab w:val="left" w:pos="936"/>
        </w:tabs>
        <w:spacing w:line="275" w:lineRule="exact"/>
        <w:rPr>
          <w:sz w:val="24"/>
        </w:rPr>
      </w:pPr>
      <w:r>
        <w:rPr>
          <w:sz w:val="24"/>
        </w:rPr>
        <w:t xml:space="preserve">Kırsal Kalkınma </w:t>
      </w:r>
      <w:r>
        <w:rPr>
          <w:spacing w:val="-3"/>
          <w:sz w:val="24"/>
        </w:rPr>
        <w:t xml:space="preserve">ve </w:t>
      </w:r>
      <w:r>
        <w:rPr>
          <w:sz w:val="24"/>
        </w:rPr>
        <w:t>Örgütlenme Şube</w:t>
      </w:r>
      <w:r>
        <w:rPr>
          <w:spacing w:val="8"/>
          <w:sz w:val="24"/>
        </w:rPr>
        <w:t xml:space="preserve"> </w:t>
      </w:r>
      <w:r>
        <w:rPr>
          <w:sz w:val="24"/>
        </w:rPr>
        <w:t>Müdürlüğü</w:t>
      </w:r>
    </w:p>
    <w:p w:rsidR="00185E80" w:rsidRPr="00715B0A" w:rsidRDefault="00185E80" w:rsidP="00715B0A">
      <w:pPr>
        <w:tabs>
          <w:tab w:val="left" w:pos="935"/>
          <w:tab w:val="left" w:pos="936"/>
        </w:tabs>
        <w:spacing w:line="275" w:lineRule="exact"/>
        <w:ind w:left="576"/>
        <w:rPr>
          <w:sz w:val="24"/>
        </w:rPr>
      </w:pPr>
    </w:p>
    <w:p w:rsidR="00185E80" w:rsidRDefault="00185E80">
      <w:pPr>
        <w:pStyle w:val="GvdeMetni"/>
        <w:spacing w:before="4"/>
        <w:rPr>
          <w:sz w:val="27"/>
        </w:rPr>
      </w:pPr>
    </w:p>
    <w:p w:rsidR="00185E80" w:rsidRDefault="00C70CEE">
      <w:pPr>
        <w:pStyle w:val="Balk1"/>
      </w:pPr>
      <w:r>
        <w:t>Diğer Birimler:</w:t>
      </w:r>
    </w:p>
    <w:p w:rsidR="00715B0A" w:rsidRDefault="00715B0A" w:rsidP="00715B0A">
      <w:pPr>
        <w:pStyle w:val="ListeParagraf"/>
        <w:numPr>
          <w:ilvl w:val="0"/>
          <w:numId w:val="42"/>
        </w:numPr>
        <w:tabs>
          <w:tab w:val="left" w:pos="935"/>
          <w:tab w:val="left" w:pos="936"/>
        </w:tabs>
        <w:spacing w:line="275" w:lineRule="exact"/>
        <w:rPr>
          <w:sz w:val="24"/>
        </w:rPr>
      </w:pPr>
      <w:r w:rsidRPr="00DD1F1B">
        <w:rPr>
          <w:sz w:val="24"/>
        </w:rPr>
        <w:t>Döner</w:t>
      </w:r>
      <w:r w:rsidRPr="00DD1F1B">
        <w:rPr>
          <w:spacing w:val="3"/>
          <w:sz w:val="24"/>
        </w:rPr>
        <w:t xml:space="preserve"> </w:t>
      </w:r>
      <w:r>
        <w:rPr>
          <w:sz w:val="24"/>
        </w:rPr>
        <w:t>Sermaye</w:t>
      </w:r>
    </w:p>
    <w:p w:rsidR="00185E80" w:rsidRPr="00715B0A" w:rsidRDefault="00C70CEE" w:rsidP="00715B0A">
      <w:pPr>
        <w:pStyle w:val="ListeParagraf"/>
        <w:numPr>
          <w:ilvl w:val="0"/>
          <w:numId w:val="42"/>
        </w:numPr>
        <w:tabs>
          <w:tab w:val="left" w:pos="935"/>
          <w:tab w:val="left" w:pos="936"/>
        </w:tabs>
        <w:spacing w:line="275" w:lineRule="exact"/>
        <w:rPr>
          <w:sz w:val="24"/>
        </w:rPr>
      </w:pPr>
      <w:r w:rsidRPr="00715B0A">
        <w:rPr>
          <w:sz w:val="24"/>
        </w:rPr>
        <w:t>Hukuk</w:t>
      </w:r>
      <w:r w:rsidRPr="00715B0A">
        <w:rPr>
          <w:spacing w:val="1"/>
          <w:sz w:val="24"/>
        </w:rPr>
        <w:t xml:space="preserve"> </w:t>
      </w:r>
      <w:r w:rsidRPr="00715B0A">
        <w:rPr>
          <w:sz w:val="24"/>
        </w:rPr>
        <w:t>Hizmetleri</w:t>
      </w:r>
    </w:p>
    <w:p w:rsidR="00185E80" w:rsidRPr="00DD1F1B" w:rsidRDefault="00C70CEE">
      <w:pPr>
        <w:pStyle w:val="ListeParagraf"/>
        <w:numPr>
          <w:ilvl w:val="0"/>
          <w:numId w:val="42"/>
        </w:numPr>
        <w:tabs>
          <w:tab w:val="left" w:pos="935"/>
          <w:tab w:val="left" w:pos="936"/>
        </w:tabs>
        <w:spacing w:before="3" w:line="240" w:lineRule="auto"/>
        <w:rPr>
          <w:sz w:val="24"/>
        </w:rPr>
      </w:pPr>
      <w:r w:rsidRPr="00DD1F1B">
        <w:rPr>
          <w:sz w:val="24"/>
        </w:rPr>
        <w:t>Sivil</w:t>
      </w:r>
      <w:r w:rsidRPr="00DD1F1B">
        <w:rPr>
          <w:spacing w:val="-3"/>
          <w:sz w:val="24"/>
        </w:rPr>
        <w:t xml:space="preserve"> </w:t>
      </w:r>
      <w:r w:rsidRPr="00DD1F1B">
        <w:rPr>
          <w:sz w:val="24"/>
        </w:rPr>
        <w:t>Savunma</w:t>
      </w:r>
    </w:p>
    <w:p w:rsidR="00185E80" w:rsidRPr="00DD1F1B" w:rsidRDefault="00185E80">
      <w:pPr>
        <w:pStyle w:val="GvdeMetni"/>
        <w:spacing w:before="5"/>
        <w:rPr>
          <w:sz w:val="26"/>
        </w:rPr>
      </w:pPr>
    </w:p>
    <w:p w:rsidR="00185E80" w:rsidRDefault="00556AE2">
      <w:pPr>
        <w:pStyle w:val="GvdeMetni"/>
        <w:ind w:left="215"/>
      </w:pPr>
      <w:r>
        <w:t>İl İdari Teşkilatlanmasında, 5</w:t>
      </w:r>
      <w:r w:rsidR="00C70CEE">
        <w:t xml:space="preserve"> ilçede Bakanlık İlçe Müdürlükleri bulunmaktadır;</w:t>
      </w:r>
    </w:p>
    <w:p w:rsidR="00185E80" w:rsidRDefault="00185E80">
      <w:pPr>
        <w:pStyle w:val="GvdeMetni"/>
        <w:spacing w:before="1"/>
        <w:rPr>
          <w:sz w:val="26"/>
        </w:rPr>
      </w:pPr>
    </w:p>
    <w:p w:rsidR="00185E80" w:rsidRDefault="00C70CEE">
      <w:pPr>
        <w:pStyle w:val="Balk1"/>
        <w:spacing w:before="1"/>
      </w:pPr>
      <w:r>
        <w:t>İLÇE MÜDÜRLÜKLERİ</w:t>
      </w:r>
    </w:p>
    <w:p w:rsidR="00185E80" w:rsidRDefault="00185E80">
      <w:pPr>
        <w:pStyle w:val="GvdeMetni"/>
        <w:spacing w:before="2"/>
        <w:rPr>
          <w:b/>
          <w:sz w:val="25"/>
        </w:rPr>
      </w:pPr>
    </w:p>
    <w:p w:rsidR="00715B0A" w:rsidRDefault="00715B0A" w:rsidP="00715B0A">
      <w:pPr>
        <w:pStyle w:val="ListeParagraf"/>
        <w:numPr>
          <w:ilvl w:val="0"/>
          <w:numId w:val="42"/>
        </w:numPr>
        <w:tabs>
          <w:tab w:val="left" w:pos="935"/>
          <w:tab w:val="left" w:pos="936"/>
        </w:tabs>
        <w:spacing w:before="141" w:line="240" w:lineRule="auto"/>
        <w:rPr>
          <w:sz w:val="24"/>
        </w:rPr>
      </w:pPr>
      <w:r>
        <w:rPr>
          <w:sz w:val="24"/>
        </w:rPr>
        <w:t xml:space="preserve">Bulanık İlçe Gıda, Tarım </w:t>
      </w:r>
      <w:r>
        <w:rPr>
          <w:spacing w:val="-3"/>
          <w:sz w:val="24"/>
        </w:rPr>
        <w:t xml:space="preserve">ve </w:t>
      </w:r>
      <w:r>
        <w:rPr>
          <w:sz w:val="24"/>
        </w:rPr>
        <w:t>Hayvancılık</w:t>
      </w:r>
      <w:r>
        <w:rPr>
          <w:spacing w:val="9"/>
          <w:sz w:val="24"/>
        </w:rPr>
        <w:t xml:space="preserve"> </w:t>
      </w:r>
      <w:r>
        <w:rPr>
          <w:sz w:val="24"/>
        </w:rPr>
        <w:t>Müdürlüğü</w:t>
      </w:r>
    </w:p>
    <w:p w:rsidR="00715B0A" w:rsidRPr="00715B0A" w:rsidRDefault="00715B0A" w:rsidP="00715B0A">
      <w:pPr>
        <w:pStyle w:val="ListeParagraf"/>
        <w:numPr>
          <w:ilvl w:val="0"/>
          <w:numId w:val="42"/>
        </w:numPr>
        <w:tabs>
          <w:tab w:val="left" w:pos="935"/>
          <w:tab w:val="left" w:pos="936"/>
        </w:tabs>
        <w:spacing w:before="141" w:line="240" w:lineRule="auto"/>
        <w:rPr>
          <w:sz w:val="24"/>
        </w:rPr>
      </w:pPr>
      <w:r w:rsidRPr="00715B0A">
        <w:rPr>
          <w:sz w:val="24"/>
        </w:rPr>
        <w:t xml:space="preserve">Hasköy İlçe Gıda, Tarım </w:t>
      </w:r>
      <w:r w:rsidRPr="00715B0A">
        <w:rPr>
          <w:spacing w:val="-3"/>
          <w:sz w:val="24"/>
        </w:rPr>
        <w:t xml:space="preserve">ve </w:t>
      </w:r>
      <w:r w:rsidRPr="00715B0A">
        <w:rPr>
          <w:sz w:val="24"/>
        </w:rPr>
        <w:t>Hayvancılık</w:t>
      </w:r>
      <w:r w:rsidRPr="00715B0A">
        <w:rPr>
          <w:spacing w:val="18"/>
          <w:sz w:val="24"/>
        </w:rPr>
        <w:t xml:space="preserve"> </w:t>
      </w:r>
      <w:r w:rsidRPr="00715B0A">
        <w:rPr>
          <w:sz w:val="24"/>
        </w:rPr>
        <w:t>Müdürlüğü</w:t>
      </w:r>
    </w:p>
    <w:p w:rsidR="00185E80" w:rsidRPr="00715B0A" w:rsidRDefault="00556AE2" w:rsidP="00715B0A">
      <w:pPr>
        <w:pStyle w:val="ListeParagraf"/>
        <w:numPr>
          <w:ilvl w:val="0"/>
          <w:numId w:val="42"/>
        </w:numPr>
        <w:tabs>
          <w:tab w:val="left" w:pos="935"/>
          <w:tab w:val="left" w:pos="936"/>
        </w:tabs>
        <w:spacing w:line="240" w:lineRule="auto"/>
        <w:rPr>
          <w:sz w:val="24"/>
        </w:rPr>
      </w:pPr>
      <w:r w:rsidRPr="00715B0A">
        <w:rPr>
          <w:sz w:val="24"/>
        </w:rPr>
        <w:t>Malazgirt</w:t>
      </w:r>
      <w:r w:rsidR="00C70CEE" w:rsidRPr="00715B0A">
        <w:rPr>
          <w:sz w:val="24"/>
        </w:rPr>
        <w:t xml:space="preserve"> İlçe Gıda, Tarım </w:t>
      </w:r>
      <w:r w:rsidR="00C70CEE" w:rsidRPr="00715B0A">
        <w:rPr>
          <w:spacing w:val="-3"/>
          <w:sz w:val="24"/>
        </w:rPr>
        <w:t xml:space="preserve">ve </w:t>
      </w:r>
      <w:r w:rsidR="00C70CEE" w:rsidRPr="00715B0A">
        <w:rPr>
          <w:sz w:val="24"/>
        </w:rPr>
        <w:t>Hayvancılık</w:t>
      </w:r>
      <w:r w:rsidR="00C70CEE" w:rsidRPr="00715B0A">
        <w:rPr>
          <w:spacing w:val="8"/>
          <w:sz w:val="24"/>
        </w:rPr>
        <w:t xml:space="preserve"> </w:t>
      </w:r>
      <w:r w:rsidR="00C70CEE" w:rsidRPr="00715B0A">
        <w:rPr>
          <w:sz w:val="24"/>
        </w:rPr>
        <w:t>Müdürlüğü</w:t>
      </w:r>
    </w:p>
    <w:p w:rsidR="00185E80" w:rsidRDefault="00556AE2">
      <w:pPr>
        <w:pStyle w:val="ListeParagraf"/>
        <w:numPr>
          <w:ilvl w:val="0"/>
          <w:numId w:val="42"/>
        </w:numPr>
        <w:tabs>
          <w:tab w:val="left" w:pos="935"/>
          <w:tab w:val="left" w:pos="936"/>
        </w:tabs>
        <w:spacing w:before="142" w:line="240" w:lineRule="auto"/>
        <w:rPr>
          <w:sz w:val="24"/>
        </w:rPr>
      </w:pPr>
      <w:r>
        <w:rPr>
          <w:sz w:val="24"/>
        </w:rPr>
        <w:t>Korkut</w:t>
      </w:r>
      <w:r w:rsidR="00C70CEE">
        <w:rPr>
          <w:sz w:val="24"/>
        </w:rPr>
        <w:t xml:space="preserve"> İlçe Gıda, Tarım ve Hayvancılık</w:t>
      </w:r>
      <w:r w:rsidR="00C70CEE">
        <w:rPr>
          <w:spacing w:val="5"/>
          <w:sz w:val="24"/>
        </w:rPr>
        <w:t xml:space="preserve"> </w:t>
      </w:r>
      <w:r w:rsidR="00C70CEE">
        <w:rPr>
          <w:sz w:val="24"/>
        </w:rPr>
        <w:t>Müdürlüğü</w:t>
      </w:r>
    </w:p>
    <w:p w:rsidR="00185E80" w:rsidRPr="00556AE2" w:rsidRDefault="00556AE2" w:rsidP="00556AE2">
      <w:pPr>
        <w:pStyle w:val="ListeParagraf"/>
        <w:numPr>
          <w:ilvl w:val="0"/>
          <w:numId w:val="42"/>
        </w:numPr>
        <w:tabs>
          <w:tab w:val="left" w:pos="935"/>
          <w:tab w:val="left" w:pos="936"/>
        </w:tabs>
        <w:spacing w:before="141" w:line="240" w:lineRule="auto"/>
        <w:rPr>
          <w:sz w:val="24"/>
        </w:rPr>
      </w:pPr>
      <w:r>
        <w:rPr>
          <w:sz w:val="24"/>
        </w:rPr>
        <w:t>Varto İ</w:t>
      </w:r>
      <w:r w:rsidR="00C70CEE">
        <w:rPr>
          <w:sz w:val="24"/>
        </w:rPr>
        <w:t>lçe Gıda, Tarım ve Hayvancılık</w:t>
      </w:r>
      <w:r w:rsidR="00C70CEE">
        <w:rPr>
          <w:spacing w:val="3"/>
          <w:sz w:val="24"/>
        </w:rPr>
        <w:t xml:space="preserve"> </w:t>
      </w:r>
      <w:r w:rsidR="00C70CEE">
        <w:rPr>
          <w:sz w:val="24"/>
        </w:rPr>
        <w:t>Müdürlüğü</w:t>
      </w:r>
    </w:p>
    <w:p w:rsidR="00185E80" w:rsidRPr="00556AE2" w:rsidRDefault="00185E80" w:rsidP="00556AE2">
      <w:pPr>
        <w:tabs>
          <w:tab w:val="left" w:pos="935"/>
          <w:tab w:val="left" w:pos="936"/>
        </w:tabs>
        <w:spacing w:before="147"/>
        <w:rPr>
          <w:sz w:val="24"/>
        </w:rPr>
        <w:sectPr w:rsidR="00185E80" w:rsidRPr="00556AE2">
          <w:pgSz w:w="11900" w:h="16840"/>
          <w:pgMar w:top="2940" w:right="680" w:bottom="1200" w:left="1200" w:header="712" w:footer="922" w:gutter="0"/>
          <w:cols w:space="708"/>
        </w:sectPr>
      </w:pPr>
    </w:p>
    <w:p w:rsidR="00185E80" w:rsidRPr="00556AE2" w:rsidRDefault="00185E80" w:rsidP="00556AE2">
      <w:pPr>
        <w:tabs>
          <w:tab w:val="left" w:pos="935"/>
          <w:tab w:val="left" w:pos="936"/>
        </w:tabs>
        <w:spacing w:before="90"/>
        <w:rPr>
          <w:sz w:val="24"/>
        </w:rPr>
      </w:pPr>
    </w:p>
    <w:p w:rsidR="00185E80" w:rsidRDefault="00185E80">
      <w:pPr>
        <w:pStyle w:val="GvdeMetni"/>
        <w:spacing w:before="8"/>
        <w:rPr>
          <w:sz w:val="25"/>
        </w:rPr>
      </w:pPr>
    </w:p>
    <w:p w:rsidR="00185E80" w:rsidRDefault="00C70CEE">
      <w:pPr>
        <w:pStyle w:val="Balk1"/>
        <w:jc w:val="both"/>
      </w:pPr>
      <w:r>
        <w:t>BİNA, LOJMAN, DİĞER SOSYAL VE YARDIMCI TESİSLERİN DURUMU</w:t>
      </w:r>
    </w:p>
    <w:p w:rsidR="00185E80" w:rsidRDefault="00185E80">
      <w:pPr>
        <w:pStyle w:val="GvdeMetni"/>
        <w:spacing w:before="3"/>
        <w:rPr>
          <w:b/>
          <w:sz w:val="25"/>
        </w:rPr>
      </w:pPr>
    </w:p>
    <w:p w:rsidR="00185E80" w:rsidRPr="000E1E62" w:rsidRDefault="00B944E5">
      <w:pPr>
        <w:pStyle w:val="GvdeMetni"/>
        <w:spacing w:line="364" w:lineRule="auto"/>
        <w:ind w:left="215" w:right="728"/>
        <w:jc w:val="both"/>
        <w:rPr>
          <w:sz w:val="22"/>
          <w:szCs w:val="22"/>
        </w:rPr>
      </w:pPr>
      <w:r>
        <w:t xml:space="preserve">            </w:t>
      </w:r>
      <w:r w:rsidR="00B82029">
        <w:t>Merkezde ve İ</w:t>
      </w:r>
      <w:r w:rsidR="00C70CEE" w:rsidRPr="000E1E62">
        <w:t>l</w:t>
      </w:r>
      <w:r w:rsidR="003E19D0" w:rsidRPr="000E1E62">
        <w:t>çelerde Müdürl</w:t>
      </w:r>
      <w:r w:rsidR="00B82029">
        <w:t>üğümüze ait ikisi merkez, beşi İ</w:t>
      </w:r>
      <w:r w:rsidR="003E19D0" w:rsidRPr="000E1E62">
        <w:t xml:space="preserve">lçelerde  </w:t>
      </w:r>
      <w:r w:rsidR="00B82029">
        <w:t>bulunan toplam 7 İdare B</w:t>
      </w:r>
      <w:r>
        <w:t xml:space="preserve">inası, </w:t>
      </w:r>
      <w:r w:rsidR="0028078C">
        <w:t>6</w:t>
      </w:r>
      <w:r w:rsidR="00B82029">
        <w:t xml:space="preserve"> Lojman B</w:t>
      </w:r>
      <w:r w:rsidR="00C70CEE" w:rsidRPr="000E1E62">
        <w:t>inası</w:t>
      </w:r>
      <w:r>
        <w:t xml:space="preserve"> ve</w:t>
      </w:r>
      <w:r w:rsidR="00295486">
        <w:t xml:space="preserve"> 1 Çiftçi Eğitim M</w:t>
      </w:r>
      <w:r w:rsidR="003E19D0" w:rsidRPr="000E1E62">
        <w:t>erkezi</w:t>
      </w:r>
      <w:r w:rsidR="00B82029">
        <w:t xml:space="preserve"> B</w:t>
      </w:r>
      <w:r w:rsidR="00675E4B">
        <w:t>inası</w:t>
      </w:r>
      <w:r w:rsidR="0028078C">
        <w:t xml:space="preserve"> olmak üzere toplam 14</w:t>
      </w:r>
      <w:r>
        <w:t xml:space="preserve"> bina bulunmaktadır. </w:t>
      </w:r>
      <w:r w:rsidR="003E19D0" w:rsidRPr="000E1E62">
        <w:t>5</w:t>
      </w:r>
      <w:r w:rsidR="00C70CEE" w:rsidRPr="000E1E62">
        <w:t xml:space="preserve"> İl</w:t>
      </w:r>
      <w:r w:rsidR="003E19D0" w:rsidRPr="000E1E62">
        <w:t>çe Müdürlüğümüz kendi</w:t>
      </w:r>
      <w:r w:rsidR="00C70CEE" w:rsidRPr="000E1E62">
        <w:t xml:space="preserve"> binasında hizmet vermekte ve kira ödememektedir.</w:t>
      </w:r>
      <w:r w:rsidR="00C70CEE" w:rsidRPr="000E1E62">
        <w:rPr>
          <w:sz w:val="22"/>
          <w:szCs w:val="22"/>
        </w:rPr>
        <w:t xml:space="preserve"> </w:t>
      </w:r>
    </w:p>
    <w:p w:rsidR="00185E80" w:rsidRDefault="00185E80">
      <w:pPr>
        <w:spacing w:line="364" w:lineRule="auto"/>
        <w:jc w:val="both"/>
        <w:sectPr w:rsidR="00185E80">
          <w:pgSz w:w="11900" w:h="16840"/>
          <w:pgMar w:top="2940" w:right="680" w:bottom="1200" w:left="1200" w:header="712" w:footer="922" w:gutter="0"/>
          <w:cols w:space="708"/>
        </w:sectPr>
      </w:pPr>
    </w:p>
    <w:p w:rsidR="00185E80" w:rsidRDefault="00185E80">
      <w:pPr>
        <w:pStyle w:val="GvdeMetni"/>
        <w:spacing w:before="2"/>
        <w:rPr>
          <w:sz w:val="28"/>
        </w:rPr>
      </w:pPr>
    </w:p>
    <w:p w:rsidR="00185E80" w:rsidRDefault="00C70CEE">
      <w:pPr>
        <w:pStyle w:val="Balk1"/>
        <w:spacing w:before="90"/>
        <w:rPr>
          <w:color w:val="000000" w:themeColor="text1"/>
        </w:rPr>
      </w:pPr>
      <w:r w:rsidRPr="00F0328A">
        <w:rPr>
          <w:color w:val="000000" w:themeColor="text1"/>
        </w:rPr>
        <w:t>ORGANİZASYON ŞEMASI</w:t>
      </w:r>
    </w:p>
    <w:p w:rsidR="00AA60B4" w:rsidRDefault="00AA60B4">
      <w:pPr>
        <w:pStyle w:val="Balk1"/>
        <w:spacing w:before="90"/>
        <w:rPr>
          <w:color w:val="000000" w:themeColor="text1"/>
        </w:rPr>
      </w:pPr>
    </w:p>
    <w:p w:rsidR="00AA60B4" w:rsidRPr="00F0328A" w:rsidRDefault="00AA60B4" w:rsidP="005E73F2">
      <w:pPr>
        <w:pStyle w:val="Balk1"/>
        <w:spacing w:before="90"/>
        <w:ind w:left="0"/>
        <w:rPr>
          <w:color w:val="000000" w:themeColor="text1"/>
        </w:rPr>
      </w:pPr>
    </w:p>
    <w:p w:rsidR="00185E80" w:rsidRDefault="00185E80">
      <w:pPr>
        <w:pStyle w:val="GvdeMetni"/>
        <w:spacing w:before="10"/>
        <w:rPr>
          <w:b/>
          <w:sz w:val="15"/>
        </w:rPr>
      </w:pPr>
    </w:p>
    <w:p w:rsidR="00185E80" w:rsidRDefault="000A365D">
      <w:pPr>
        <w:rPr>
          <w:sz w:val="15"/>
        </w:rPr>
        <w:sectPr w:rsidR="00185E80">
          <w:pgSz w:w="11900" w:h="16840"/>
          <w:pgMar w:top="2940" w:right="680" w:bottom="1200" w:left="1200" w:header="712" w:footer="922" w:gutter="0"/>
          <w:cols w:space="708"/>
        </w:sectPr>
      </w:pPr>
      <w:r w:rsidRPr="000A365D">
        <w:rPr>
          <w:noProof/>
          <w:sz w:val="15"/>
          <w:lang w:val="tr-TR" w:eastAsia="tr-TR"/>
        </w:rPr>
        <w:drawing>
          <wp:inline distT="0" distB="0" distL="0" distR="0">
            <wp:extent cx="6362700" cy="4006700"/>
            <wp:effectExtent l="0" t="0" r="0" b="0"/>
            <wp:docPr id="12" name="Resim 12" descr="C:\Users\kut.D490001-0168\Desktop\Visio Dosyalar\İl Müdürlüğü Organizasyon Şem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t.D490001-0168\Desktop\Visio Dosyalar\İl Müdürlüğü Organizasyon Şeması.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0" cy="4006700"/>
                    </a:xfrm>
                    <a:prstGeom prst="rect">
                      <a:avLst/>
                    </a:prstGeom>
                    <a:noFill/>
                    <a:ln>
                      <a:noFill/>
                    </a:ln>
                  </pic:spPr>
                </pic:pic>
              </a:graphicData>
            </a:graphic>
          </wp:inline>
        </w:drawing>
      </w:r>
    </w:p>
    <w:p w:rsidR="00185E80" w:rsidRDefault="00185E80">
      <w:pPr>
        <w:pStyle w:val="GvdeMetni"/>
        <w:rPr>
          <w:b/>
          <w:sz w:val="20"/>
        </w:rPr>
      </w:pPr>
    </w:p>
    <w:p w:rsidR="00185E80" w:rsidRDefault="00185E80">
      <w:pPr>
        <w:pStyle w:val="GvdeMetni"/>
        <w:rPr>
          <w:b/>
          <w:sz w:val="20"/>
        </w:rPr>
      </w:pPr>
    </w:p>
    <w:p w:rsidR="00185E80" w:rsidRDefault="00185E80">
      <w:pPr>
        <w:pStyle w:val="GvdeMetni"/>
        <w:rPr>
          <w:b/>
          <w:sz w:val="20"/>
        </w:rPr>
      </w:pPr>
    </w:p>
    <w:p w:rsidR="00185E80" w:rsidRDefault="00185E80">
      <w:pPr>
        <w:pStyle w:val="GvdeMetni"/>
        <w:spacing w:before="10"/>
        <w:rPr>
          <w:b/>
          <w:sz w:val="17"/>
        </w:rPr>
      </w:pPr>
    </w:p>
    <w:p w:rsidR="00185E80" w:rsidRDefault="00C70CEE">
      <w:pPr>
        <w:spacing w:before="90"/>
        <w:ind w:left="215"/>
        <w:rPr>
          <w:b/>
          <w:sz w:val="24"/>
        </w:rPr>
      </w:pPr>
      <w:r>
        <w:rPr>
          <w:b/>
          <w:sz w:val="24"/>
        </w:rPr>
        <w:t>İL MÜDÜRLÜĞÜNÜN VE ŞUBE MÜDÜRLÜKLERİNİN AÇIK ADRESLERİ</w:t>
      </w:r>
    </w:p>
    <w:p w:rsidR="00185E80" w:rsidRDefault="00185E80">
      <w:pPr>
        <w:pStyle w:val="GvdeMetni"/>
        <w:rPr>
          <w:b/>
          <w:sz w:val="20"/>
        </w:rPr>
      </w:pPr>
    </w:p>
    <w:p w:rsidR="00185E80" w:rsidRDefault="00185E80">
      <w:pPr>
        <w:pStyle w:val="GvdeMetni"/>
        <w:rPr>
          <w:b/>
          <w:sz w:val="20"/>
        </w:rPr>
      </w:pPr>
    </w:p>
    <w:p w:rsidR="00185E80" w:rsidRDefault="00185E80">
      <w:pPr>
        <w:pStyle w:val="GvdeMetni"/>
        <w:spacing w:before="8"/>
        <w:rPr>
          <w:b/>
          <w:sz w:val="22"/>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6170"/>
      </w:tblGrid>
      <w:tr w:rsidR="00185E80" w:rsidTr="0037168B">
        <w:trPr>
          <w:trHeight w:val="570"/>
        </w:trPr>
        <w:tc>
          <w:tcPr>
            <w:tcW w:w="3086" w:type="dxa"/>
          </w:tcPr>
          <w:p w:rsidR="00185E80" w:rsidRDefault="00C70CEE">
            <w:pPr>
              <w:pStyle w:val="TableParagraph"/>
              <w:spacing w:before="145"/>
              <w:rPr>
                <w:b/>
                <w:sz w:val="24"/>
              </w:rPr>
            </w:pPr>
            <w:r>
              <w:rPr>
                <w:b/>
                <w:sz w:val="24"/>
              </w:rPr>
              <w:t>Kuruluşun adı:</w:t>
            </w:r>
          </w:p>
        </w:tc>
        <w:tc>
          <w:tcPr>
            <w:tcW w:w="6170" w:type="dxa"/>
          </w:tcPr>
          <w:p w:rsidR="00185E80" w:rsidRDefault="00C70CEE">
            <w:pPr>
              <w:pStyle w:val="TableParagraph"/>
              <w:spacing w:before="145"/>
              <w:rPr>
                <w:b/>
                <w:sz w:val="24"/>
              </w:rPr>
            </w:pPr>
            <w:r>
              <w:rPr>
                <w:b/>
                <w:sz w:val="24"/>
              </w:rPr>
              <w:t>Adresi:</w:t>
            </w:r>
          </w:p>
        </w:tc>
      </w:tr>
      <w:tr w:rsidR="00E242CD" w:rsidRPr="00E242CD" w:rsidTr="0037168B">
        <w:trPr>
          <w:trHeight w:val="993"/>
        </w:trPr>
        <w:tc>
          <w:tcPr>
            <w:tcW w:w="3086" w:type="dxa"/>
          </w:tcPr>
          <w:p w:rsidR="00185E80" w:rsidRPr="00E40D6D" w:rsidRDefault="00C70CEE">
            <w:pPr>
              <w:pStyle w:val="TableParagraph"/>
              <w:tabs>
                <w:tab w:val="left" w:pos="1099"/>
                <w:tab w:val="left" w:pos="2026"/>
                <w:tab w:val="left" w:pos="2497"/>
              </w:tabs>
              <w:spacing w:before="22" w:line="422" w:lineRule="exact"/>
              <w:ind w:right="87"/>
              <w:rPr>
                <w:sz w:val="24"/>
              </w:rPr>
            </w:pPr>
            <w:r w:rsidRPr="00E40D6D">
              <w:rPr>
                <w:sz w:val="24"/>
              </w:rPr>
              <w:t>Bitkisel</w:t>
            </w:r>
            <w:r w:rsidRPr="00E40D6D">
              <w:rPr>
                <w:sz w:val="24"/>
              </w:rPr>
              <w:tab/>
              <w:t>Üretim</w:t>
            </w:r>
            <w:r w:rsidRPr="00E40D6D">
              <w:rPr>
                <w:sz w:val="24"/>
              </w:rPr>
              <w:tab/>
              <w:t>ve</w:t>
            </w:r>
            <w:r w:rsidRPr="00E40D6D">
              <w:rPr>
                <w:sz w:val="24"/>
              </w:rPr>
              <w:tab/>
              <w:t>Bitki Sağlığı Şube</w:t>
            </w:r>
            <w:r w:rsidRPr="00E40D6D">
              <w:rPr>
                <w:spacing w:val="-7"/>
                <w:sz w:val="24"/>
              </w:rPr>
              <w:t xml:space="preserve"> </w:t>
            </w:r>
            <w:r w:rsidRPr="00E40D6D">
              <w:rPr>
                <w:sz w:val="24"/>
              </w:rPr>
              <w:t>Müdürlüğü</w:t>
            </w:r>
          </w:p>
        </w:tc>
        <w:tc>
          <w:tcPr>
            <w:tcW w:w="6170" w:type="dxa"/>
          </w:tcPr>
          <w:p w:rsidR="00185E80" w:rsidRPr="00E40D6D" w:rsidRDefault="008468F5">
            <w:pPr>
              <w:pStyle w:val="TableParagraph"/>
              <w:tabs>
                <w:tab w:val="left" w:pos="792"/>
                <w:tab w:val="left" w:pos="1224"/>
                <w:tab w:val="left" w:pos="2036"/>
                <w:tab w:val="left" w:pos="2910"/>
                <w:tab w:val="left" w:pos="3419"/>
                <w:tab w:val="left" w:pos="4883"/>
              </w:tabs>
              <w:spacing w:before="22" w:line="422" w:lineRule="exact"/>
              <w:ind w:right="97"/>
              <w:rPr>
                <w:sz w:val="24"/>
              </w:rPr>
            </w:pPr>
            <w:r w:rsidRPr="00E40D6D">
              <w:rPr>
                <w:sz w:val="24"/>
              </w:rPr>
              <w:t>Muş</w:t>
            </w:r>
            <w:r w:rsidR="00C70CEE" w:rsidRPr="00E40D6D">
              <w:rPr>
                <w:sz w:val="24"/>
              </w:rPr>
              <w:tab/>
            </w:r>
            <w:r w:rsidR="00C70CEE" w:rsidRPr="00E40D6D">
              <w:rPr>
                <w:spacing w:val="3"/>
                <w:sz w:val="24"/>
              </w:rPr>
              <w:t>İl</w:t>
            </w:r>
            <w:r w:rsidR="00C70CEE" w:rsidRPr="00E40D6D">
              <w:rPr>
                <w:spacing w:val="3"/>
                <w:sz w:val="24"/>
              </w:rPr>
              <w:tab/>
            </w:r>
            <w:r w:rsidRPr="00E40D6D">
              <w:rPr>
                <w:sz w:val="24"/>
              </w:rPr>
              <w:t>Gıda,</w:t>
            </w:r>
            <w:r w:rsidRPr="00E40D6D">
              <w:rPr>
                <w:sz w:val="24"/>
              </w:rPr>
              <w:tab/>
              <w:t>Tarım</w:t>
            </w:r>
            <w:r w:rsidRPr="00E40D6D">
              <w:rPr>
                <w:sz w:val="24"/>
              </w:rPr>
              <w:tab/>
              <w:t>ve</w:t>
            </w:r>
            <w:r w:rsidRPr="00E40D6D">
              <w:rPr>
                <w:sz w:val="24"/>
              </w:rPr>
              <w:tab/>
              <w:t xml:space="preserve">Hayvancılık </w:t>
            </w:r>
            <w:r w:rsidRPr="00E40D6D">
              <w:rPr>
                <w:spacing w:val="-1"/>
                <w:sz w:val="24"/>
              </w:rPr>
              <w:t xml:space="preserve">Müdürlüğü Sunay Mah. Muş-Bitlis Yolu Üzeri Otogar Yanı </w:t>
            </w:r>
            <w:r w:rsidR="00F8279B">
              <w:rPr>
                <w:spacing w:val="-1"/>
                <w:sz w:val="24"/>
              </w:rPr>
              <w:t xml:space="preserve">No:4 </w:t>
            </w:r>
            <w:r w:rsidRPr="00E40D6D">
              <w:rPr>
                <w:spacing w:val="-1"/>
                <w:sz w:val="24"/>
              </w:rPr>
              <w:t>Merkez/MUŞ</w:t>
            </w:r>
          </w:p>
        </w:tc>
      </w:tr>
      <w:tr w:rsidR="00E242CD" w:rsidRPr="00E242CD" w:rsidTr="0037168B">
        <w:trPr>
          <w:trHeight w:val="834"/>
        </w:trPr>
        <w:tc>
          <w:tcPr>
            <w:tcW w:w="3086" w:type="dxa"/>
          </w:tcPr>
          <w:p w:rsidR="00185E80" w:rsidRPr="00E40D6D" w:rsidRDefault="00C70CEE">
            <w:pPr>
              <w:pStyle w:val="TableParagraph"/>
              <w:spacing w:line="271" w:lineRule="auto"/>
              <w:ind w:right="87"/>
              <w:rPr>
                <w:sz w:val="24"/>
              </w:rPr>
            </w:pPr>
            <w:r w:rsidRPr="00E40D6D">
              <w:rPr>
                <w:sz w:val="24"/>
              </w:rPr>
              <w:t>Gıda ve Yem Şube Müdürlüğü</w:t>
            </w:r>
          </w:p>
        </w:tc>
        <w:tc>
          <w:tcPr>
            <w:tcW w:w="6170" w:type="dxa"/>
          </w:tcPr>
          <w:p w:rsidR="00185E80" w:rsidRPr="00E40D6D" w:rsidRDefault="006208B7" w:rsidP="00AF36FA">
            <w:pPr>
              <w:pStyle w:val="TableParagraph"/>
              <w:spacing w:line="271" w:lineRule="auto"/>
              <w:ind w:left="0" w:right="410"/>
              <w:rPr>
                <w:sz w:val="24"/>
              </w:rPr>
            </w:pPr>
            <w:r w:rsidRPr="00E40D6D">
              <w:rPr>
                <w:sz w:val="24"/>
              </w:rPr>
              <w:t xml:space="preserve"> </w:t>
            </w:r>
            <w:r w:rsidR="00AF36FA" w:rsidRPr="00E40D6D">
              <w:rPr>
                <w:sz w:val="24"/>
              </w:rPr>
              <w:t>Muş</w:t>
            </w:r>
            <w:r w:rsidR="00AF36FA" w:rsidRPr="00E40D6D">
              <w:rPr>
                <w:sz w:val="24"/>
              </w:rPr>
              <w:tab/>
            </w:r>
            <w:r w:rsidR="00AF36FA" w:rsidRPr="00E40D6D">
              <w:rPr>
                <w:spacing w:val="3"/>
                <w:sz w:val="24"/>
              </w:rPr>
              <w:t>İl</w:t>
            </w:r>
            <w:r w:rsidR="00AF36FA" w:rsidRPr="00E40D6D">
              <w:rPr>
                <w:spacing w:val="3"/>
                <w:sz w:val="24"/>
              </w:rPr>
              <w:tab/>
            </w:r>
            <w:r w:rsidR="00AF36FA" w:rsidRPr="00E40D6D">
              <w:rPr>
                <w:sz w:val="24"/>
              </w:rPr>
              <w:t>Gıda,</w:t>
            </w:r>
            <w:r w:rsidR="00AF36FA" w:rsidRPr="00E40D6D">
              <w:rPr>
                <w:sz w:val="24"/>
              </w:rPr>
              <w:tab/>
              <w:t>Tarım</w:t>
            </w:r>
            <w:r w:rsidR="00AF36FA" w:rsidRPr="00E40D6D">
              <w:rPr>
                <w:sz w:val="24"/>
              </w:rPr>
              <w:tab/>
              <w:t>ve</w:t>
            </w:r>
            <w:r w:rsidR="00AF36FA" w:rsidRPr="00E40D6D">
              <w:rPr>
                <w:sz w:val="24"/>
              </w:rPr>
              <w:tab/>
              <w:t xml:space="preserve">Hayvancılık </w:t>
            </w:r>
            <w:r w:rsidR="00AF36FA" w:rsidRPr="00E40D6D">
              <w:rPr>
                <w:spacing w:val="-1"/>
                <w:sz w:val="24"/>
              </w:rPr>
              <w:t xml:space="preserve">Müdürlüğü </w:t>
            </w:r>
            <w:r w:rsidRPr="00E40D6D">
              <w:rPr>
                <w:spacing w:val="-1"/>
                <w:sz w:val="24"/>
              </w:rPr>
              <w:t xml:space="preserve">   </w:t>
            </w:r>
            <w:r w:rsidR="00AF36FA" w:rsidRPr="00E40D6D">
              <w:rPr>
                <w:spacing w:val="-1"/>
                <w:sz w:val="24"/>
              </w:rPr>
              <w:t>Sunay Mah. Muş-Bitlis Yolu Üzeri Otogar Yanı</w:t>
            </w:r>
            <w:r w:rsidR="00F8279B">
              <w:rPr>
                <w:spacing w:val="-1"/>
                <w:sz w:val="24"/>
              </w:rPr>
              <w:t xml:space="preserve"> No:4 </w:t>
            </w:r>
            <w:r w:rsidR="00AF36FA" w:rsidRPr="00E40D6D">
              <w:rPr>
                <w:spacing w:val="-1"/>
                <w:sz w:val="24"/>
              </w:rPr>
              <w:t xml:space="preserve"> Merkez/MUŞ</w:t>
            </w:r>
          </w:p>
        </w:tc>
      </w:tr>
      <w:tr w:rsidR="00E242CD" w:rsidRPr="00E242CD" w:rsidTr="0037168B">
        <w:trPr>
          <w:trHeight w:val="1151"/>
        </w:trPr>
        <w:tc>
          <w:tcPr>
            <w:tcW w:w="3086" w:type="dxa"/>
          </w:tcPr>
          <w:p w:rsidR="00185E80" w:rsidRPr="00E40D6D" w:rsidRDefault="001E5ADF">
            <w:pPr>
              <w:pStyle w:val="TableParagraph"/>
              <w:spacing w:line="273" w:lineRule="auto"/>
              <w:ind w:right="1148"/>
              <w:jc w:val="both"/>
              <w:rPr>
                <w:sz w:val="24"/>
              </w:rPr>
            </w:pPr>
            <w:r>
              <w:rPr>
                <w:sz w:val="24"/>
              </w:rPr>
              <w:t xml:space="preserve">Hayvan Sağlığı, </w:t>
            </w:r>
            <w:r w:rsidR="00C70CEE" w:rsidRPr="00E40D6D">
              <w:rPr>
                <w:sz w:val="24"/>
              </w:rPr>
              <w:t>Yetiştiriciliği</w:t>
            </w:r>
            <w:r w:rsidR="00150EB4" w:rsidRPr="00E40D6D">
              <w:rPr>
                <w:sz w:val="24"/>
              </w:rPr>
              <w:t xml:space="preserve"> ve Su Ürünleri</w:t>
            </w:r>
            <w:r w:rsidR="00C70CEE" w:rsidRPr="00E40D6D">
              <w:rPr>
                <w:spacing w:val="-14"/>
                <w:sz w:val="24"/>
              </w:rPr>
              <w:t xml:space="preserve"> </w:t>
            </w:r>
            <w:r w:rsidR="00C70CEE" w:rsidRPr="00E40D6D">
              <w:rPr>
                <w:sz w:val="24"/>
              </w:rPr>
              <w:t>Şube Müdürlüğü</w:t>
            </w:r>
          </w:p>
        </w:tc>
        <w:tc>
          <w:tcPr>
            <w:tcW w:w="6170" w:type="dxa"/>
          </w:tcPr>
          <w:p w:rsidR="00185E80" w:rsidRPr="00E40D6D" w:rsidRDefault="006208B7">
            <w:pPr>
              <w:pStyle w:val="TableParagraph"/>
              <w:spacing w:line="271" w:lineRule="auto"/>
              <w:ind w:right="410"/>
              <w:rPr>
                <w:sz w:val="24"/>
              </w:rPr>
            </w:pPr>
            <w:r w:rsidRPr="00E40D6D">
              <w:rPr>
                <w:sz w:val="24"/>
              </w:rPr>
              <w:t>Muş</w:t>
            </w:r>
            <w:r w:rsidRPr="00E40D6D">
              <w:rPr>
                <w:sz w:val="24"/>
              </w:rPr>
              <w:tab/>
            </w:r>
            <w:r w:rsidRPr="00E40D6D">
              <w:rPr>
                <w:spacing w:val="3"/>
                <w:sz w:val="24"/>
              </w:rPr>
              <w:t>İl</w:t>
            </w:r>
            <w:r w:rsidRPr="00E40D6D">
              <w:rPr>
                <w:spacing w:val="3"/>
                <w:sz w:val="24"/>
              </w:rPr>
              <w:tab/>
            </w:r>
            <w:r w:rsidRPr="00E40D6D">
              <w:rPr>
                <w:sz w:val="24"/>
              </w:rPr>
              <w:t>Gıda,</w:t>
            </w:r>
            <w:r w:rsidRPr="00E40D6D">
              <w:rPr>
                <w:sz w:val="24"/>
              </w:rPr>
              <w:tab/>
              <w:t>Tarım</w:t>
            </w:r>
            <w:r w:rsidRPr="00E40D6D">
              <w:rPr>
                <w:sz w:val="24"/>
              </w:rPr>
              <w:tab/>
              <w:t>ve</w:t>
            </w:r>
            <w:r w:rsidRPr="00E40D6D">
              <w:rPr>
                <w:sz w:val="24"/>
              </w:rPr>
              <w:tab/>
              <w:t xml:space="preserve">Hayvancılık </w:t>
            </w:r>
            <w:r w:rsidRPr="00E40D6D">
              <w:rPr>
                <w:spacing w:val="-1"/>
                <w:sz w:val="24"/>
              </w:rPr>
              <w:t xml:space="preserve">Müdürlüğü Sunay Mah. Muş-Bitlis Yolu Üzeri Otogar Yanı </w:t>
            </w:r>
            <w:r w:rsidR="00F8279B">
              <w:rPr>
                <w:spacing w:val="-1"/>
                <w:sz w:val="24"/>
              </w:rPr>
              <w:t xml:space="preserve">No:4 </w:t>
            </w:r>
            <w:r w:rsidRPr="00E40D6D">
              <w:rPr>
                <w:spacing w:val="-1"/>
                <w:sz w:val="24"/>
              </w:rPr>
              <w:t>Merkez/MUŞ</w:t>
            </w:r>
          </w:p>
        </w:tc>
      </w:tr>
      <w:tr w:rsidR="00E242CD" w:rsidRPr="00E242CD" w:rsidTr="0037168B">
        <w:trPr>
          <w:trHeight w:val="834"/>
        </w:trPr>
        <w:tc>
          <w:tcPr>
            <w:tcW w:w="3086" w:type="dxa"/>
          </w:tcPr>
          <w:p w:rsidR="00185E80" w:rsidRPr="00E40D6D" w:rsidRDefault="00C70CEE">
            <w:pPr>
              <w:pStyle w:val="TableParagraph"/>
              <w:spacing w:line="271" w:lineRule="auto"/>
              <w:ind w:right="386"/>
              <w:rPr>
                <w:sz w:val="24"/>
              </w:rPr>
            </w:pPr>
            <w:r w:rsidRPr="00E40D6D">
              <w:rPr>
                <w:sz w:val="24"/>
              </w:rPr>
              <w:t>Koordinasyon ve Tarımsal Veriler Şube Müdürlüğü</w:t>
            </w:r>
          </w:p>
        </w:tc>
        <w:tc>
          <w:tcPr>
            <w:tcW w:w="6170" w:type="dxa"/>
          </w:tcPr>
          <w:p w:rsidR="00185E80" w:rsidRPr="00E40D6D" w:rsidRDefault="006208B7">
            <w:pPr>
              <w:pStyle w:val="TableParagraph"/>
              <w:spacing w:line="271" w:lineRule="auto"/>
              <w:ind w:right="410"/>
              <w:rPr>
                <w:sz w:val="24"/>
              </w:rPr>
            </w:pPr>
            <w:r w:rsidRPr="00E40D6D">
              <w:rPr>
                <w:sz w:val="24"/>
              </w:rPr>
              <w:t>Muş</w:t>
            </w:r>
            <w:r w:rsidRPr="00E40D6D">
              <w:rPr>
                <w:sz w:val="24"/>
              </w:rPr>
              <w:tab/>
            </w:r>
            <w:r w:rsidRPr="00E40D6D">
              <w:rPr>
                <w:spacing w:val="3"/>
                <w:sz w:val="24"/>
              </w:rPr>
              <w:t>İl</w:t>
            </w:r>
            <w:r w:rsidRPr="00E40D6D">
              <w:rPr>
                <w:spacing w:val="3"/>
                <w:sz w:val="24"/>
              </w:rPr>
              <w:tab/>
            </w:r>
            <w:r w:rsidRPr="00E40D6D">
              <w:rPr>
                <w:sz w:val="24"/>
              </w:rPr>
              <w:t>Gıda,</w:t>
            </w:r>
            <w:r w:rsidRPr="00E40D6D">
              <w:rPr>
                <w:sz w:val="24"/>
              </w:rPr>
              <w:tab/>
              <w:t>Tarım</w:t>
            </w:r>
            <w:r w:rsidRPr="00E40D6D">
              <w:rPr>
                <w:sz w:val="24"/>
              </w:rPr>
              <w:tab/>
              <w:t>ve</w:t>
            </w:r>
            <w:r w:rsidRPr="00E40D6D">
              <w:rPr>
                <w:sz w:val="24"/>
              </w:rPr>
              <w:tab/>
              <w:t xml:space="preserve">Hayvancılık </w:t>
            </w:r>
            <w:r w:rsidRPr="00E40D6D">
              <w:rPr>
                <w:spacing w:val="-1"/>
                <w:sz w:val="24"/>
              </w:rPr>
              <w:t>Müdürlüğü Sunay Mah. Muş-Bitlis Yolu Üzeri Otogar Yan</w:t>
            </w:r>
            <w:r w:rsidR="00F8279B">
              <w:rPr>
                <w:spacing w:val="-1"/>
                <w:sz w:val="24"/>
              </w:rPr>
              <w:t xml:space="preserve"> No:4 </w:t>
            </w:r>
            <w:r w:rsidRPr="00E40D6D">
              <w:rPr>
                <w:spacing w:val="-1"/>
                <w:sz w:val="24"/>
              </w:rPr>
              <w:t xml:space="preserve"> Merkez/MUŞ</w:t>
            </w:r>
          </w:p>
        </w:tc>
      </w:tr>
      <w:tr w:rsidR="00E242CD" w:rsidRPr="00E242CD" w:rsidTr="0037168B">
        <w:trPr>
          <w:trHeight w:val="834"/>
        </w:trPr>
        <w:tc>
          <w:tcPr>
            <w:tcW w:w="3086" w:type="dxa"/>
          </w:tcPr>
          <w:p w:rsidR="00185E80" w:rsidRPr="00E40D6D" w:rsidRDefault="00C70CEE">
            <w:pPr>
              <w:pStyle w:val="TableParagraph"/>
              <w:spacing w:line="271" w:lineRule="auto"/>
              <w:rPr>
                <w:sz w:val="24"/>
              </w:rPr>
            </w:pPr>
            <w:r w:rsidRPr="00E40D6D">
              <w:rPr>
                <w:sz w:val="24"/>
              </w:rPr>
              <w:t>Kırsal Kalkınma ve Örgütlenme Şube Müdürlüğü</w:t>
            </w:r>
          </w:p>
        </w:tc>
        <w:tc>
          <w:tcPr>
            <w:tcW w:w="6170" w:type="dxa"/>
          </w:tcPr>
          <w:p w:rsidR="00561E33" w:rsidRPr="00E40D6D" w:rsidRDefault="006208B7" w:rsidP="006208B7">
            <w:pPr>
              <w:pStyle w:val="TableParagraph"/>
              <w:spacing w:line="271" w:lineRule="auto"/>
              <w:ind w:left="0" w:right="410"/>
              <w:rPr>
                <w:sz w:val="24"/>
              </w:rPr>
            </w:pPr>
            <w:r w:rsidRPr="00E40D6D">
              <w:rPr>
                <w:sz w:val="24"/>
              </w:rPr>
              <w:t xml:space="preserve"> Muş</w:t>
            </w:r>
            <w:r w:rsidRPr="00E40D6D">
              <w:rPr>
                <w:sz w:val="24"/>
              </w:rPr>
              <w:tab/>
            </w:r>
            <w:r w:rsidRPr="00E40D6D">
              <w:rPr>
                <w:spacing w:val="3"/>
                <w:sz w:val="24"/>
              </w:rPr>
              <w:t>İl</w:t>
            </w:r>
            <w:r w:rsidRPr="00E40D6D">
              <w:rPr>
                <w:spacing w:val="3"/>
                <w:sz w:val="24"/>
              </w:rPr>
              <w:tab/>
            </w:r>
            <w:r w:rsidR="00561E33" w:rsidRPr="00E40D6D">
              <w:rPr>
                <w:sz w:val="24"/>
              </w:rPr>
              <w:t>Gıda,</w:t>
            </w:r>
            <w:r w:rsidR="00561E33" w:rsidRPr="00E40D6D">
              <w:rPr>
                <w:sz w:val="24"/>
              </w:rPr>
              <w:tab/>
              <w:t>Tarım</w:t>
            </w:r>
            <w:r w:rsidR="00561E33" w:rsidRPr="00E40D6D">
              <w:rPr>
                <w:sz w:val="24"/>
              </w:rPr>
              <w:tab/>
              <w:t>ve</w:t>
            </w:r>
            <w:r w:rsidR="00561E33" w:rsidRPr="00E40D6D">
              <w:rPr>
                <w:sz w:val="24"/>
              </w:rPr>
              <w:tab/>
              <w:t>Hayvancılık</w:t>
            </w:r>
          </w:p>
          <w:p w:rsidR="00561E33" w:rsidRPr="00E40D6D" w:rsidRDefault="00561E33" w:rsidP="006208B7">
            <w:pPr>
              <w:pStyle w:val="TableParagraph"/>
              <w:spacing w:line="271" w:lineRule="auto"/>
              <w:ind w:left="0" w:right="410"/>
              <w:rPr>
                <w:spacing w:val="-1"/>
                <w:sz w:val="24"/>
              </w:rPr>
            </w:pPr>
            <w:r w:rsidRPr="00E40D6D">
              <w:rPr>
                <w:sz w:val="24"/>
              </w:rPr>
              <w:t xml:space="preserve"> </w:t>
            </w:r>
            <w:r w:rsidR="006208B7" w:rsidRPr="00E40D6D">
              <w:rPr>
                <w:spacing w:val="-1"/>
                <w:sz w:val="24"/>
              </w:rPr>
              <w:t xml:space="preserve">Müdürlüğü </w:t>
            </w:r>
            <w:r w:rsidR="00DA4438" w:rsidRPr="00E40D6D">
              <w:rPr>
                <w:spacing w:val="-1"/>
                <w:sz w:val="24"/>
              </w:rPr>
              <w:t xml:space="preserve"> </w:t>
            </w:r>
            <w:r w:rsidR="006208B7" w:rsidRPr="00E40D6D">
              <w:rPr>
                <w:spacing w:val="-1"/>
                <w:sz w:val="24"/>
              </w:rPr>
              <w:t>Sunay Ma</w:t>
            </w:r>
            <w:r w:rsidRPr="00E40D6D">
              <w:rPr>
                <w:spacing w:val="-1"/>
                <w:sz w:val="24"/>
              </w:rPr>
              <w:t>h. Muş-Bitlis Yolu Üzeri Otogar</w:t>
            </w:r>
          </w:p>
          <w:p w:rsidR="00185E80" w:rsidRPr="00E40D6D" w:rsidRDefault="00561E33" w:rsidP="006208B7">
            <w:pPr>
              <w:pStyle w:val="TableParagraph"/>
              <w:spacing w:line="271" w:lineRule="auto"/>
              <w:ind w:left="0" w:right="410"/>
              <w:rPr>
                <w:sz w:val="24"/>
              </w:rPr>
            </w:pPr>
            <w:r w:rsidRPr="00E40D6D">
              <w:rPr>
                <w:spacing w:val="-1"/>
                <w:sz w:val="24"/>
              </w:rPr>
              <w:t xml:space="preserve"> </w:t>
            </w:r>
            <w:r w:rsidR="006208B7" w:rsidRPr="00E40D6D">
              <w:rPr>
                <w:spacing w:val="-1"/>
                <w:sz w:val="24"/>
              </w:rPr>
              <w:t>Yanı</w:t>
            </w:r>
            <w:r w:rsidR="00F8279B">
              <w:rPr>
                <w:spacing w:val="-1"/>
                <w:sz w:val="24"/>
              </w:rPr>
              <w:t xml:space="preserve"> No:4  </w:t>
            </w:r>
            <w:r w:rsidR="006208B7" w:rsidRPr="00E40D6D">
              <w:rPr>
                <w:spacing w:val="-1"/>
                <w:sz w:val="24"/>
              </w:rPr>
              <w:t xml:space="preserve"> Merkez/MUŞ</w:t>
            </w:r>
          </w:p>
        </w:tc>
      </w:tr>
      <w:tr w:rsidR="00E242CD" w:rsidRPr="00E242CD" w:rsidTr="0037168B">
        <w:trPr>
          <w:trHeight w:val="1151"/>
        </w:trPr>
        <w:tc>
          <w:tcPr>
            <w:tcW w:w="3086" w:type="dxa"/>
          </w:tcPr>
          <w:p w:rsidR="00185E80" w:rsidRPr="00E40D6D" w:rsidRDefault="00C70CEE">
            <w:pPr>
              <w:pStyle w:val="TableParagraph"/>
              <w:spacing w:line="273" w:lineRule="auto"/>
              <w:ind w:right="680" w:firstLine="62"/>
              <w:jc w:val="both"/>
              <w:rPr>
                <w:sz w:val="24"/>
              </w:rPr>
            </w:pPr>
            <w:r w:rsidRPr="00E40D6D">
              <w:rPr>
                <w:sz w:val="24"/>
              </w:rPr>
              <w:t xml:space="preserve">Arazi Toplulaştırma </w:t>
            </w:r>
            <w:r w:rsidRPr="00E40D6D">
              <w:rPr>
                <w:spacing w:val="-3"/>
                <w:sz w:val="24"/>
              </w:rPr>
              <w:t xml:space="preserve">ve </w:t>
            </w:r>
            <w:r w:rsidRPr="00E40D6D">
              <w:rPr>
                <w:sz w:val="24"/>
              </w:rPr>
              <w:t xml:space="preserve">Tarımsal </w:t>
            </w:r>
            <w:r w:rsidRPr="00E40D6D">
              <w:rPr>
                <w:spacing w:val="-4"/>
                <w:sz w:val="24"/>
              </w:rPr>
              <w:t xml:space="preserve">Alt </w:t>
            </w:r>
            <w:r w:rsidRPr="00E40D6D">
              <w:rPr>
                <w:sz w:val="24"/>
              </w:rPr>
              <w:t>Yapı Şube Müdürlüğü</w:t>
            </w:r>
          </w:p>
        </w:tc>
        <w:tc>
          <w:tcPr>
            <w:tcW w:w="6170" w:type="dxa"/>
          </w:tcPr>
          <w:p w:rsidR="00185E80" w:rsidRPr="00E40D6D" w:rsidRDefault="006208B7">
            <w:pPr>
              <w:pStyle w:val="TableParagraph"/>
              <w:spacing w:line="271" w:lineRule="auto"/>
              <w:ind w:right="410"/>
              <w:rPr>
                <w:sz w:val="24"/>
              </w:rPr>
            </w:pPr>
            <w:r w:rsidRPr="00E40D6D">
              <w:rPr>
                <w:sz w:val="24"/>
              </w:rPr>
              <w:t>Muş</w:t>
            </w:r>
            <w:r w:rsidRPr="00E40D6D">
              <w:rPr>
                <w:sz w:val="24"/>
              </w:rPr>
              <w:tab/>
            </w:r>
            <w:r w:rsidRPr="00E40D6D">
              <w:rPr>
                <w:spacing w:val="3"/>
                <w:sz w:val="24"/>
              </w:rPr>
              <w:t>İl</w:t>
            </w:r>
            <w:r w:rsidRPr="00E40D6D">
              <w:rPr>
                <w:spacing w:val="3"/>
                <w:sz w:val="24"/>
              </w:rPr>
              <w:tab/>
            </w:r>
            <w:r w:rsidRPr="00E40D6D">
              <w:rPr>
                <w:sz w:val="24"/>
              </w:rPr>
              <w:t>Gıda,</w:t>
            </w:r>
            <w:r w:rsidRPr="00E40D6D">
              <w:rPr>
                <w:sz w:val="24"/>
              </w:rPr>
              <w:tab/>
              <w:t>Tarım</w:t>
            </w:r>
            <w:r w:rsidRPr="00E40D6D">
              <w:rPr>
                <w:sz w:val="24"/>
              </w:rPr>
              <w:tab/>
              <w:t>ve</w:t>
            </w:r>
            <w:r w:rsidRPr="00E40D6D">
              <w:rPr>
                <w:sz w:val="24"/>
              </w:rPr>
              <w:tab/>
              <w:t xml:space="preserve">Hayvancılık </w:t>
            </w:r>
            <w:r w:rsidRPr="00E40D6D">
              <w:rPr>
                <w:spacing w:val="-1"/>
                <w:sz w:val="24"/>
              </w:rPr>
              <w:t>Müdürlüğü Sunay Mah. Muş-Bitlis Yolu Üzeri Otogar Yanı</w:t>
            </w:r>
            <w:r w:rsidR="00F8279B">
              <w:rPr>
                <w:spacing w:val="-1"/>
                <w:sz w:val="24"/>
              </w:rPr>
              <w:t xml:space="preserve"> No:4  </w:t>
            </w:r>
            <w:r w:rsidRPr="00E40D6D">
              <w:rPr>
                <w:spacing w:val="-1"/>
                <w:sz w:val="24"/>
              </w:rPr>
              <w:t xml:space="preserve"> Merkez/MUŞ</w:t>
            </w:r>
          </w:p>
        </w:tc>
      </w:tr>
      <w:tr w:rsidR="00E242CD" w:rsidRPr="00E242CD" w:rsidTr="0037168B">
        <w:trPr>
          <w:trHeight w:val="834"/>
        </w:trPr>
        <w:tc>
          <w:tcPr>
            <w:tcW w:w="3086" w:type="dxa"/>
          </w:tcPr>
          <w:p w:rsidR="00185E80" w:rsidRPr="00E40D6D" w:rsidRDefault="00033F7E">
            <w:pPr>
              <w:pStyle w:val="TableParagraph"/>
              <w:spacing w:line="271" w:lineRule="auto"/>
              <w:ind w:firstLine="62"/>
              <w:rPr>
                <w:sz w:val="24"/>
              </w:rPr>
            </w:pPr>
            <w:r w:rsidRPr="00E40D6D">
              <w:rPr>
                <w:sz w:val="24"/>
              </w:rPr>
              <w:t xml:space="preserve">Çayır </w:t>
            </w:r>
            <w:r w:rsidR="00C70CEE" w:rsidRPr="00E40D6D">
              <w:rPr>
                <w:sz w:val="24"/>
              </w:rPr>
              <w:t>Mera</w:t>
            </w:r>
            <w:r w:rsidRPr="00E40D6D">
              <w:rPr>
                <w:sz w:val="24"/>
              </w:rPr>
              <w:t xml:space="preserve"> ve Yem Bitkileri</w:t>
            </w:r>
            <w:r w:rsidR="00C70CEE" w:rsidRPr="00E40D6D">
              <w:rPr>
                <w:sz w:val="24"/>
              </w:rPr>
              <w:t xml:space="preserve"> Şube Müdürlüğü</w:t>
            </w:r>
          </w:p>
        </w:tc>
        <w:tc>
          <w:tcPr>
            <w:tcW w:w="6170" w:type="dxa"/>
          </w:tcPr>
          <w:p w:rsidR="00185E80" w:rsidRPr="00E40D6D" w:rsidRDefault="006208B7">
            <w:pPr>
              <w:pStyle w:val="TableParagraph"/>
              <w:spacing w:line="271" w:lineRule="auto"/>
              <w:rPr>
                <w:sz w:val="24"/>
              </w:rPr>
            </w:pPr>
            <w:r w:rsidRPr="00E40D6D">
              <w:rPr>
                <w:sz w:val="24"/>
              </w:rPr>
              <w:t>Muş</w:t>
            </w:r>
            <w:r w:rsidRPr="00E40D6D">
              <w:rPr>
                <w:sz w:val="24"/>
              </w:rPr>
              <w:tab/>
            </w:r>
            <w:r w:rsidRPr="00E40D6D">
              <w:rPr>
                <w:spacing w:val="3"/>
                <w:sz w:val="24"/>
              </w:rPr>
              <w:t>İl</w:t>
            </w:r>
            <w:r w:rsidRPr="00E40D6D">
              <w:rPr>
                <w:spacing w:val="3"/>
                <w:sz w:val="24"/>
              </w:rPr>
              <w:tab/>
            </w:r>
            <w:r w:rsidR="00561E33" w:rsidRPr="00E40D6D">
              <w:rPr>
                <w:sz w:val="24"/>
              </w:rPr>
              <w:t>Gıda,</w:t>
            </w:r>
            <w:r w:rsidR="00561E33" w:rsidRPr="00E40D6D">
              <w:rPr>
                <w:sz w:val="24"/>
              </w:rPr>
              <w:tab/>
              <w:t>Tarım</w:t>
            </w:r>
            <w:r w:rsidR="00561E33" w:rsidRPr="00E40D6D">
              <w:rPr>
                <w:sz w:val="24"/>
              </w:rPr>
              <w:tab/>
              <w:t xml:space="preserve">ve </w:t>
            </w:r>
            <w:r w:rsidRPr="00E40D6D">
              <w:rPr>
                <w:sz w:val="24"/>
              </w:rPr>
              <w:t>Hayvancılık</w:t>
            </w:r>
            <w:r w:rsidR="00561E33" w:rsidRPr="00E40D6D">
              <w:rPr>
                <w:sz w:val="24"/>
              </w:rPr>
              <w:t xml:space="preserve"> </w:t>
            </w:r>
            <w:r w:rsidRPr="00E40D6D">
              <w:rPr>
                <w:sz w:val="24"/>
              </w:rPr>
              <w:t xml:space="preserve"> </w:t>
            </w:r>
            <w:r w:rsidRPr="00E40D6D">
              <w:rPr>
                <w:spacing w:val="-1"/>
                <w:sz w:val="24"/>
              </w:rPr>
              <w:t xml:space="preserve">Müdürlüğü </w:t>
            </w:r>
            <w:r w:rsidR="00DA4438" w:rsidRPr="00E40D6D">
              <w:rPr>
                <w:spacing w:val="-1"/>
                <w:sz w:val="24"/>
              </w:rPr>
              <w:t xml:space="preserve"> </w:t>
            </w:r>
            <w:r w:rsidRPr="00E40D6D">
              <w:rPr>
                <w:spacing w:val="-1"/>
                <w:sz w:val="24"/>
              </w:rPr>
              <w:t>Sunay Mah. Muş-Bitlis Yolu Üzeri Otogar Yanı</w:t>
            </w:r>
            <w:r w:rsidR="00F8279B">
              <w:rPr>
                <w:spacing w:val="-1"/>
                <w:sz w:val="24"/>
              </w:rPr>
              <w:t xml:space="preserve"> No:4  </w:t>
            </w:r>
            <w:r w:rsidRPr="00E40D6D">
              <w:rPr>
                <w:spacing w:val="-1"/>
                <w:sz w:val="24"/>
              </w:rPr>
              <w:t xml:space="preserve"> Merkez/MUŞ</w:t>
            </w:r>
          </w:p>
        </w:tc>
      </w:tr>
      <w:tr w:rsidR="00E242CD" w:rsidRPr="00E242CD" w:rsidTr="0037168B">
        <w:trPr>
          <w:trHeight w:val="827"/>
        </w:trPr>
        <w:tc>
          <w:tcPr>
            <w:tcW w:w="3086" w:type="dxa"/>
          </w:tcPr>
          <w:p w:rsidR="00185E80" w:rsidRPr="00E40D6D" w:rsidRDefault="00CA681C" w:rsidP="00CA681C">
            <w:pPr>
              <w:pStyle w:val="TableParagraph"/>
              <w:spacing w:line="271" w:lineRule="auto"/>
              <w:ind w:left="0"/>
              <w:rPr>
                <w:sz w:val="24"/>
              </w:rPr>
            </w:pPr>
            <w:r w:rsidRPr="00E40D6D">
              <w:rPr>
                <w:sz w:val="24"/>
              </w:rPr>
              <w:t xml:space="preserve"> </w:t>
            </w:r>
            <w:r w:rsidR="00561E33" w:rsidRPr="00E40D6D">
              <w:rPr>
                <w:sz w:val="24"/>
              </w:rPr>
              <w:t xml:space="preserve"> </w:t>
            </w:r>
            <w:r w:rsidR="00C70CEE" w:rsidRPr="00E40D6D">
              <w:rPr>
                <w:sz w:val="24"/>
              </w:rPr>
              <w:t xml:space="preserve">İdari ve Mali İşler Şube </w:t>
            </w:r>
          </w:p>
          <w:p w:rsidR="00561E33" w:rsidRPr="00E40D6D" w:rsidRDefault="00561E33" w:rsidP="00CA681C">
            <w:pPr>
              <w:pStyle w:val="TableParagraph"/>
              <w:spacing w:line="271" w:lineRule="auto"/>
              <w:ind w:left="0"/>
              <w:rPr>
                <w:sz w:val="24"/>
              </w:rPr>
            </w:pPr>
            <w:r w:rsidRPr="00E40D6D">
              <w:rPr>
                <w:sz w:val="24"/>
              </w:rPr>
              <w:t xml:space="preserve">  Müdürlüğü</w:t>
            </w:r>
          </w:p>
        </w:tc>
        <w:tc>
          <w:tcPr>
            <w:tcW w:w="6170" w:type="dxa"/>
          </w:tcPr>
          <w:p w:rsidR="00185E80" w:rsidRPr="00E40D6D" w:rsidRDefault="00CA681C">
            <w:pPr>
              <w:pStyle w:val="TableParagraph"/>
              <w:spacing w:line="271" w:lineRule="auto"/>
              <w:ind w:right="410"/>
              <w:rPr>
                <w:sz w:val="24"/>
              </w:rPr>
            </w:pPr>
            <w:r w:rsidRPr="00E40D6D">
              <w:rPr>
                <w:sz w:val="24"/>
              </w:rPr>
              <w:t>Muş</w:t>
            </w:r>
            <w:r w:rsidRPr="00E40D6D">
              <w:rPr>
                <w:sz w:val="24"/>
              </w:rPr>
              <w:tab/>
            </w:r>
            <w:r w:rsidRPr="00E40D6D">
              <w:rPr>
                <w:spacing w:val="3"/>
                <w:sz w:val="24"/>
              </w:rPr>
              <w:t>İl</w:t>
            </w:r>
            <w:r w:rsidRPr="00E40D6D">
              <w:rPr>
                <w:spacing w:val="3"/>
                <w:sz w:val="24"/>
              </w:rPr>
              <w:tab/>
            </w:r>
            <w:r w:rsidRPr="00E40D6D">
              <w:rPr>
                <w:sz w:val="24"/>
              </w:rPr>
              <w:t>Gıda,</w:t>
            </w:r>
            <w:r w:rsidRPr="00E40D6D">
              <w:rPr>
                <w:sz w:val="24"/>
              </w:rPr>
              <w:tab/>
              <w:t>Tarım</w:t>
            </w:r>
            <w:r w:rsidRPr="00E40D6D">
              <w:rPr>
                <w:sz w:val="24"/>
              </w:rPr>
              <w:tab/>
              <w:t>ve</w:t>
            </w:r>
            <w:r w:rsidRPr="00E40D6D">
              <w:rPr>
                <w:sz w:val="24"/>
              </w:rPr>
              <w:tab/>
              <w:t xml:space="preserve">Hayvancılık </w:t>
            </w:r>
            <w:r w:rsidRPr="00E40D6D">
              <w:rPr>
                <w:spacing w:val="-1"/>
                <w:sz w:val="24"/>
              </w:rPr>
              <w:t>Müdürlüğü Sunay Mah. Mu</w:t>
            </w:r>
            <w:r w:rsidR="002E455B" w:rsidRPr="00E40D6D">
              <w:rPr>
                <w:spacing w:val="-1"/>
                <w:sz w:val="24"/>
              </w:rPr>
              <w:t>ş-Bitlis Yolu Üzeri Otogar Yanı</w:t>
            </w:r>
            <w:r w:rsidR="00F8279B">
              <w:rPr>
                <w:spacing w:val="-1"/>
                <w:sz w:val="24"/>
              </w:rPr>
              <w:t xml:space="preserve"> No:4  </w:t>
            </w:r>
            <w:r w:rsidR="002E455B" w:rsidRPr="00E40D6D">
              <w:rPr>
                <w:spacing w:val="-1"/>
                <w:sz w:val="24"/>
              </w:rPr>
              <w:t xml:space="preserve"> </w:t>
            </w:r>
            <w:r w:rsidRPr="00E40D6D">
              <w:rPr>
                <w:spacing w:val="-1"/>
                <w:sz w:val="24"/>
              </w:rPr>
              <w:t>Merkez/MUŞ</w:t>
            </w:r>
          </w:p>
        </w:tc>
      </w:tr>
      <w:tr w:rsidR="00E242CD" w:rsidRPr="00E242CD" w:rsidTr="0037168B">
        <w:trPr>
          <w:trHeight w:val="834"/>
        </w:trPr>
        <w:tc>
          <w:tcPr>
            <w:tcW w:w="3086" w:type="dxa"/>
          </w:tcPr>
          <w:p w:rsidR="00185E80" w:rsidRPr="00E40D6D" w:rsidRDefault="00CA681C">
            <w:pPr>
              <w:pStyle w:val="TableParagraph"/>
              <w:spacing w:line="271" w:lineRule="auto"/>
              <w:ind w:right="420"/>
              <w:rPr>
                <w:sz w:val="24"/>
              </w:rPr>
            </w:pPr>
            <w:r w:rsidRPr="00E40D6D">
              <w:rPr>
                <w:sz w:val="24"/>
              </w:rPr>
              <w:t>Malazgirt</w:t>
            </w:r>
            <w:r w:rsidR="00C70CEE" w:rsidRPr="00E40D6D">
              <w:rPr>
                <w:sz w:val="24"/>
              </w:rPr>
              <w:t xml:space="preserve"> İlçe Gıda, Tarım ve Hayvancılık Müdürlüğü</w:t>
            </w:r>
          </w:p>
        </w:tc>
        <w:tc>
          <w:tcPr>
            <w:tcW w:w="6170" w:type="dxa"/>
          </w:tcPr>
          <w:p w:rsidR="00185E80" w:rsidRPr="00E40D6D" w:rsidRDefault="00DA4438">
            <w:pPr>
              <w:pStyle w:val="TableParagraph"/>
              <w:spacing w:line="263" w:lineRule="exact"/>
              <w:rPr>
                <w:sz w:val="24"/>
              </w:rPr>
            </w:pPr>
            <w:r w:rsidRPr="00E40D6D">
              <w:rPr>
                <w:sz w:val="24"/>
              </w:rPr>
              <w:t>Malazgirt</w:t>
            </w:r>
            <w:r w:rsidR="00CA681C" w:rsidRPr="00E40D6D">
              <w:rPr>
                <w:sz w:val="24"/>
              </w:rPr>
              <w:tab/>
            </w:r>
            <w:r w:rsidR="00CA681C" w:rsidRPr="00E40D6D">
              <w:rPr>
                <w:spacing w:val="3"/>
                <w:sz w:val="24"/>
              </w:rPr>
              <w:t>İl</w:t>
            </w:r>
            <w:r w:rsidRPr="00E40D6D">
              <w:rPr>
                <w:spacing w:val="3"/>
                <w:sz w:val="24"/>
              </w:rPr>
              <w:t>çe</w:t>
            </w:r>
            <w:r w:rsidR="00CA681C" w:rsidRPr="00E40D6D">
              <w:rPr>
                <w:spacing w:val="3"/>
                <w:sz w:val="24"/>
              </w:rPr>
              <w:tab/>
            </w:r>
            <w:r w:rsidR="00CA681C" w:rsidRPr="00E40D6D">
              <w:rPr>
                <w:sz w:val="24"/>
              </w:rPr>
              <w:t>Gıda,</w:t>
            </w:r>
            <w:r w:rsidR="00CA681C" w:rsidRPr="00E40D6D">
              <w:rPr>
                <w:sz w:val="24"/>
              </w:rPr>
              <w:tab/>
              <w:t>Tarım</w:t>
            </w:r>
            <w:r w:rsidR="00CA681C" w:rsidRPr="00E40D6D">
              <w:rPr>
                <w:sz w:val="24"/>
              </w:rPr>
              <w:tab/>
              <w:t>ve</w:t>
            </w:r>
            <w:r w:rsidR="00CA681C" w:rsidRPr="00E40D6D">
              <w:rPr>
                <w:sz w:val="24"/>
              </w:rPr>
              <w:tab/>
              <w:t xml:space="preserve">Hayvancılık </w:t>
            </w:r>
            <w:r w:rsidRPr="00E40D6D">
              <w:rPr>
                <w:spacing w:val="-1"/>
                <w:sz w:val="24"/>
              </w:rPr>
              <w:t>Müdürlüğü Şekerb</w:t>
            </w:r>
            <w:r w:rsidR="005F6619" w:rsidRPr="00E40D6D">
              <w:rPr>
                <w:spacing w:val="-1"/>
                <w:sz w:val="24"/>
              </w:rPr>
              <w:t>ulak Mah. 401 Sok. Malazgirt/MUŞ</w:t>
            </w:r>
          </w:p>
        </w:tc>
      </w:tr>
    </w:tbl>
    <w:p w:rsidR="00185E80" w:rsidRPr="00E242CD" w:rsidRDefault="00185E80">
      <w:pPr>
        <w:spacing w:line="268" w:lineRule="exact"/>
        <w:rPr>
          <w:color w:val="FF0000"/>
          <w:sz w:val="24"/>
        </w:rPr>
        <w:sectPr w:rsidR="00185E80" w:rsidRPr="00E242CD">
          <w:pgSz w:w="11900" w:h="16840"/>
          <w:pgMar w:top="2940" w:right="680" w:bottom="1200" w:left="1200" w:header="712" w:footer="922" w:gutter="0"/>
          <w:cols w:space="708"/>
        </w:sectPr>
      </w:pPr>
    </w:p>
    <w:p w:rsidR="00185E80" w:rsidRPr="00E242CD" w:rsidRDefault="00185E80">
      <w:pPr>
        <w:pStyle w:val="GvdeMetni"/>
        <w:spacing w:before="9"/>
        <w:rPr>
          <w:color w:val="FF0000"/>
          <w:sz w:val="23"/>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6170"/>
      </w:tblGrid>
      <w:tr w:rsidR="00E242CD" w:rsidRPr="00E242CD" w:rsidTr="0037168B">
        <w:trPr>
          <w:trHeight w:val="834"/>
        </w:trPr>
        <w:tc>
          <w:tcPr>
            <w:tcW w:w="3086" w:type="dxa"/>
          </w:tcPr>
          <w:p w:rsidR="00185E80" w:rsidRPr="00E40D6D" w:rsidRDefault="00992F0E">
            <w:pPr>
              <w:pStyle w:val="TableParagraph"/>
              <w:spacing w:line="271" w:lineRule="auto"/>
              <w:ind w:right="233"/>
              <w:rPr>
                <w:sz w:val="24"/>
              </w:rPr>
            </w:pPr>
            <w:r w:rsidRPr="00E40D6D">
              <w:rPr>
                <w:sz w:val="24"/>
              </w:rPr>
              <w:t>Korkut</w:t>
            </w:r>
            <w:r w:rsidR="00C70CEE" w:rsidRPr="00E40D6D">
              <w:rPr>
                <w:sz w:val="24"/>
              </w:rPr>
              <w:t xml:space="preserve"> İlçe Gıda, Tarım ve Hayvancılık Müdürlüğü</w:t>
            </w:r>
          </w:p>
        </w:tc>
        <w:tc>
          <w:tcPr>
            <w:tcW w:w="6170" w:type="dxa"/>
          </w:tcPr>
          <w:p w:rsidR="00185E80" w:rsidRPr="00E40D6D" w:rsidRDefault="00D57F02" w:rsidP="00E218F3">
            <w:pPr>
              <w:pStyle w:val="TableParagraph"/>
              <w:spacing w:line="271" w:lineRule="auto"/>
              <w:ind w:left="0" w:right="83"/>
              <w:rPr>
                <w:spacing w:val="-1"/>
                <w:sz w:val="24"/>
              </w:rPr>
            </w:pPr>
            <w:r w:rsidRPr="00E40D6D">
              <w:rPr>
                <w:spacing w:val="3"/>
                <w:sz w:val="24"/>
              </w:rPr>
              <w:t xml:space="preserve"> </w:t>
            </w:r>
            <w:r w:rsidR="00E218F3" w:rsidRPr="00E40D6D">
              <w:rPr>
                <w:spacing w:val="3"/>
                <w:sz w:val="24"/>
              </w:rPr>
              <w:t>Korkut İlçe</w:t>
            </w:r>
            <w:r w:rsidR="00E218F3" w:rsidRPr="00E40D6D">
              <w:rPr>
                <w:spacing w:val="3"/>
                <w:sz w:val="24"/>
              </w:rPr>
              <w:tab/>
            </w:r>
            <w:r w:rsidR="005F6619" w:rsidRPr="00E40D6D">
              <w:rPr>
                <w:sz w:val="24"/>
              </w:rPr>
              <w:t>Gıda,</w:t>
            </w:r>
            <w:r w:rsidR="005F6619" w:rsidRPr="00E40D6D">
              <w:rPr>
                <w:sz w:val="24"/>
              </w:rPr>
              <w:tab/>
              <w:t>Tarım</w:t>
            </w:r>
            <w:r w:rsidR="005F6619" w:rsidRPr="00E40D6D">
              <w:rPr>
                <w:sz w:val="24"/>
              </w:rPr>
              <w:tab/>
              <w:t xml:space="preserve">ve </w:t>
            </w:r>
            <w:r w:rsidR="00E218F3" w:rsidRPr="00E40D6D">
              <w:rPr>
                <w:sz w:val="24"/>
              </w:rPr>
              <w:t xml:space="preserve">Hayvancılık </w:t>
            </w:r>
            <w:r w:rsidR="00E218F3" w:rsidRPr="00E40D6D">
              <w:rPr>
                <w:spacing w:val="-1"/>
                <w:sz w:val="24"/>
              </w:rPr>
              <w:t>Müdürlüğü</w:t>
            </w:r>
          </w:p>
          <w:p w:rsidR="00E218F3" w:rsidRPr="00E40D6D" w:rsidRDefault="00E218F3" w:rsidP="00E218F3">
            <w:pPr>
              <w:pStyle w:val="TableParagraph"/>
              <w:spacing w:line="271" w:lineRule="auto"/>
              <w:ind w:left="0" w:right="83"/>
              <w:rPr>
                <w:sz w:val="24"/>
              </w:rPr>
            </w:pPr>
            <w:r w:rsidRPr="00E40D6D">
              <w:rPr>
                <w:spacing w:val="-1"/>
                <w:sz w:val="24"/>
              </w:rPr>
              <w:t xml:space="preserve"> Bahçelievler Mah. Muş-Korkut Yolu Üzeri Korkut/MUŞ</w:t>
            </w:r>
          </w:p>
        </w:tc>
      </w:tr>
      <w:tr w:rsidR="00E242CD" w:rsidRPr="00E242CD" w:rsidTr="0037168B">
        <w:trPr>
          <w:trHeight w:val="834"/>
        </w:trPr>
        <w:tc>
          <w:tcPr>
            <w:tcW w:w="3086" w:type="dxa"/>
          </w:tcPr>
          <w:p w:rsidR="00185E80" w:rsidRPr="00E40D6D" w:rsidRDefault="00992F0E">
            <w:pPr>
              <w:pStyle w:val="TableParagraph"/>
              <w:spacing w:line="271" w:lineRule="auto"/>
              <w:ind w:right="513"/>
              <w:rPr>
                <w:sz w:val="24"/>
              </w:rPr>
            </w:pPr>
            <w:r w:rsidRPr="00E40D6D">
              <w:rPr>
                <w:sz w:val="24"/>
              </w:rPr>
              <w:t>Hasköy</w:t>
            </w:r>
            <w:r w:rsidR="00C70CEE" w:rsidRPr="00E40D6D">
              <w:rPr>
                <w:sz w:val="24"/>
              </w:rPr>
              <w:t xml:space="preserve"> İlçe Gıda, Tarım ve Hayvancılık Müdürlüğü</w:t>
            </w:r>
          </w:p>
        </w:tc>
        <w:tc>
          <w:tcPr>
            <w:tcW w:w="6170" w:type="dxa"/>
          </w:tcPr>
          <w:p w:rsidR="00185E80" w:rsidRPr="00E40D6D" w:rsidRDefault="005F6619" w:rsidP="005F6619">
            <w:pPr>
              <w:pStyle w:val="TableParagraph"/>
              <w:spacing w:line="263" w:lineRule="exact"/>
              <w:ind w:left="0"/>
              <w:rPr>
                <w:spacing w:val="-1"/>
                <w:sz w:val="24"/>
              </w:rPr>
            </w:pPr>
            <w:r w:rsidRPr="00E40D6D">
              <w:rPr>
                <w:spacing w:val="3"/>
                <w:sz w:val="24"/>
              </w:rPr>
              <w:t xml:space="preserve"> Hasköy İlçe</w:t>
            </w:r>
            <w:r w:rsidRPr="00E40D6D">
              <w:rPr>
                <w:spacing w:val="3"/>
                <w:sz w:val="24"/>
              </w:rPr>
              <w:tab/>
            </w:r>
            <w:r w:rsidRPr="00E40D6D">
              <w:rPr>
                <w:sz w:val="24"/>
              </w:rPr>
              <w:t>Gıda,</w:t>
            </w:r>
            <w:r w:rsidRPr="00E40D6D">
              <w:rPr>
                <w:sz w:val="24"/>
              </w:rPr>
              <w:tab/>
              <w:t>Tarım</w:t>
            </w:r>
            <w:r w:rsidRPr="00E40D6D">
              <w:rPr>
                <w:sz w:val="24"/>
              </w:rPr>
              <w:tab/>
              <w:t xml:space="preserve">ve Hayvancılık </w:t>
            </w:r>
            <w:r w:rsidRPr="00E40D6D">
              <w:rPr>
                <w:spacing w:val="-1"/>
                <w:sz w:val="24"/>
              </w:rPr>
              <w:t>Müdürlüğü</w:t>
            </w:r>
          </w:p>
          <w:p w:rsidR="00D57F02" w:rsidRPr="00E40D6D" w:rsidRDefault="00D57F02" w:rsidP="005F6619">
            <w:pPr>
              <w:pStyle w:val="TableParagraph"/>
              <w:spacing w:line="263" w:lineRule="exact"/>
              <w:ind w:left="0"/>
              <w:rPr>
                <w:sz w:val="24"/>
              </w:rPr>
            </w:pPr>
            <w:r w:rsidRPr="00E40D6D">
              <w:rPr>
                <w:spacing w:val="-1"/>
                <w:sz w:val="24"/>
              </w:rPr>
              <w:t xml:space="preserve"> Kültür Mah. Muş-Bitlis Yolu Üzeri Hasköy/MUŞ</w:t>
            </w:r>
          </w:p>
        </w:tc>
      </w:tr>
      <w:tr w:rsidR="00E242CD" w:rsidRPr="00E242CD" w:rsidTr="0037168B">
        <w:trPr>
          <w:trHeight w:val="834"/>
        </w:trPr>
        <w:tc>
          <w:tcPr>
            <w:tcW w:w="3086" w:type="dxa"/>
          </w:tcPr>
          <w:p w:rsidR="00185E80" w:rsidRPr="00E40D6D" w:rsidRDefault="00992F0E">
            <w:pPr>
              <w:pStyle w:val="TableParagraph"/>
              <w:spacing w:line="271" w:lineRule="auto"/>
              <w:ind w:right="233"/>
              <w:rPr>
                <w:sz w:val="24"/>
              </w:rPr>
            </w:pPr>
            <w:r w:rsidRPr="00E40D6D">
              <w:rPr>
                <w:sz w:val="24"/>
              </w:rPr>
              <w:t>Varto</w:t>
            </w:r>
            <w:r w:rsidR="00C70CEE" w:rsidRPr="00E40D6D">
              <w:rPr>
                <w:sz w:val="24"/>
              </w:rPr>
              <w:t xml:space="preserve"> İlçe Gıda, Tarım ve Hayvancılık Müdürlüğü</w:t>
            </w:r>
          </w:p>
        </w:tc>
        <w:tc>
          <w:tcPr>
            <w:tcW w:w="6170" w:type="dxa"/>
          </w:tcPr>
          <w:p w:rsidR="00185E80" w:rsidRPr="00E40D6D" w:rsidRDefault="0037168B">
            <w:pPr>
              <w:pStyle w:val="TableParagraph"/>
              <w:spacing w:line="263" w:lineRule="exact"/>
              <w:rPr>
                <w:spacing w:val="-1"/>
                <w:sz w:val="24"/>
              </w:rPr>
            </w:pPr>
            <w:r w:rsidRPr="00E40D6D">
              <w:rPr>
                <w:spacing w:val="3"/>
                <w:sz w:val="24"/>
              </w:rPr>
              <w:t>Varto İlçe</w:t>
            </w:r>
            <w:r w:rsidR="00743A37" w:rsidRPr="00E40D6D">
              <w:rPr>
                <w:spacing w:val="3"/>
                <w:sz w:val="24"/>
              </w:rPr>
              <w:t xml:space="preserve"> </w:t>
            </w:r>
            <w:r w:rsidR="00743A37" w:rsidRPr="00E40D6D">
              <w:rPr>
                <w:sz w:val="24"/>
              </w:rPr>
              <w:t xml:space="preserve">Gıda, Tarım </w:t>
            </w:r>
            <w:r w:rsidRPr="00E40D6D">
              <w:rPr>
                <w:sz w:val="24"/>
              </w:rPr>
              <w:t xml:space="preserve">ve Hayvancılık </w:t>
            </w:r>
            <w:r w:rsidRPr="00E40D6D">
              <w:rPr>
                <w:spacing w:val="-1"/>
                <w:sz w:val="24"/>
              </w:rPr>
              <w:t>Müdürlüğü</w:t>
            </w:r>
          </w:p>
          <w:p w:rsidR="0037168B" w:rsidRPr="00E40D6D" w:rsidRDefault="0037168B">
            <w:pPr>
              <w:pStyle w:val="TableParagraph"/>
              <w:spacing w:line="263" w:lineRule="exact"/>
              <w:rPr>
                <w:sz w:val="24"/>
              </w:rPr>
            </w:pPr>
            <w:r w:rsidRPr="00E40D6D">
              <w:rPr>
                <w:spacing w:val="-1"/>
                <w:sz w:val="24"/>
              </w:rPr>
              <w:t>Gümgüm Mah. Erzurum Cad. Varto/MUŞ</w:t>
            </w:r>
          </w:p>
        </w:tc>
      </w:tr>
      <w:tr w:rsidR="00E242CD" w:rsidRPr="00E242CD" w:rsidTr="0037168B">
        <w:trPr>
          <w:trHeight w:val="834"/>
        </w:trPr>
        <w:tc>
          <w:tcPr>
            <w:tcW w:w="3086" w:type="dxa"/>
          </w:tcPr>
          <w:p w:rsidR="00185E80" w:rsidRPr="00E40D6D" w:rsidRDefault="00992F0E">
            <w:pPr>
              <w:pStyle w:val="TableParagraph"/>
              <w:spacing w:line="271" w:lineRule="auto"/>
              <w:rPr>
                <w:sz w:val="24"/>
              </w:rPr>
            </w:pPr>
            <w:r w:rsidRPr="00E40D6D">
              <w:rPr>
                <w:sz w:val="24"/>
              </w:rPr>
              <w:t>Bulanık</w:t>
            </w:r>
            <w:r w:rsidR="00C70CEE" w:rsidRPr="00E40D6D">
              <w:rPr>
                <w:sz w:val="24"/>
              </w:rPr>
              <w:t xml:space="preserve"> İlçe Gıda, Tarım ve Hayvancılık Müdürlüğü</w:t>
            </w:r>
          </w:p>
        </w:tc>
        <w:tc>
          <w:tcPr>
            <w:tcW w:w="6170" w:type="dxa"/>
          </w:tcPr>
          <w:p w:rsidR="001713B1" w:rsidRPr="00E40D6D" w:rsidRDefault="00743A37" w:rsidP="00743A37">
            <w:pPr>
              <w:pStyle w:val="TableParagraph"/>
              <w:spacing w:line="271" w:lineRule="auto"/>
              <w:ind w:left="0" w:right="1076"/>
              <w:rPr>
                <w:sz w:val="24"/>
              </w:rPr>
            </w:pPr>
            <w:r w:rsidRPr="00E40D6D">
              <w:rPr>
                <w:spacing w:val="3"/>
                <w:sz w:val="24"/>
              </w:rPr>
              <w:t xml:space="preserve"> </w:t>
            </w:r>
            <w:r w:rsidR="0037168B" w:rsidRPr="00E40D6D">
              <w:rPr>
                <w:spacing w:val="3"/>
                <w:sz w:val="24"/>
              </w:rPr>
              <w:t>Bulanık İlçe</w:t>
            </w:r>
            <w:r w:rsidRPr="00E40D6D">
              <w:rPr>
                <w:spacing w:val="3"/>
                <w:sz w:val="24"/>
              </w:rPr>
              <w:t xml:space="preserve"> </w:t>
            </w:r>
            <w:r w:rsidR="0037168B" w:rsidRPr="00E40D6D">
              <w:rPr>
                <w:sz w:val="24"/>
              </w:rPr>
              <w:t>Gıda, Tarım ve Hayvan</w:t>
            </w:r>
            <w:r w:rsidR="001713B1" w:rsidRPr="00E40D6D">
              <w:rPr>
                <w:sz w:val="24"/>
              </w:rPr>
              <w:t>cılık</w:t>
            </w:r>
          </w:p>
          <w:p w:rsidR="001713B1" w:rsidRPr="00E40D6D" w:rsidRDefault="001713B1" w:rsidP="00743A37">
            <w:pPr>
              <w:pStyle w:val="TableParagraph"/>
              <w:spacing w:line="271" w:lineRule="auto"/>
              <w:ind w:left="0" w:right="1076"/>
              <w:rPr>
                <w:spacing w:val="-1"/>
                <w:sz w:val="24"/>
              </w:rPr>
            </w:pPr>
            <w:r w:rsidRPr="00E40D6D">
              <w:rPr>
                <w:sz w:val="24"/>
              </w:rPr>
              <w:t xml:space="preserve"> </w:t>
            </w:r>
            <w:r w:rsidR="0037168B" w:rsidRPr="00E40D6D">
              <w:rPr>
                <w:spacing w:val="-1"/>
                <w:sz w:val="24"/>
              </w:rPr>
              <w:t>Müdürlüğü</w:t>
            </w:r>
            <w:r w:rsidR="00743A37" w:rsidRPr="00E40D6D">
              <w:rPr>
                <w:spacing w:val="-1"/>
                <w:sz w:val="24"/>
              </w:rPr>
              <w:t xml:space="preserve"> Zafer Mah. Şht</w:t>
            </w:r>
            <w:r w:rsidR="00AA2840" w:rsidRPr="00E40D6D">
              <w:rPr>
                <w:spacing w:val="-1"/>
                <w:sz w:val="24"/>
              </w:rPr>
              <w:t>.</w:t>
            </w:r>
            <w:r w:rsidR="00743A37" w:rsidRPr="00E40D6D">
              <w:rPr>
                <w:spacing w:val="-1"/>
                <w:sz w:val="24"/>
              </w:rPr>
              <w:t xml:space="preserve"> Ü</w:t>
            </w:r>
            <w:r w:rsidR="00AA2840" w:rsidRPr="00E40D6D">
              <w:rPr>
                <w:spacing w:val="-1"/>
                <w:sz w:val="24"/>
              </w:rPr>
              <w:t>steğ</w:t>
            </w:r>
            <w:r w:rsidR="00743A37" w:rsidRPr="00E40D6D">
              <w:rPr>
                <w:spacing w:val="-1"/>
                <w:sz w:val="24"/>
              </w:rPr>
              <w:t>m</w:t>
            </w:r>
            <w:r w:rsidR="00AA2840" w:rsidRPr="00E40D6D">
              <w:rPr>
                <w:spacing w:val="-1"/>
                <w:sz w:val="24"/>
              </w:rPr>
              <w:t>e</w:t>
            </w:r>
            <w:r w:rsidRPr="00E40D6D">
              <w:rPr>
                <w:spacing w:val="-1"/>
                <w:sz w:val="24"/>
              </w:rPr>
              <w:t>n Suat</w:t>
            </w:r>
          </w:p>
          <w:p w:rsidR="00185E80" w:rsidRPr="00E40D6D" w:rsidRDefault="001713B1" w:rsidP="00743A37">
            <w:pPr>
              <w:pStyle w:val="TableParagraph"/>
              <w:spacing w:line="271" w:lineRule="auto"/>
              <w:ind w:left="0" w:right="1076"/>
              <w:rPr>
                <w:sz w:val="24"/>
              </w:rPr>
            </w:pPr>
            <w:r w:rsidRPr="00E40D6D">
              <w:rPr>
                <w:spacing w:val="-1"/>
                <w:sz w:val="24"/>
              </w:rPr>
              <w:t xml:space="preserve"> </w:t>
            </w:r>
            <w:r w:rsidR="00743A37" w:rsidRPr="00E40D6D">
              <w:rPr>
                <w:spacing w:val="-1"/>
                <w:sz w:val="24"/>
              </w:rPr>
              <w:t>İshakoğlu Cad. No: 235 Bulanık/MUŞ</w:t>
            </w:r>
          </w:p>
        </w:tc>
      </w:tr>
    </w:tbl>
    <w:p w:rsidR="00185E80" w:rsidRPr="00E242CD" w:rsidRDefault="00185E80">
      <w:pPr>
        <w:spacing w:line="271" w:lineRule="auto"/>
        <w:rPr>
          <w:color w:val="FF0000"/>
          <w:sz w:val="24"/>
        </w:rPr>
        <w:sectPr w:rsidR="00185E80" w:rsidRPr="00E242CD">
          <w:pgSz w:w="11900" w:h="16840"/>
          <w:pgMar w:top="2940" w:right="680" w:bottom="1120" w:left="1200" w:header="712" w:footer="922" w:gutter="0"/>
          <w:cols w:space="708"/>
        </w:sectPr>
      </w:pPr>
    </w:p>
    <w:p w:rsidR="00185E80" w:rsidRPr="00E242CD" w:rsidRDefault="00185E80">
      <w:pPr>
        <w:pStyle w:val="GvdeMetni"/>
        <w:spacing w:before="2"/>
        <w:rPr>
          <w:color w:val="FF0000"/>
          <w:sz w:val="28"/>
        </w:rPr>
      </w:pPr>
    </w:p>
    <w:p w:rsidR="00185E80" w:rsidRPr="00EC2283" w:rsidRDefault="00C70CEE" w:rsidP="00904991">
      <w:pPr>
        <w:spacing w:before="90"/>
        <w:rPr>
          <w:b/>
          <w:sz w:val="24"/>
        </w:rPr>
      </w:pPr>
      <w:r w:rsidRPr="00155838">
        <w:rPr>
          <w:b/>
          <w:color w:val="000000" w:themeColor="text1"/>
          <w:sz w:val="24"/>
        </w:rPr>
        <w:t>ANA HİZMET BİNASI:</w:t>
      </w:r>
    </w:p>
    <w:p w:rsidR="003D6629" w:rsidRPr="008F20DD" w:rsidRDefault="003D6629" w:rsidP="00B944E5">
      <w:pPr>
        <w:tabs>
          <w:tab w:val="left" w:pos="3047"/>
        </w:tabs>
        <w:spacing w:before="149"/>
        <w:rPr>
          <w:rFonts w:ascii="Segoe UI" w:hAnsi="Segoe UI" w:cs="Segoe UI"/>
          <w:color w:val="000000" w:themeColor="text1"/>
          <w:sz w:val="24"/>
          <w:szCs w:val="24"/>
          <w:shd w:val="clear" w:color="auto" w:fill="FFFFFF"/>
        </w:rPr>
      </w:pPr>
      <w:r w:rsidRPr="008F20DD">
        <w:rPr>
          <w:rFonts w:ascii="Segoe UI" w:hAnsi="Segoe UI" w:cs="Segoe UI"/>
          <w:color w:val="000000" w:themeColor="text1"/>
          <w:sz w:val="24"/>
          <w:szCs w:val="24"/>
          <w:shd w:val="clear" w:color="auto" w:fill="FFFFFF"/>
        </w:rPr>
        <w:t>Muş İl Gıda, Tarım ve Hayvancılık Müdürlüğü</w:t>
      </w:r>
    </w:p>
    <w:p w:rsidR="003D6629" w:rsidRPr="008F20DD" w:rsidRDefault="003D6629" w:rsidP="00B944E5">
      <w:pPr>
        <w:tabs>
          <w:tab w:val="left" w:pos="3047"/>
        </w:tabs>
        <w:spacing w:before="149"/>
        <w:rPr>
          <w:rFonts w:ascii="Segoe UI" w:hAnsi="Segoe UI" w:cs="Segoe UI"/>
          <w:color w:val="000000" w:themeColor="text1"/>
          <w:sz w:val="24"/>
          <w:szCs w:val="24"/>
          <w:shd w:val="clear" w:color="auto" w:fill="FFFFFF"/>
        </w:rPr>
      </w:pPr>
      <w:r w:rsidRPr="008F20DD">
        <w:rPr>
          <w:rFonts w:ascii="Segoe UI" w:hAnsi="Segoe UI" w:cs="Segoe UI"/>
          <w:color w:val="000000" w:themeColor="text1"/>
          <w:sz w:val="24"/>
          <w:szCs w:val="24"/>
          <w:shd w:val="clear" w:color="auto" w:fill="FFFFFF"/>
        </w:rPr>
        <w:t>Sunay Mah. Muş-Bitli</w:t>
      </w:r>
      <w:r w:rsidR="004F72CD" w:rsidRPr="008F20DD">
        <w:rPr>
          <w:rFonts w:ascii="Segoe UI" w:hAnsi="Segoe UI" w:cs="Segoe UI"/>
          <w:color w:val="000000" w:themeColor="text1"/>
          <w:sz w:val="24"/>
          <w:szCs w:val="24"/>
          <w:shd w:val="clear" w:color="auto" w:fill="FFFFFF"/>
        </w:rPr>
        <w:t>s Yolu Üzeri Otogar yanı N</w:t>
      </w:r>
      <w:r w:rsidR="003B5431" w:rsidRPr="008F20DD">
        <w:rPr>
          <w:rFonts w:ascii="Segoe UI" w:hAnsi="Segoe UI" w:cs="Segoe UI"/>
          <w:color w:val="000000" w:themeColor="text1"/>
          <w:sz w:val="24"/>
          <w:szCs w:val="24"/>
          <w:shd w:val="clear" w:color="auto" w:fill="FFFFFF"/>
        </w:rPr>
        <w:t>o</w:t>
      </w:r>
      <w:r w:rsidRPr="008F20DD">
        <w:rPr>
          <w:rFonts w:ascii="Segoe UI" w:hAnsi="Segoe UI" w:cs="Segoe UI"/>
          <w:color w:val="000000" w:themeColor="text1"/>
          <w:sz w:val="24"/>
          <w:szCs w:val="24"/>
          <w:shd w:val="clear" w:color="auto" w:fill="FFFFFF"/>
        </w:rPr>
        <w:t>: 4    Merkez / MUŞ</w:t>
      </w:r>
    </w:p>
    <w:p w:rsidR="003D6629" w:rsidRPr="008F20DD" w:rsidRDefault="003D6629" w:rsidP="00B944E5">
      <w:pPr>
        <w:tabs>
          <w:tab w:val="left" w:pos="3047"/>
        </w:tabs>
        <w:spacing w:before="149"/>
        <w:rPr>
          <w:rFonts w:ascii="Segoe UI" w:hAnsi="Segoe UI" w:cs="Segoe UI"/>
          <w:color w:val="000000" w:themeColor="text1"/>
          <w:sz w:val="24"/>
          <w:szCs w:val="24"/>
          <w:shd w:val="clear" w:color="auto" w:fill="FFFFFF"/>
        </w:rPr>
      </w:pPr>
      <w:r w:rsidRPr="008F20DD">
        <w:rPr>
          <w:rFonts w:ascii="Segoe UI" w:hAnsi="Segoe UI" w:cs="Segoe UI"/>
          <w:color w:val="000000" w:themeColor="text1"/>
          <w:sz w:val="24"/>
          <w:szCs w:val="24"/>
          <w:shd w:val="clear" w:color="auto" w:fill="FFFFFF"/>
        </w:rPr>
        <w:t>Telefon : 0 436 212 37 90 Faks : 0 436 212 20 55</w:t>
      </w:r>
    </w:p>
    <w:p w:rsidR="00EC2283" w:rsidRPr="008F20DD" w:rsidRDefault="00C70CEE" w:rsidP="00B944E5">
      <w:pPr>
        <w:tabs>
          <w:tab w:val="left" w:pos="3047"/>
        </w:tabs>
        <w:spacing w:before="149"/>
        <w:rPr>
          <w:rFonts w:ascii="Trebuchet MS"/>
          <w:color w:val="000000" w:themeColor="text1"/>
          <w:w w:val="95"/>
          <w:sz w:val="24"/>
          <w:szCs w:val="24"/>
        </w:rPr>
      </w:pPr>
      <w:r w:rsidRPr="008F20DD">
        <w:rPr>
          <w:rFonts w:ascii="Trebuchet MS"/>
          <w:color w:val="000000" w:themeColor="text1"/>
          <w:w w:val="95"/>
          <w:sz w:val="24"/>
          <w:szCs w:val="24"/>
        </w:rPr>
        <w:t>Web</w:t>
      </w:r>
      <w:r w:rsidRPr="008F20DD">
        <w:rPr>
          <w:rFonts w:ascii="Trebuchet MS"/>
          <w:color w:val="000000" w:themeColor="text1"/>
          <w:spacing w:val="-41"/>
          <w:w w:val="95"/>
          <w:sz w:val="24"/>
          <w:szCs w:val="24"/>
        </w:rPr>
        <w:t xml:space="preserve"> </w:t>
      </w:r>
      <w:r w:rsidRPr="008F20DD">
        <w:rPr>
          <w:rFonts w:ascii="Trebuchet MS"/>
          <w:color w:val="000000" w:themeColor="text1"/>
          <w:w w:val="95"/>
          <w:sz w:val="24"/>
          <w:szCs w:val="24"/>
        </w:rPr>
        <w:t>:</w:t>
      </w:r>
      <w:r w:rsidRPr="008F20DD">
        <w:rPr>
          <w:rFonts w:ascii="Trebuchet MS"/>
          <w:color w:val="000000" w:themeColor="text1"/>
          <w:spacing w:val="-40"/>
          <w:w w:val="95"/>
          <w:sz w:val="24"/>
          <w:szCs w:val="24"/>
        </w:rPr>
        <w:t xml:space="preserve"> </w:t>
      </w:r>
      <w:hyperlink r:id="rId16">
        <w:r w:rsidR="003D6629" w:rsidRPr="008F20DD">
          <w:rPr>
            <w:rFonts w:ascii="Trebuchet MS"/>
            <w:color w:val="000000" w:themeColor="text1"/>
            <w:w w:val="95"/>
            <w:sz w:val="24"/>
            <w:szCs w:val="24"/>
          </w:rPr>
          <w:t>www.mus</w:t>
        </w:r>
        <w:r w:rsidRPr="008F20DD">
          <w:rPr>
            <w:rFonts w:ascii="Trebuchet MS"/>
            <w:color w:val="000000" w:themeColor="text1"/>
            <w:w w:val="95"/>
            <w:sz w:val="24"/>
            <w:szCs w:val="24"/>
          </w:rPr>
          <w:t>tarim.gov.tr</w:t>
        </w:r>
      </w:hyperlink>
      <w:r w:rsidRPr="008F20DD">
        <w:rPr>
          <w:rFonts w:ascii="Trebuchet MS"/>
          <w:color w:val="000000" w:themeColor="text1"/>
          <w:w w:val="95"/>
          <w:sz w:val="24"/>
          <w:szCs w:val="24"/>
        </w:rPr>
        <w:tab/>
      </w:r>
      <w:r w:rsidR="00A74C18" w:rsidRPr="008F20DD">
        <w:rPr>
          <w:rFonts w:ascii="Trebuchet MS"/>
          <w:color w:val="000000" w:themeColor="text1"/>
          <w:w w:val="95"/>
          <w:sz w:val="24"/>
          <w:szCs w:val="24"/>
        </w:rPr>
        <w:t xml:space="preserve"> </w:t>
      </w:r>
    </w:p>
    <w:p w:rsidR="00185E80" w:rsidRPr="00C73326" w:rsidRDefault="00C70CEE" w:rsidP="00B944E5">
      <w:pPr>
        <w:tabs>
          <w:tab w:val="left" w:pos="3047"/>
        </w:tabs>
        <w:spacing w:before="149"/>
        <w:rPr>
          <w:rFonts w:ascii="Trebuchet MS"/>
          <w:color w:val="262626" w:themeColor="text1" w:themeTint="D9"/>
          <w:sz w:val="24"/>
          <w:szCs w:val="24"/>
        </w:rPr>
      </w:pPr>
      <w:r w:rsidRPr="00C73326">
        <w:rPr>
          <w:rFonts w:ascii="Trebuchet MS"/>
          <w:color w:val="262626" w:themeColor="text1" w:themeTint="D9"/>
          <w:sz w:val="24"/>
          <w:szCs w:val="24"/>
        </w:rPr>
        <w:t>E-Posta :</w:t>
      </w:r>
      <w:r w:rsidRPr="00C73326">
        <w:rPr>
          <w:rFonts w:ascii="Trebuchet MS"/>
          <w:color w:val="262626" w:themeColor="text1" w:themeTint="D9"/>
          <w:spacing w:val="-39"/>
          <w:sz w:val="24"/>
          <w:szCs w:val="24"/>
        </w:rPr>
        <w:t xml:space="preserve"> </w:t>
      </w:r>
      <w:hyperlink r:id="rId17" w:history="1">
        <w:r w:rsidR="00961BF3" w:rsidRPr="00C73326">
          <w:rPr>
            <w:rStyle w:val="Kpr"/>
            <w:rFonts w:ascii="Trebuchet MS"/>
            <w:color w:val="262626" w:themeColor="text1" w:themeTint="D9"/>
            <w:sz w:val="24"/>
            <w:szCs w:val="24"/>
          </w:rPr>
          <w:t>mus@tarim.gov.tr</w:t>
        </w:r>
      </w:hyperlink>
    </w:p>
    <w:p w:rsidR="004F72CD" w:rsidRPr="008F20DD" w:rsidRDefault="00586DEB" w:rsidP="00B944E5">
      <w:pPr>
        <w:tabs>
          <w:tab w:val="left" w:pos="4070"/>
        </w:tabs>
        <w:spacing w:before="149"/>
        <w:rPr>
          <w:rFonts w:ascii="Trebuchet MS"/>
          <w:color w:val="000000" w:themeColor="text1"/>
          <w:sz w:val="24"/>
          <w:szCs w:val="24"/>
        </w:rPr>
      </w:pPr>
      <w:r w:rsidRPr="008F20DD">
        <w:rPr>
          <w:rFonts w:ascii="Trebuchet MS"/>
          <w:color w:val="000000" w:themeColor="text1"/>
          <w:sz w:val="24"/>
          <w:szCs w:val="24"/>
        </w:rPr>
        <w:tab/>
      </w:r>
    </w:p>
    <w:p w:rsidR="00185E80" w:rsidRDefault="00185E80">
      <w:pPr>
        <w:pStyle w:val="GvdeMetni"/>
        <w:spacing w:before="10"/>
        <w:rPr>
          <w:rFonts w:ascii="Trebuchet MS"/>
          <w:sz w:val="10"/>
        </w:rPr>
      </w:pPr>
    </w:p>
    <w:p w:rsidR="00185E80" w:rsidRDefault="00961BF3">
      <w:pPr>
        <w:rPr>
          <w:rFonts w:ascii="Trebuchet MS"/>
          <w:sz w:val="10"/>
        </w:rPr>
        <w:sectPr w:rsidR="00185E80">
          <w:footerReference w:type="default" r:id="rId18"/>
          <w:pgSz w:w="11900" w:h="16840"/>
          <w:pgMar w:top="2940" w:right="680" w:bottom="1120" w:left="1200" w:header="712" w:footer="922" w:gutter="0"/>
          <w:pgNumType w:start="10"/>
          <w:cols w:space="708"/>
        </w:sectPr>
      </w:pPr>
      <w:r w:rsidRPr="00574BAE">
        <w:rPr>
          <w:noProof/>
          <w:lang w:val="tr-TR" w:eastAsia="tr-TR"/>
        </w:rPr>
        <w:drawing>
          <wp:inline distT="0" distB="0" distL="0" distR="0" wp14:anchorId="693CC79D" wp14:editId="5BC2CC51">
            <wp:extent cx="4205988" cy="2623931"/>
            <wp:effectExtent l="0" t="0" r="4445" b="5080"/>
            <wp:docPr id="15" name="Resim 15" descr="C:\Users\kut.D490001-0168\Desktop\muş il müdürlüğü resi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t.D490001-0168\Desktop\muş il müdürlüğü resim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4786" cy="2660613"/>
                    </a:xfrm>
                    <a:prstGeom prst="rect">
                      <a:avLst/>
                    </a:prstGeom>
                    <a:noFill/>
                    <a:ln>
                      <a:noFill/>
                    </a:ln>
                  </pic:spPr>
                </pic:pic>
              </a:graphicData>
            </a:graphic>
          </wp:inline>
        </w:drawing>
      </w:r>
    </w:p>
    <w:p w:rsidR="00185E80" w:rsidRDefault="00185E80">
      <w:pPr>
        <w:pStyle w:val="GvdeMetni"/>
        <w:spacing w:before="6"/>
        <w:rPr>
          <w:rFonts w:ascii="Trebuchet MS"/>
          <w:sz w:val="27"/>
        </w:rPr>
      </w:pPr>
    </w:p>
    <w:p w:rsidR="00185E80" w:rsidRDefault="00C70CEE">
      <w:pPr>
        <w:pStyle w:val="GvdeMetni"/>
        <w:spacing w:before="90" w:line="364" w:lineRule="auto"/>
        <w:ind w:left="215" w:right="720"/>
        <w:jc w:val="both"/>
      </w:pPr>
      <w:r>
        <w:rPr>
          <w:b/>
        </w:rPr>
        <w:t xml:space="preserve">MİSYON: </w:t>
      </w:r>
      <w:r>
        <w:t>Sürdürülebilir tarımsal üretimi, yeterli ve güvenilir gıdaya erişimi, kırsal kalkınmayı ve rekabet edilebilirliği sağlamak amacıyla yenilikçi politikalar belirlemek, uygulamak, izlemek ve değerlendirmek.</w:t>
      </w:r>
    </w:p>
    <w:p w:rsidR="00185E80" w:rsidRDefault="00C70CEE">
      <w:pPr>
        <w:pStyle w:val="GvdeMetni"/>
        <w:spacing w:before="152" w:line="362" w:lineRule="auto"/>
        <w:ind w:left="215" w:right="730"/>
        <w:jc w:val="both"/>
      </w:pPr>
      <w:r>
        <w:rPr>
          <w:b/>
        </w:rPr>
        <w:t xml:space="preserve">VİZYON: </w:t>
      </w:r>
      <w:r>
        <w:t>Gıda, tarım ve hayvancılıkta rekabetçi, milli ve küresel çö</w:t>
      </w:r>
      <w:r w:rsidR="0030225C">
        <w:t xml:space="preserve">zümler üreten güçlü bir </w:t>
      </w:r>
      <w:r w:rsidR="00931579">
        <w:t>Türkiye</w:t>
      </w:r>
    </w:p>
    <w:p w:rsidR="00185E80" w:rsidRDefault="00C70CEE" w:rsidP="00EE25BC">
      <w:pPr>
        <w:pStyle w:val="Balk1"/>
        <w:spacing w:before="161"/>
        <w:ind w:left="0"/>
      </w:pPr>
      <w:r>
        <w:t>TEMEL DEĞERLERİMİZ VE İLKELERİMİZ</w:t>
      </w:r>
    </w:p>
    <w:p w:rsidR="00185E80" w:rsidRDefault="00185E80">
      <w:pPr>
        <w:pStyle w:val="GvdeMetni"/>
        <w:spacing w:before="2"/>
        <w:rPr>
          <w:b/>
          <w:sz w:val="25"/>
        </w:rPr>
      </w:pPr>
    </w:p>
    <w:p w:rsidR="00185E80" w:rsidRDefault="00C70CEE">
      <w:pPr>
        <w:spacing w:before="1"/>
        <w:ind w:left="215"/>
        <w:rPr>
          <w:sz w:val="24"/>
        </w:rPr>
      </w:pPr>
      <w:r>
        <w:rPr>
          <w:b/>
          <w:sz w:val="24"/>
        </w:rPr>
        <w:t xml:space="preserve">Erişilebilirlik: </w:t>
      </w:r>
      <w:r>
        <w:rPr>
          <w:sz w:val="24"/>
        </w:rPr>
        <w:t>İl Müdürlüğümüz hizmetlerine kolaylıkla ulaşılabilir.</w:t>
      </w:r>
    </w:p>
    <w:p w:rsidR="00185E80" w:rsidRDefault="00185E80">
      <w:pPr>
        <w:pStyle w:val="GvdeMetni"/>
        <w:spacing w:before="7"/>
        <w:rPr>
          <w:sz w:val="25"/>
        </w:rPr>
      </w:pPr>
    </w:p>
    <w:p w:rsidR="00185E80" w:rsidRDefault="00C70CEE">
      <w:pPr>
        <w:pStyle w:val="GvdeMetni"/>
        <w:ind w:left="215"/>
      </w:pPr>
      <w:r>
        <w:rPr>
          <w:b/>
        </w:rPr>
        <w:t xml:space="preserve">Duyarlılık: </w:t>
      </w:r>
      <w:r>
        <w:t>İl Müdürlüğümüz toplumun ihtiyaçlarına duyarlı ve çözüm odaklıdır.</w:t>
      </w:r>
    </w:p>
    <w:p w:rsidR="00185E80" w:rsidRDefault="00185E80">
      <w:pPr>
        <w:pStyle w:val="GvdeMetni"/>
        <w:spacing w:before="3"/>
        <w:rPr>
          <w:sz w:val="25"/>
        </w:rPr>
      </w:pPr>
    </w:p>
    <w:p w:rsidR="00185E80" w:rsidRDefault="00C70CEE">
      <w:pPr>
        <w:pStyle w:val="GvdeMetni"/>
        <w:spacing w:line="367" w:lineRule="auto"/>
        <w:ind w:left="215" w:right="725"/>
        <w:jc w:val="both"/>
      </w:pPr>
      <w:r>
        <w:rPr>
          <w:b/>
        </w:rPr>
        <w:t xml:space="preserve">Paydaş Odaklılık: </w:t>
      </w:r>
      <w:r>
        <w:t>İl Müdürlüğümüz, politika ve uygulamalarında hizmetlerinden yararlananların ve birlikte hizmet ürettiklerinin görüşlerini dikkate alır.</w:t>
      </w:r>
    </w:p>
    <w:p w:rsidR="00185E80" w:rsidRDefault="00C70CEE">
      <w:pPr>
        <w:pStyle w:val="GvdeMetni"/>
        <w:spacing w:before="149" w:line="364" w:lineRule="auto"/>
        <w:ind w:left="215" w:right="723"/>
        <w:jc w:val="both"/>
      </w:pPr>
      <w:r>
        <w:rPr>
          <w:b/>
        </w:rPr>
        <w:t xml:space="preserve">Özverili Çalışma ve Gelişime Açıklık: </w:t>
      </w:r>
      <w:r>
        <w:t>Çalışanların sürekli gelişimine önem verilir ve bunu destekleyici faaliyetler teşvik edilir. Çalışanlar, İl Müdürlüğümüz hizmetlerinden yararlananlara faydalı olabilmek için fedakârlıkta bulunurlar.</w:t>
      </w:r>
    </w:p>
    <w:p w:rsidR="00185E80" w:rsidRDefault="00C70CEE">
      <w:pPr>
        <w:pStyle w:val="GvdeMetni"/>
        <w:spacing w:before="148" w:line="367" w:lineRule="auto"/>
        <w:ind w:left="215" w:right="734"/>
        <w:jc w:val="both"/>
      </w:pPr>
      <w:r>
        <w:rPr>
          <w:b/>
        </w:rPr>
        <w:t xml:space="preserve">Stratejik Bakış: </w:t>
      </w:r>
      <w:r>
        <w:t>İl Müdürlüğümüz geleceğe yönelik öngörülebilir gelişme ve riskler çerçevesinde sürdürülebilir stratejilerini bugünden belirler.</w:t>
      </w:r>
    </w:p>
    <w:p w:rsidR="00185E80" w:rsidRDefault="00C70CEE">
      <w:pPr>
        <w:pStyle w:val="GvdeMetni"/>
        <w:spacing w:before="149" w:line="362" w:lineRule="auto"/>
        <w:ind w:left="215" w:right="728"/>
        <w:jc w:val="both"/>
      </w:pPr>
      <w:r>
        <w:rPr>
          <w:b/>
        </w:rPr>
        <w:t xml:space="preserve">Sürekli İyileştirme Anlayışı: </w:t>
      </w:r>
      <w:r>
        <w:t>İl Müdürlüğümüz faaliyet ve süreçleri, etkin yöntemlerle analiz edilerek değerlendirilir ve gerekli iyileştirmeler yapılır.</w:t>
      </w:r>
    </w:p>
    <w:p w:rsidR="00185E80" w:rsidRDefault="00C70CEE">
      <w:pPr>
        <w:pStyle w:val="GvdeMetni"/>
        <w:spacing w:before="156" w:line="362" w:lineRule="auto"/>
        <w:ind w:left="215" w:right="729"/>
        <w:jc w:val="both"/>
      </w:pPr>
      <w:r>
        <w:rPr>
          <w:b/>
        </w:rPr>
        <w:t xml:space="preserve">Tutarlılık ve Süreklilik: </w:t>
      </w:r>
      <w:r>
        <w:t>İl Müdürlüğümüz, kurumsal yapısı ve imajı ile  faaliyet ve uygulamalarında prensipleri doğrultusunda daima dengeli hareket eder.</w:t>
      </w:r>
    </w:p>
    <w:p w:rsidR="00185E80" w:rsidRDefault="00C70CEE">
      <w:pPr>
        <w:pStyle w:val="GvdeMetni"/>
        <w:spacing w:before="155" w:line="367" w:lineRule="auto"/>
        <w:ind w:left="215" w:right="728"/>
        <w:jc w:val="both"/>
      </w:pPr>
      <w:r>
        <w:rPr>
          <w:b/>
        </w:rPr>
        <w:t xml:space="preserve">Sonuç Odaklılık: </w:t>
      </w:r>
      <w:r>
        <w:t>İl Müdürlüğümüz elde edilecek başarıya yönelik olarak kaynaklarını ve faaliyetlerini planlar ve o doğrultuda hareket eder.</w:t>
      </w:r>
    </w:p>
    <w:p w:rsidR="00185E80" w:rsidRDefault="00C70CEE">
      <w:pPr>
        <w:pStyle w:val="GvdeMetni"/>
        <w:spacing w:before="144" w:line="367" w:lineRule="auto"/>
        <w:ind w:left="215" w:right="728"/>
        <w:jc w:val="both"/>
      </w:pPr>
      <w:r>
        <w:rPr>
          <w:b/>
        </w:rPr>
        <w:t xml:space="preserve">Toplumsal Sorumluluk: </w:t>
      </w:r>
      <w:r>
        <w:t>İl Müdürlüğümüz, faaliyetlerinde ve paydaşlarıyla ilişkilerinde sosyal sorumluluğu gözetir, bu yönde kararlar alır ve uygular.</w:t>
      </w:r>
    </w:p>
    <w:p w:rsidR="00185E80" w:rsidRDefault="00185E80">
      <w:pPr>
        <w:spacing w:line="367" w:lineRule="auto"/>
        <w:jc w:val="both"/>
        <w:sectPr w:rsidR="00185E80">
          <w:pgSz w:w="11900" w:h="16840"/>
          <w:pgMar w:top="2940" w:right="680" w:bottom="1200" w:left="1200" w:header="712" w:footer="922" w:gutter="0"/>
          <w:cols w:space="708"/>
        </w:sectPr>
      </w:pPr>
    </w:p>
    <w:p w:rsidR="00185E80" w:rsidRDefault="00185E80">
      <w:pPr>
        <w:pStyle w:val="GvdeMetni"/>
        <w:spacing w:before="9"/>
        <w:rPr>
          <w:sz w:val="27"/>
        </w:rPr>
      </w:pPr>
    </w:p>
    <w:p w:rsidR="00185E80" w:rsidRDefault="00C70CEE">
      <w:pPr>
        <w:pStyle w:val="GvdeMetni"/>
        <w:spacing w:before="90" w:line="367" w:lineRule="auto"/>
        <w:ind w:left="215" w:right="732" w:firstLine="57"/>
      </w:pPr>
      <w:r>
        <w:rPr>
          <w:b/>
        </w:rPr>
        <w:t xml:space="preserve">Kurumsal Dürüstlük: </w:t>
      </w:r>
      <w:r>
        <w:t>İl Müdürlüğümüz yasalara uygun, tarafsız, şeffaf ve doğrulukla hareket eder, faaliyetlerinde hesap verilebilirlik anlayışını temel alır.</w:t>
      </w:r>
    </w:p>
    <w:p w:rsidR="00185E80" w:rsidRDefault="00C70CEE">
      <w:pPr>
        <w:pStyle w:val="GvdeMetni"/>
        <w:spacing w:before="144"/>
        <w:ind w:left="215"/>
      </w:pPr>
      <w:r>
        <w:rPr>
          <w:b/>
        </w:rPr>
        <w:t xml:space="preserve">Etik İlkeleri: </w:t>
      </w:r>
      <w:r>
        <w:t>İl Müdürlüğümüz etik ilkeleri belirlenerek web sayfamızda yer almaktadır.</w:t>
      </w:r>
    </w:p>
    <w:p w:rsidR="00185E80" w:rsidRDefault="00185E80">
      <w:pPr>
        <w:pStyle w:val="GvdeMetni"/>
        <w:spacing w:before="9"/>
        <w:rPr>
          <w:sz w:val="37"/>
        </w:rPr>
      </w:pPr>
    </w:p>
    <w:p w:rsidR="00185E80" w:rsidRDefault="00C70CEE">
      <w:pPr>
        <w:pStyle w:val="Balk1"/>
        <w:numPr>
          <w:ilvl w:val="0"/>
          <w:numId w:val="43"/>
        </w:numPr>
        <w:tabs>
          <w:tab w:val="left" w:pos="397"/>
        </w:tabs>
        <w:ind w:left="396" w:hanging="180"/>
      </w:pPr>
      <w:r>
        <w:t>KAPSAM</w:t>
      </w:r>
    </w:p>
    <w:p w:rsidR="00185E80" w:rsidRDefault="00185E80">
      <w:pPr>
        <w:pStyle w:val="GvdeMetni"/>
        <w:spacing w:before="7"/>
        <w:rPr>
          <w:b/>
          <w:sz w:val="23"/>
        </w:rPr>
      </w:pPr>
    </w:p>
    <w:p w:rsidR="00185E80" w:rsidRDefault="00C7647A">
      <w:pPr>
        <w:pStyle w:val="GvdeMetni"/>
        <w:ind w:left="215" w:right="725"/>
        <w:jc w:val="both"/>
      </w:pPr>
      <w:r>
        <w:t>Muş</w:t>
      </w:r>
      <w:r w:rsidR="00C70CEE">
        <w:t xml:space="preserve"> İl Gıda Tarım ve Hayvancılık Müdürlüğünde Kalite Yönetim Sisteminin kurulmasındaki amaç kurumsal yapıyı iyileştirerek sistemi etkin bir şekilde uygulayarak müşteri memnuniyetini arttırmak, yasal şartların ve uyulması gereken tüm düzenlemelerin güncelliğinin sağlanarak zamanında uygulamaya alınmasını sağlamaktır.</w:t>
      </w:r>
    </w:p>
    <w:p w:rsidR="00185E80" w:rsidRDefault="00185E80">
      <w:pPr>
        <w:pStyle w:val="GvdeMetni"/>
        <w:spacing w:before="7"/>
        <w:rPr>
          <w:sz w:val="34"/>
        </w:rPr>
      </w:pPr>
    </w:p>
    <w:p w:rsidR="00185E80" w:rsidRDefault="00C70CEE">
      <w:pPr>
        <w:pStyle w:val="Balk1"/>
        <w:numPr>
          <w:ilvl w:val="0"/>
          <w:numId w:val="43"/>
        </w:numPr>
        <w:tabs>
          <w:tab w:val="left" w:pos="447"/>
        </w:tabs>
        <w:ind w:left="446" w:hanging="245"/>
      </w:pPr>
      <w:r>
        <w:t>ATIF YAPILAN</w:t>
      </w:r>
      <w:r>
        <w:rPr>
          <w:spacing w:val="1"/>
        </w:rPr>
        <w:t xml:space="preserve"> </w:t>
      </w:r>
      <w:r>
        <w:t>STANDARDLAR</w:t>
      </w:r>
    </w:p>
    <w:p w:rsidR="00185E80" w:rsidRDefault="00185E80">
      <w:pPr>
        <w:pStyle w:val="GvdeMetni"/>
        <w:spacing w:before="7"/>
        <w:rPr>
          <w:b/>
          <w:sz w:val="23"/>
        </w:rPr>
      </w:pPr>
    </w:p>
    <w:p w:rsidR="00185E80" w:rsidRDefault="00C7647A">
      <w:pPr>
        <w:pStyle w:val="GvdeMetni"/>
        <w:ind w:left="215" w:right="723"/>
        <w:jc w:val="both"/>
      </w:pPr>
      <w:r>
        <w:t>Muş</w:t>
      </w:r>
      <w:r w:rsidR="00C70CEE">
        <w:t xml:space="preserve"> </w:t>
      </w:r>
      <w:r w:rsidR="00C70CEE">
        <w:rPr>
          <w:spacing w:val="3"/>
        </w:rPr>
        <w:t xml:space="preserve">İl </w:t>
      </w:r>
      <w:r w:rsidR="00C70CEE">
        <w:t xml:space="preserve">Gıda Tarım ve Hayvancılık Müdürlüğünün Kalite </w:t>
      </w:r>
      <w:r w:rsidR="00C70CEE">
        <w:rPr>
          <w:spacing w:val="3"/>
        </w:rPr>
        <w:t xml:space="preserve">El </w:t>
      </w:r>
      <w:r w:rsidR="00C70CEE">
        <w:t xml:space="preserve">Kitabı’nda, TS EN ISO 9001:2015 Kalite Yönetim Sistemi Standardına, prosedürlere, süreç tanım formlarına, talimatlara, </w:t>
      </w:r>
      <w:r w:rsidR="00C70CEE">
        <w:rPr>
          <w:spacing w:val="-5"/>
        </w:rPr>
        <w:t xml:space="preserve">iş </w:t>
      </w:r>
      <w:r w:rsidR="00C70CEE">
        <w:t xml:space="preserve">akış şemalarına, formlara </w:t>
      </w:r>
      <w:r w:rsidR="00C70CEE">
        <w:rPr>
          <w:spacing w:val="-3"/>
        </w:rPr>
        <w:t xml:space="preserve">ve </w:t>
      </w:r>
      <w:r w:rsidR="00C70CEE">
        <w:t>listelere atıf yapılmaktadır. Bu atıflar metin içerisinde uygun yerlerde</w:t>
      </w:r>
      <w:r w:rsidR="00C70CEE">
        <w:rPr>
          <w:spacing w:val="8"/>
        </w:rPr>
        <w:t xml:space="preserve"> </w:t>
      </w:r>
      <w:r w:rsidR="00C70CEE">
        <w:t>belirtilmiştir.</w:t>
      </w:r>
    </w:p>
    <w:p w:rsidR="00185E80" w:rsidRDefault="00C70CEE">
      <w:pPr>
        <w:pStyle w:val="GvdeMetni"/>
        <w:spacing w:before="120"/>
        <w:ind w:left="215" w:right="719"/>
        <w:jc w:val="both"/>
      </w:pPr>
      <w:r>
        <w:t>Kalite El Kitabı</w:t>
      </w:r>
      <w:r w:rsidR="00B133FA">
        <w:t xml:space="preserve">; Muş </w:t>
      </w:r>
      <w:r>
        <w:t>İl Gıda Tarım ve Hayvancılık Müdürlüğünün kurmuş ve uygulamakta olduğu TS EN ISO 9001:2015 Kalite Yönetim Sistemi standardının tüm maddelerinin özetini verir ve anılan standart şartlarının sağlandığını açıklar.</w:t>
      </w:r>
    </w:p>
    <w:p w:rsidR="00185E80" w:rsidRDefault="00C70CEE">
      <w:pPr>
        <w:pStyle w:val="GvdeMetni"/>
        <w:spacing w:before="123"/>
        <w:ind w:left="215"/>
      </w:pPr>
      <w:r>
        <w:t>Bu kaynak hazırlanırken ISO 9000:2015 Standardından yararlanılmıştır.</w:t>
      </w:r>
    </w:p>
    <w:p w:rsidR="00185E80" w:rsidRDefault="00C70CEE">
      <w:pPr>
        <w:pStyle w:val="GvdeMetni"/>
        <w:spacing w:before="117" w:line="242" w:lineRule="auto"/>
        <w:ind w:left="215"/>
      </w:pPr>
      <w:r>
        <w:t>Bu kitapta fonksiyonları tanımlanmış her yönetici/birim/çalışan kendi yetki düzeyinde kitabın şartlarını yerine getirmekten sorumludur.</w:t>
      </w:r>
    </w:p>
    <w:p w:rsidR="00185E80" w:rsidRDefault="00C70CEE">
      <w:pPr>
        <w:pStyle w:val="Balk1"/>
        <w:spacing w:before="120"/>
      </w:pPr>
      <w:r>
        <w:t>Atıf Yapılan Standartlar Veya Kanunlar:</w:t>
      </w:r>
    </w:p>
    <w:p w:rsidR="00185E80" w:rsidRDefault="00C70CEE">
      <w:pPr>
        <w:pStyle w:val="GvdeMetni"/>
        <w:spacing w:before="117" w:line="343" w:lineRule="auto"/>
        <w:ind w:left="215" w:right="4285"/>
      </w:pPr>
      <w:r>
        <w:t>TS EN ISO 9001:2015 Kalite Yönetim Sistemi Standardı Bakanlık Stratejik Planı</w:t>
      </w:r>
    </w:p>
    <w:p w:rsidR="00185E80" w:rsidRDefault="00C70CEE">
      <w:pPr>
        <w:pStyle w:val="GvdeMetni"/>
        <w:spacing w:before="5" w:line="237" w:lineRule="auto"/>
        <w:ind w:left="215" w:right="732"/>
      </w:pPr>
      <w:r>
        <w:t>657 sayılı Devlet Memurları Kanunu Yönergeler, Prosedürler, Süreç Tanım Formları, Talimatlar,</w:t>
      </w:r>
    </w:p>
    <w:p w:rsidR="00185E80" w:rsidRDefault="00C70CEE">
      <w:pPr>
        <w:pStyle w:val="GvdeMetni"/>
        <w:spacing w:before="123" w:line="343" w:lineRule="auto"/>
        <w:ind w:left="215" w:right="5772"/>
      </w:pPr>
      <w:r>
        <w:t>İş Akış Şemaları, Formlar ve Listeler 4734 Sayılı Kamu İhale Kanunu</w:t>
      </w:r>
    </w:p>
    <w:p w:rsidR="00715B0A" w:rsidRDefault="00715B0A">
      <w:pPr>
        <w:pStyle w:val="GvdeMetni"/>
        <w:spacing w:before="123" w:line="343" w:lineRule="auto"/>
        <w:ind w:left="215" w:right="5772"/>
      </w:pPr>
      <w:r>
        <w:t>5200 Sayılı Tarımsal Üretici Kanunu</w:t>
      </w:r>
    </w:p>
    <w:p w:rsidR="00715B0A" w:rsidRDefault="00715B0A">
      <w:pPr>
        <w:pStyle w:val="GvdeMetni"/>
        <w:spacing w:before="123" w:line="343" w:lineRule="auto"/>
        <w:ind w:left="215" w:right="5772"/>
      </w:pPr>
      <w:r>
        <w:t>1163 Sayılı Kooperatifler Kanunu</w:t>
      </w:r>
    </w:p>
    <w:p w:rsidR="00715B0A" w:rsidRDefault="00715B0A">
      <w:pPr>
        <w:pStyle w:val="GvdeMetni"/>
        <w:spacing w:before="123" w:line="343" w:lineRule="auto"/>
        <w:ind w:left="215" w:right="5772"/>
      </w:pPr>
      <w:r>
        <w:t>5553 Sayılı Tohumculuk Kanunu</w:t>
      </w:r>
    </w:p>
    <w:p w:rsidR="00715B0A" w:rsidRDefault="00715B0A">
      <w:pPr>
        <w:pStyle w:val="GvdeMetni"/>
        <w:spacing w:before="123" w:line="343" w:lineRule="auto"/>
        <w:ind w:left="215" w:right="5772"/>
      </w:pPr>
      <w:r>
        <w:t>5262 Sayılı Organik Tarım Kanunu</w:t>
      </w:r>
    </w:p>
    <w:p w:rsidR="00715B0A" w:rsidRDefault="00715B0A">
      <w:pPr>
        <w:pStyle w:val="GvdeMetni"/>
        <w:spacing w:before="123" w:line="343" w:lineRule="auto"/>
        <w:ind w:left="215" w:right="5772"/>
      </w:pPr>
      <w:r>
        <w:lastRenderedPageBreak/>
        <w:t>5977 Sayılı Biyogüvenlik Kanunu</w:t>
      </w:r>
    </w:p>
    <w:p w:rsidR="00715B0A" w:rsidRDefault="00715B0A">
      <w:pPr>
        <w:pStyle w:val="GvdeMetni"/>
        <w:spacing w:before="123" w:line="343" w:lineRule="auto"/>
        <w:ind w:left="215" w:right="5772"/>
      </w:pPr>
      <w:r>
        <w:t>5363 Sayılı Tarım Sigortaları Kanunu</w:t>
      </w:r>
    </w:p>
    <w:p w:rsidR="00715B0A" w:rsidRDefault="00715B0A">
      <w:pPr>
        <w:pStyle w:val="GvdeMetni"/>
        <w:spacing w:before="123" w:line="343" w:lineRule="auto"/>
        <w:ind w:left="215" w:right="5772"/>
      </w:pPr>
      <w:r>
        <w:t>1380 Sayılı Su Ürünleri Kanunu</w:t>
      </w:r>
    </w:p>
    <w:p w:rsidR="00185E80" w:rsidRDefault="00C70CEE">
      <w:pPr>
        <w:pStyle w:val="GvdeMetni"/>
        <w:spacing w:before="3"/>
        <w:ind w:left="215"/>
      </w:pPr>
      <w:r>
        <w:t>4735 Sayılı Kamu İhale Sözleşmeleri Kanunu</w:t>
      </w:r>
    </w:p>
    <w:p w:rsidR="00185E80" w:rsidRDefault="00C70CEE">
      <w:pPr>
        <w:pStyle w:val="GvdeMetni"/>
        <w:spacing w:before="118" w:line="345" w:lineRule="auto"/>
        <w:ind w:left="215" w:right="4645"/>
      </w:pPr>
      <w:r>
        <w:t>5018 Sayılı Kamu Mali Yönetimi ve Kontrol Kanunu 5488 Sayılı Tarım Kanunu</w:t>
      </w:r>
    </w:p>
    <w:p w:rsidR="00185E80" w:rsidRDefault="00C70CEE">
      <w:pPr>
        <w:pStyle w:val="GvdeMetni"/>
        <w:spacing w:line="273" w:lineRule="exact"/>
        <w:ind w:left="215"/>
        <w:jc w:val="both"/>
      </w:pPr>
      <w:r>
        <w:t>4342 Sayılı Mera Kanunu</w:t>
      </w:r>
    </w:p>
    <w:p w:rsidR="00185E80" w:rsidRDefault="00C70CEE">
      <w:pPr>
        <w:pStyle w:val="GvdeMetni"/>
        <w:spacing w:before="122"/>
        <w:ind w:left="215"/>
        <w:jc w:val="both"/>
      </w:pPr>
      <w:r>
        <w:t>3083 Sayılı Sulama Alanlarında Arazi Düzenlemesine Dair Tarım Reformu Kanunu</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pStyle w:val="GvdeMetni"/>
        <w:spacing w:before="90" w:line="242" w:lineRule="auto"/>
        <w:ind w:left="215" w:right="732"/>
      </w:pPr>
      <w:r>
        <w:t>5403 Sayılı Toprak Koruma ve Arazi Kullanımı Kanunu 639 Sayılı Kanun Hükmünde Kararname</w:t>
      </w:r>
    </w:p>
    <w:p w:rsidR="00185E80" w:rsidRDefault="00C70CEE">
      <w:pPr>
        <w:pStyle w:val="GvdeMetni"/>
        <w:spacing w:before="114"/>
        <w:ind w:left="215"/>
      </w:pPr>
      <w:r>
        <w:t>Taşra Teşkilatı Görev Yönergesi</w:t>
      </w:r>
    </w:p>
    <w:p w:rsidR="00185E80" w:rsidRDefault="00C70CEE">
      <w:pPr>
        <w:pStyle w:val="GvdeMetni"/>
        <w:spacing w:before="123"/>
        <w:ind w:left="215"/>
      </w:pPr>
      <w:r>
        <w:t>Taşra Teşkilatı İmza Ve Yetki Devri Yönergesi</w:t>
      </w:r>
    </w:p>
    <w:p w:rsidR="00185E80" w:rsidRDefault="00185E80">
      <w:pPr>
        <w:pStyle w:val="GvdeMetni"/>
        <w:rPr>
          <w:sz w:val="26"/>
        </w:rPr>
      </w:pPr>
    </w:p>
    <w:p w:rsidR="00185E80" w:rsidRDefault="00C70CEE">
      <w:pPr>
        <w:pStyle w:val="Balk1"/>
        <w:numPr>
          <w:ilvl w:val="0"/>
          <w:numId w:val="43"/>
        </w:numPr>
        <w:tabs>
          <w:tab w:val="left" w:pos="461"/>
        </w:tabs>
        <w:spacing w:before="222"/>
        <w:ind w:left="460" w:hanging="244"/>
      </w:pPr>
      <w:r>
        <w:t>TERİMLER TARİFLER,</w:t>
      </w:r>
      <w:r>
        <w:rPr>
          <w:spacing w:val="5"/>
        </w:rPr>
        <w:t xml:space="preserve"> </w:t>
      </w:r>
      <w:r>
        <w:t>KISALTMALAR</w:t>
      </w:r>
    </w:p>
    <w:p w:rsidR="00185E80" w:rsidRDefault="00185E80">
      <w:pPr>
        <w:pStyle w:val="GvdeMetni"/>
        <w:spacing w:before="8"/>
        <w:rPr>
          <w:b/>
          <w:sz w:val="23"/>
        </w:rPr>
      </w:pPr>
    </w:p>
    <w:p w:rsidR="00185E80" w:rsidRDefault="00C70CEE">
      <w:pPr>
        <w:pStyle w:val="GvdeMetni"/>
        <w:spacing w:before="1" w:line="237" w:lineRule="auto"/>
        <w:ind w:left="215" w:right="732"/>
      </w:pPr>
      <w:r>
        <w:t xml:space="preserve">Kalite Yönetim Sisteminin standarda uygunluğu açısından İSO 9001 standardında verilen terimler </w:t>
      </w:r>
      <w:r>
        <w:rPr>
          <w:spacing w:val="-3"/>
        </w:rPr>
        <w:t xml:space="preserve">ve </w:t>
      </w:r>
      <w:r>
        <w:t>tarifler</w:t>
      </w:r>
      <w:r>
        <w:rPr>
          <w:spacing w:val="15"/>
        </w:rPr>
        <w:t xml:space="preserve"> </w:t>
      </w:r>
      <w:r>
        <w:t>uygulanmaktadır.</w:t>
      </w:r>
    </w:p>
    <w:p w:rsidR="00185E80" w:rsidRDefault="00C70CEE">
      <w:pPr>
        <w:pStyle w:val="GvdeMetni"/>
        <w:spacing w:before="3"/>
        <w:ind w:left="215" w:right="724"/>
        <w:jc w:val="both"/>
      </w:pPr>
      <w:r>
        <w:rPr>
          <w:b/>
        </w:rPr>
        <w:t xml:space="preserve">GZFT: </w:t>
      </w:r>
      <w:r>
        <w:t xml:space="preserve">(SWOT) Analizi: GZFT analizi incelenen kuruluşun, tekniğin, sürecin veya durumun güçlü (G) </w:t>
      </w:r>
      <w:r>
        <w:rPr>
          <w:spacing w:val="-3"/>
        </w:rPr>
        <w:t xml:space="preserve">ve </w:t>
      </w:r>
      <w:r>
        <w:t xml:space="preserve">zayıf (Z) yönlerini </w:t>
      </w:r>
      <w:r>
        <w:rPr>
          <w:spacing w:val="-3"/>
        </w:rPr>
        <w:t xml:space="preserve">ve </w:t>
      </w:r>
      <w:r>
        <w:t xml:space="preserve">dış çevreden kaynaklanan fırsat (F) </w:t>
      </w:r>
      <w:r>
        <w:rPr>
          <w:spacing w:val="-3"/>
        </w:rPr>
        <w:t xml:space="preserve">ve </w:t>
      </w:r>
      <w:r>
        <w:t xml:space="preserve">tehditleri (T) belirlemekte kullanılan </w:t>
      </w:r>
      <w:r>
        <w:rPr>
          <w:spacing w:val="-3"/>
        </w:rPr>
        <w:t>bir</w:t>
      </w:r>
      <w:r>
        <w:rPr>
          <w:spacing w:val="6"/>
        </w:rPr>
        <w:t xml:space="preserve"> </w:t>
      </w:r>
      <w:r>
        <w:t>tekniktir.</w:t>
      </w:r>
    </w:p>
    <w:p w:rsidR="00185E80" w:rsidRDefault="00C70CEE">
      <w:pPr>
        <w:spacing w:line="274" w:lineRule="exact"/>
        <w:ind w:left="215"/>
        <w:jc w:val="both"/>
        <w:rPr>
          <w:sz w:val="24"/>
        </w:rPr>
      </w:pPr>
      <w:r>
        <w:rPr>
          <w:b/>
          <w:sz w:val="24"/>
        </w:rPr>
        <w:t xml:space="preserve">Kalite El Kitabı: </w:t>
      </w:r>
      <w:r>
        <w:rPr>
          <w:sz w:val="24"/>
        </w:rPr>
        <w:t>Kuruluşun Kalite Yönetim Sistemini belirleyen doküman.</w:t>
      </w:r>
    </w:p>
    <w:p w:rsidR="00185E80" w:rsidRDefault="00C70CEE">
      <w:pPr>
        <w:spacing w:before="2" w:line="275" w:lineRule="exact"/>
        <w:ind w:left="215"/>
        <w:jc w:val="both"/>
        <w:rPr>
          <w:sz w:val="24"/>
        </w:rPr>
      </w:pPr>
      <w:r>
        <w:rPr>
          <w:b/>
          <w:sz w:val="24"/>
        </w:rPr>
        <w:t xml:space="preserve">Dış Sağlayıcı: </w:t>
      </w:r>
      <w:r>
        <w:rPr>
          <w:sz w:val="24"/>
        </w:rPr>
        <w:t>Ürünü sağlayan kurum, kuruluş veya kişi.</w:t>
      </w:r>
    </w:p>
    <w:p w:rsidR="00185E80" w:rsidRDefault="00C70CEE">
      <w:pPr>
        <w:pStyle w:val="GvdeMetni"/>
        <w:spacing w:line="275" w:lineRule="exact"/>
        <w:ind w:left="215"/>
        <w:jc w:val="both"/>
      </w:pPr>
      <w:r>
        <w:rPr>
          <w:b/>
        </w:rPr>
        <w:t xml:space="preserve">Prosedür: </w:t>
      </w:r>
      <w:r>
        <w:t>Bir sürecin veya bir faaliyetin yürütülmesi için yasal kısıtlarla belirlenmiş yol</w:t>
      </w:r>
    </w:p>
    <w:p w:rsidR="00185E80" w:rsidRDefault="00C70CEE">
      <w:pPr>
        <w:spacing w:before="3" w:line="275" w:lineRule="exact"/>
        <w:ind w:left="215"/>
        <w:jc w:val="both"/>
        <w:rPr>
          <w:sz w:val="24"/>
        </w:rPr>
      </w:pPr>
      <w:r>
        <w:rPr>
          <w:b/>
          <w:sz w:val="24"/>
        </w:rPr>
        <w:t xml:space="preserve">Uygunluk: </w:t>
      </w:r>
      <w:r>
        <w:rPr>
          <w:sz w:val="24"/>
        </w:rPr>
        <w:t>Bir şartın yerine getirilmesi</w:t>
      </w:r>
    </w:p>
    <w:p w:rsidR="00185E80" w:rsidRDefault="00C70CEE">
      <w:pPr>
        <w:spacing w:line="275" w:lineRule="exact"/>
        <w:ind w:left="215"/>
        <w:jc w:val="both"/>
        <w:rPr>
          <w:sz w:val="24"/>
        </w:rPr>
      </w:pPr>
      <w:r>
        <w:rPr>
          <w:b/>
          <w:sz w:val="24"/>
        </w:rPr>
        <w:t xml:space="preserve">Uygunsuzluk: </w:t>
      </w:r>
      <w:r>
        <w:rPr>
          <w:sz w:val="24"/>
        </w:rPr>
        <w:t>Bir şartın yerine getirilmemesi</w:t>
      </w:r>
    </w:p>
    <w:p w:rsidR="00185E80" w:rsidRDefault="00C70CEE">
      <w:pPr>
        <w:pStyle w:val="GvdeMetni"/>
        <w:tabs>
          <w:tab w:val="left" w:pos="6856"/>
          <w:tab w:val="left" w:pos="7505"/>
        </w:tabs>
        <w:spacing w:before="4" w:line="237" w:lineRule="auto"/>
        <w:ind w:left="215" w:right="732"/>
      </w:pPr>
      <w:r>
        <w:rPr>
          <w:b/>
        </w:rPr>
        <w:t xml:space="preserve">Düzeltici   Faaliyet:   </w:t>
      </w:r>
      <w:r>
        <w:t xml:space="preserve">Saptanmış   bir  </w:t>
      </w:r>
      <w:r>
        <w:rPr>
          <w:spacing w:val="47"/>
        </w:rPr>
        <w:t xml:space="preserve"> </w:t>
      </w:r>
      <w:r>
        <w:t xml:space="preserve">uygunsuzluğun  </w:t>
      </w:r>
      <w:r>
        <w:rPr>
          <w:spacing w:val="7"/>
        </w:rPr>
        <w:t xml:space="preserve"> </w:t>
      </w:r>
      <w:r>
        <w:t>sebebinin</w:t>
      </w:r>
      <w:r>
        <w:tab/>
        <w:t>veya</w:t>
      </w:r>
      <w:r>
        <w:tab/>
        <w:t>istenmeyen diğer durumların ortadan kaldırılması için yapılan</w:t>
      </w:r>
      <w:r>
        <w:rPr>
          <w:spacing w:val="-1"/>
        </w:rPr>
        <w:t xml:space="preserve"> </w:t>
      </w:r>
      <w:r>
        <w:t>faaliyet</w:t>
      </w:r>
    </w:p>
    <w:p w:rsidR="00185E80" w:rsidRDefault="00C70CEE">
      <w:pPr>
        <w:spacing w:before="4" w:line="275" w:lineRule="exact"/>
        <w:ind w:left="215"/>
        <w:rPr>
          <w:sz w:val="24"/>
        </w:rPr>
      </w:pPr>
      <w:r>
        <w:rPr>
          <w:b/>
          <w:sz w:val="24"/>
        </w:rPr>
        <w:t xml:space="preserve">Dokümante Edilmiş Bilgi: </w:t>
      </w:r>
      <w:r>
        <w:rPr>
          <w:sz w:val="24"/>
        </w:rPr>
        <w:t>Bilgi ve onu destekleyen ortam</w:t>
      </w:r>
    </w:p>
    <w:p w:rsidR="00185E80" w:rsidRDefault="00C70CEE">
      <w:pPr>
        <w:pStyle w:val="GvdeMetni"/>
        <w:ind w:left="215" w:right="721"/>
        <w:jc w:val="both"/>
      </w:pPr>
      <w:r>
        <w:rPr>
          <w:b/>
        </w:rPr>
        <w:t xml:space="preserve">Kayıt: </w:t>
      </w:r>
      <w:r>
        <w:t>Elde edilen sonuçları belirten veya gerçekleştirilen faaliyetin delillerini sağlayan doküman Gözden Geçirme: Oluşturulan hedeflere ulaşmak amacıyla ele alınan konunun uygunluğunu, yeterliliğini ve etkinliğini tayin etmek için yapılan faaliyet.</w:t>
      </w:r>
    </w:p>
    <w:p w:rsidR="00185E80" w:rsidRDefault="00C70CEE">
      <w:pPr>
        <w:pStyle w:val="GvdeMetni"/>
        <w:spacing w:before="1"/>
        <w:ind w:left="215" w:right="719"/>
        <w:jc w:val="both"/>
      </w:pPr>
      <w:r>
        <w:rPr>
          <w:b/>
        </w:rPr>
        <w:t xml:space="preserve">Tetkik: </w:t>
      </w:r>
      <w:r>
        <w:t>Tetkik kriterlerinin (yerine getirilme derecesini belirlemek amacıyla tetkik delilini elde etmek ve objektif olarak değerlendirmek için yapılan sistematik, bağımsız ve dokümante edilmiş süreç.</w:t>
      </w:r>
    </w:p>
    <w:p w:rsidR="00185E80" w:rsidRDefault="00185E80">
      <w:pPr>
        <w:pStyle w:val="GvdeMetni"/>
        <w:spacing w:before="5"/>
      </w:pPr>
    </w:p>
    <w:p w:rsidR="00185E80" w:rsidRDefault="00C70CEE">
      <w:pPr>
        <w:pStyle w:val="Balk1"/>
      </w:pPr>
      <w:r>
        <w:t>Bu el kitabında ve ilgili diğer dokümanlarda kullanılan kısaltmalar:</w:t>
      </w:r>
    </w:p>
    <w:p w:rsidR="00185E80" w:rsidRDefault="00185E80">
      <w:pPr>
        <w:pStyle w:val="GvdeMetni"/>
        <w:spacing w:before="6"/>
        <w:rPr>
          <w:b/>
          <w:sz w:val="23"/>
        </w:rPr>
      </w:pPr>
    </w:p>
    <w:p w:rsidR="00185E80" w:rsidRDefault="00C70CEE">
      <w:pPr>
        <w:pStyle w:val="GvdeMetni"/>
        <w:spacing w:before="1" w:line="343" w:lineRule="auto"/>
        <w:ind w:left="215" w:right="7567"/>
      </w:pPr>
      <w:r>
        <w:t xml:space="preserve">Bakanlık (GTHB) Kalite </w:t>
      </w:r>
      <w:r>
        <w:rPr>
          <w:spacing w:val="3"/>
        </w:rPr>
        <w:t xml:space="preserve">El </w:t>
      </w:r>
      <w:r>
        <w:t>Kitabı</w:t>
      </w:r>
      <w:r>
        <w:rPr>
          <w:spacing w:val="-24"/>
        </w:rPr>
        <w:t xml:space="preserve"> </w:t>
      </w:r>
      <w:r>
        <w:t>(KEK)</w:t>
      </w:r>
    </w:p>
    <w:p w:rsidR="00185E80" w:rsidRDefault="00C70CEE">
      <w:pPr>
        <w:pStyle w:val="GvdeMetni"/>
        <w:spacing w:before="2" w:line="343" w:lineRule="auto"/>
        <w:ind w:left="215" w:right="6836"/>
      </w:pPr>
      <w:r>
        <w:t>Kalite Yönetim Sistemi</w:t>
      </w:r>
      <w:r>
        <w:rPr>
          <w:spacing w:val="-18"/>
        </w:rPr>
        <w:t xml:space="preserve"> </w:t>
      </w:r>
      <w:r>
        <w:t>(KYS) Düzeltici Faaliyet</w:t>
      </w:r>
      <w:r>
        <w:rPr>
          <w:spacing w:val="7"/>
        </w:rPr>
        <w:t xml:space="preserve"> </w:t>
      </w:r>
      <w:r>
        <w:t>(DF)</w:t>
      </w:r>
    </w:p>
    <w:p w:rsidR="00185E80" w:rsidRDefault="00C70CEE">
      <w:pPr>
        <w:pStyle w:val="GvdeMetni"/>
        <w:spacing w:before="3" w:line="343" w:lineRule="auto"/>
        <w:ind w:left="215" w:right="5401"/>
        <w:jc w:val="both"/>
      </w:pPr>
      <w:r>
        <w:t>Yönetimi Gözden Geçirme Toplantısı (YGG) Uluslararası Standartlar Organizasyonu (ISO) Cumhurbaşkanlığı İletişim Merkezi</w:t>
      </w:r>
      <w:r>
        <w:rPr>
          <w:spacing w:val="-23"/>
        </w:rPr>
        <w:t xml:space="preserve"> </w:t>
      </w:r>
      <w:r>
        <w:t>(CİMER) Başbakanlık İletişim Merkezi</w:t>
      </w:r>
      <w:r>
        <w:rPr>
          <w:spacing w:val="-10"/>
        </w:rPr>
        <w:t xml:space="preserve"> </w:t>
      </w:r>
      <w:r>
        <w:t>(BİMER)</w:t>
      </w:r>
    </w:p>
    <w:p w:rsidR="00185E80" w:rsidRDefault="00C70CEE">
      <w:pPr>
        <w:pStyle w:val="GvdeMetni"/>
        <w:spacing w:before="5"/>
        <w:ind w:left="215"/>
        <w:jc w:val="both"/>
      </w:pPr>
      <w:r>
        <w:t>Yeşil Masa (YM)</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pStyle w:val="GvdeMetni"/>
        <w:spacing w:before="90" w:line="345" w:lineRule="auto"/>
        <w:ind w:left="215" w:right="8245"/>
      </w:pPr>
      <w:r>
        <w:t>Prosedür (PRD) Süreç (SRÇ)</w:t>
      </w:r>
    </w:p>
    <w:p w:rsidR="00185E80" w:rsidRDefault="00C70CEE">
      <w:pPr>
        <w:pStyle w:val="GvdeMetni"/>
        <w:spacing w:line="343" w:lineRule="auto"/>
        <w:ind w:left="215" w:right="7172"/>
      </w:pPr>
      <w:r>
        <w:t>Görev Tanımı (GT) Organizasyon Şeması (OŞ) Talimat (TLM)</w:t>
      </w:r>
    </w:p>
    <w:p w:rsidR="00185E80" w:rsidRDefault="00C70CEE">
      <w:pPr>
        <w:pStyle w:val="GvdeMetni"/>
        <w:spacing w:before="3"/>
        <w:ind w:left="215"/>
      </w:pPr>
      <w:r>
        <w:t>Plan</w:t>
      </w:r>
      <w:r>
        <w:rPr>
          <w:spacing w:val="-8"/>
        </w:rPr>
        <w:t xml:space="preserve"> </w:t>
      </w:r>
      <w:r>
        <w:t>(PLN)</w:t>
      </w:r>
    </w:p>
    <w:p w:rsidR="00185E80" w:rsidRDefault="00C70CEE">
      <w:pPr>
        <w:pStyle w:val="GvdeMetni"/>
        <w:spacing w:before="118" w:line="345" w:lineRule="auto"/>
        <w:ind w:left="215" w:right="7660"/>
      </w:pPr>
      <w:r>
        <w:t>İş Akış Şeması</w:t>
      </w:r>
      <w:r>
        <w:rPr>
          <w:spacing w:val="-15"/>
        </w:rPr>
        <w:t xml:space="preserve"> </w:t>
      </w:r>
      <w:r>
        <w:t>(AKŞ) Liste (LST)</w:t>
      </w:r>
    </w:p>
    <w:p w:rsidR="00185E80" w:rsidRDefault="00C70CEE">
      <w:pPr>
        <w:pStyle w:val="GvdeMetni"/>
        <w:spacing w:line="345" w:lineRule="auto"/>
        <w:ind w:left="215" w:right="8458"/>
      </w:pPr>
      <w:r>
        <w:t>Form (FRM) Anket (ANK)</w:t>
      </w:r>
    </w:p>
    <w:p w:rsidR="00185E80" w:rsidRDefault="00C70CEE">
      <w:pPr>
        <w:pStyle w:val="GvdeMetni"/>
        <w:spacing w:line="273" w:lineRule="exact"/>
        <w:ind w:left="215"/>
      </w:pPr>
      <w:r>
        <w:t>Elektronik Belge Yönetim Sistemi (EBYS)</w:t>
      </w:r>
    </w:p>
    <w:p w:rsidR="00185E80" w:rsidRDefault="00C70CEE">
      <w:pPr>
        <w:pStyle w:val="GvdeMetni"/>
        <w:spacing w:before="120"/>
        <w:ind w:left="215" w:right="726"/>
        <w:jc w:val="both"/>
      </w:pPr>
      <w:r>
        <w:t>Bakanlık Kayıt Sistemleri (TÜKAS, SGBNET, GGBS SUBİS, İVA, İBS, ÇMVA, İKİS, MOSİS, TÜMSİS, TYDBİS, TBS, OTBİS, TVYS, MERBİS, ZİLAC, BKKS, ÖKS, ÇKS, KKKS, DATBİS, E-ISLAH, HİTAP, PERBİS, KBS, TVK, VETBİS, SKS, HİEBİS, TAD PORTAL)</w:t>
      </w:r>
    </w:p>
    <w:p w:rsidR="00185E80" w:rsidRDefault="00185E80">
      <w:pPr>
        <w:pStyle w:val="GvdeMetni"/>
        <w:rPr>
          <w:sz w:val="26"/>
        </w:rPr>
      </w:pPr>
    </w:p>
    <w:p w:rsidR="00185E80" w:rsidRDefault="00C70CEE">
      <w:pPr>
        <w:pStyle w:val="Balk1"/>
        <w:numPr>
          <w:ilvl w:val="0"/>
          <w:numId w:val="43"/>
        </w:numPr>
        <w:tabs>
          <w:tab w:val="left" w:pos="457"/>
        </w:tabs>
        <w:spacing w:before="219"/>
        <w:ind w:left="456" w:hanging="240"/>
      </w:pPr>
      <w:r>
        <w:t>KURULUŞ</w:t>
      </w:r>
    </w:p>
    <w:p w:rsidR="00185E80" w:rsidRDefault="00C70CEE">
      <w:pPr>
        <w:pStyle w:val="ListeParagraf"/>
        <w:numPr>
          <w:ilvl w:val="1"/>
          <w:numId w:val="43"/>
        </w:numPr>
        <w:tabs>
          <w:tab w:val="left" w:pos="576"/>
        </w:tabs>
        <w:spacing w:before="123" w:line="240" w:lineRule="auto"/>
        <w:ind w:left="576" w:hanging="360"/>
        <w:rPr>
          <w:b/>
          <w:sz w:val="24"/>
        </w:rPr>
      </w:pPr>
      <w:r>
        <w:rPr>
          <w:b/>
          <w:sz w:val="24"/>
        </w:rPr>
        <w:t>KURULUŞ</w:t>
      </w:r>
      <w:r>
        <w:rPr>
          <w:b/>
          <w:spacing w:val="-2"/>
          <w:sz w:val="24"/>
        </w:rPr>
        <w:t xml:space="preserve"> </w:t>
      </w:r>
      <w:r>
        <w:rPr>
          <w:b/>
          <w:sz w:val="24"/>
        </w:rPr>
        <w:t>BAĞLAMI</w:t>
      </w:r>
    </w:p>
    <w:p w:rsidR="00185E80" w:rsidRDefault="00185E80">
      <w:pPr>
        <w:pStyle w:val="GvdeMetni"/>
        <w:spacing w:before="6"/>
        <w:rPr>
          <w:b/>
          <w:sz w:val="23"/>
        </w:rPr>
      </w:pPr>
    </w:p>
    <w:p w:rsidR="00185E80" w:rsidRDefault="00C7647A">
      <w:pPr>
        <w:pStyle w:val="GvdeMetni"/>
        <w:ind w:left="215" w:right="724"/>
        <w:jc w:val="both"/>
      </w:pPr>
      <w:r>
        <w:t>Muş</w:t>
      </w:r>
      <w:r w:rsidR="00C70CEE">
        <w:t xml:space="preserve"> </w:t>
      </w:r>
      <w:r w:rsidR="00C70CEE">
        <w:rPr>
          <w:spacing w:val="3"/>
        </w:rPr>
        <w:t xml:space="preserve">İl </w:t>
      </w:r>
      <w:r w:rsidR="00C70CEE">
        <w:t xml:space="preserve">Gıda, Tarım </w:t>
      </w:r>
      <w:r w:rsidR="00C70CEE">
        <w:rPr>
          <w:spacing w:val="-3"/>
        </w:rPr>
        <w:t xml:space="preserve">ve </w:t>
      </w:r>
      <w:r w:rsidR="00C70CEE">
        <w:t xml:space="preserve">Hayvancılık Müdürlüğü, ISO 9001:2015 standardının gereklerine uygun olarak </w:t>
      </w:r>
      <w:r w:rsidR="00C70CEE">
        <w:rPr>
          <w:spacing w:val="-3"/>
        </w:rPr>
        <w:t xml:space="preserve">bir </w:t>
      </w:r>
      <w:r w:rsidR="00C70CEE">
        <w:t xml:space="preserve">Kalite Yönetim Sistemi kurmuş ve uygulamaya almıştır. Bu </w:t>
      </w:r>
      <w:r w:rsidR="00C70CEE">
        <w:rPr>
          <w:spacing w:val="3"/>
        </w:rPr>
        <w:t xml:space="preserve">El </w:t>
      </w:r>
      <w:r w:rsidR="00C70CEE">
        <w:t xml:space="preserve">Kitabı </w:t>
      </w:r>
      <w:r w:rsidR="00C70CEE">
        <w:rPr>
          <w:spacing w:val="3"/>
        </w:rPr>
        <w:t xml:space="preserve">İl </w:t>
      </w:r>
      <w:r w:rsidR="00C70CEE">
        <w:t>Müdürlüğünün bütün birimlerinin Kalite Yönetim Sistemini açıklar, gereklilikleri tanımlar ve sorumluluklar</w:t>
      </w:r>
      <w:r w:rsidR="00756099">
        <w:t xml:space="preserve">ı tayin </w:t>
      </w:r>
      <w:r w:rsidR="00724340">
        <w:t>eder. Bütün gerekleri do</w:t>
      </w:r>
      <w:r w:rsidR="00C70CEE">
        <w:t xml:space="preserve">kümante edilmiş sistem çeşitli yöntemlerle ölçülüp izlenmekte, süreklilik sağlanmakta ve sürekli iyileştirilmektedir. </w:t>
      </w:r>
      <w:r>
        <w:t xml:space="preserve">Muş </w:t>
      </w:r>
      <w:r w:rsidR="00C70CEE">
        <w:rPr>
          <w:spacing w:val="3"/>
        </w:rPr>
        <w:t xml:space="preserve">İl </w:t>
      </w:r>
      <w:r w:rsidR="00C70CEE">
        <w:t xml:space="preserve">Gıda Tarım </w:t>
      </w:r>
      <w:r w:rsidR="00C70CEE">
        <w:rPr>
          <w:spacing w:val="-3"/>
        </w:rPr>
        <w:t xml:space="preserve">ve </w:t>
      </w:r>
      <w:r w:rsidR="00C70CEE">
        <w:t xml:space="preserve">Hayvancılık Müdürlüğünün, hedeflerine ulaşmasını etkileyebilecek, amacı ve stratejik yönü ile ilgili olan </w:t>
      </w:r>
      <w:r w:rsidR="00C70CEE">
        <w:rPr>
          <w:spacing w:val="-3"/>
        </w:rPr>
        <w:t xml:space="preserve">ve </w:t>
      </w:r>
      <w:r w:rsidR="00C70CEE">
        <w:t xml:space="preserve">kalite yönetim sistemlerinin amaçlanan sonuç/sonuçlarına ulaşmak için yeteneğini etkileyen, süreç dokümanlarında </w:t>
      </w:r>
      <w:r w:rsidR="00C70CEE">
        <w:rPr>
          <w:spacing w:val="-3"/>
        </w:rPr>
        <w:t xml:space="preserve">iç ve </w:t>
      </w:r>
      <w:r w:rsidR="00C70CEE">
        <w:t xml:space="preserve">dış konular tespit edilmiş </w:t>
      </w:r>
      <w:r w:rsidR="00C70CEE">
        <w:rPr>
          <w:spacing w:val="-3"/>
        </w:rPr>
        <w:t xml:space="preserve">ve </w:t>
      </w:r>
      <w:r w:rsidR="00C70CEE">
        <w:t xml:space="preserve">tanımlanmıştır. Bu kapsamda Risk Yönergesi hazırlanmış </w:t>
      </w:r>
      <w:r w:rsidR="00C70CEE">
        <w:rPr>
          <w:spacing w:val="-3"/>
        </w:rPr>
        <w:t xml:space="preserve">ve bu </w:t>
      </w:r>
      <w:r w:rsidR="00C70CEE">
        <w:t xml:space="preserve">yönergede </w:t>
      </w:r>
      <w:r w:rsidR="00C70CEE">
        <w:rPr>
          <w:spacing w:val="-4"/>
        </w:rPr>
        <w:t xml:space="preserve">yer </w:t>
      </w:r>
      <w:r w:rsidR="00C70CEE">
        <w:t xml:space="preserve">alan standartlar doğrultusunda </w:t>
      </w:r>
      <w:r w:rsidR="00C70CEE">
        <w:rPr>
          <w:spacing w:val="-3"/>
        </w:rPr>
        <w:t xml:space="preserve">iç </w:t>
      </w:r>
      <w:r w:rsidR="00C70CEE">
        <w:t xml:space="preserve">konular belirlenmiş olup belli periyodlarda ilgili birimler tarafından izlenmekte </w:t>
      </w:r>
      <w:r w:rsidR="00C70CEE">
        <w:rPr>
          <w:spacing w:val="-3"/>
        </w:rPr>
        <w:t xml:space="preserve">ve </w:t>
      </w:r>
      <w:r w:rsidR="00C70CEE">
        <w:t>YGG toplantılarında gözden</w:t>
      </w:r>
      <w:r w:rsidR="00C70CEE">
        <w:rPr>
          <w:spacing w:val="-3"/>
        </w:rPr>
        <w:t xml:space="preserve"> </w:t>
      </w:r>
      <w:r w:rsidR="00C70CEE">
        <w:t>geçirilmektedir.</w:t>
      </w:r>
    </w:p>
    <w:p w:rsidR="00185E80" w:rsidRDefault="00185E80">
      <w:pPr>
        <w:pStyle w:val="GvdeMetni"/>
        <w:spacing w:before="5"/>
      </w:pPr>
    </w:p>
    <w:p w:rsidR="00185E80" w:rsidRDefault="00C70CEE">
      <w:pPr>
        <w:pStyle w:val="Balk1"/>
        <w:numPr>
          <w:ilvl w:val="2"/>
          <w:numId w:val="43"/>
        </w:numPr>
        <w:tabs>
          <w:tab w:val="left" w:pos="821"/>
        </w:tabs>
        <w:ind w:hanging="604"/>
      </w:pPr>
      <w:r>
        <w:t>İÇ</w:t>
      </w:r>
      <w:r>
        <w:rPr>
          <w:spacing w:val="1"/>
        </w:rPr>
        <w:t xml:space="preserve"> </w:t>
      </w:r>
      <w:r>
        <w:t>HUSUSLAR</w:t>
      </w:r>
    </w:p>
    <w:p w:rsidR="00185E80" w:rsidRDefault="00185E80">
      <w:pPr>
        <w:pStyle w:val="GvdeMetni"/>
        <w:spacing w:before="7"/>
        <w:rPr>
          <w:b/>
          <w:sz w:val="23"/>
        </w:rPr>
      </w:pPr>
    </w:p>
    <w:p w:rsidR="00185E80" w:rsidRDefault="00C70CEE">
      <w:pPr>
        <w:pStyle w:val="GvdeMetni"/>
        <w:ind w:left="215" w:right="725"/>
        <w:jc w:val="both"/>
      </w:pPr>
      <w:r>
        <w:t>İl Müdürlüğümüzün organizasyon yapısı, kurum kültürü, İl Müdürlüğü bilgi birikiminin dokümante edilmemiş olması, çalışanlar arasındaki iletişim, yönetim yaklaşımı, birimler arası iletişim, yetki kargaşası, kaynak ihtiyacı karşılanmasındaki sıkıntılar, bilgi işlem alt yapısı, insan kaynakları ve altyapı yetersizliği, etik olmayan davranışlar gibi kuruluş kontrolü altında olan durumlar iç konularımızı kapsar.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rPr>
          <w:sz w:val="20"/>
        </w:rPr>
      </w:pPr>
    </w:p>
    <w:p w:rsidR="00185E80" w:rsidRDefault="00185E80">
      <w:pPr>
        <w:pStyle w:val="GvdeMetni"/>
        <w:spacing w:before="5"/>
        <w:rPr>
          <w:sz w:val="19"/>
        </w:rPr>
      </w:pPr>
    </w:p>
    <w:p w:rsidR="00185E80" w:rsidRDefault="00C70CEE">
      <w:pPr>
        <w:pStyle w:val="GvdeMetni"/>
        <w:spacing w:before="90" w:line="275" w:lineRule="exact"/>
        <w:ind w:left="215"/>
      </w:pPr>
      <w:r>
        <w:t>Organizasyonel yapı:</w:t>
      </w:r>
    </w:p>
    <w:p w:rsidR="00185E80" w:rsidRPr="00E242CD" w:rsidRDefault="00400750" w:rsidP="00400750">
      <w:pPr>
        <w:pStyle w:val="GvdeMetni"/>
        <w:ind w:left="215" w:right="719"/>
        <w:jc w:val="both"/>
        <w:rPr>
          <w:color w:val="FF0000"/>
        </w:rPr>
      </w:pPr>
      <w:r>
        <w:rPr>
          <w:color w:val="FF0000"/>
        </w:rPr>
        <w:t xml:space="preserve">      </w:t>
      </w:r>
      <w:r w:rsidR="00C7647A" w:rsidRPr="00400750">
        <w:t>Muş</w:t>
      </w:r>
      <w:r w:rsidR="00C70CEE" w:rsidRPr="00400750">
        <w:t xml:space="preserve"> </w:t>
      </w:r>
      <w:r w:rsidR="00C70CEE" w:rsidRPr="00400750">
        <w:rPr>
          <w:spacing w:val="3"/>
        </w:rPr>
        <w:t xml:space="preserve">İl </w:t>
      </w:r>
      <w:r w:rsidR="00C70CEE" w:rsidRPr="00400750">
        <w:t xml:space="preserve">Müdürlüğü, Şube Müdürlükleri, İlçe Müdürlükleri ile Diğer Brimlerde; </w:t>
      </w:r>
      <w:r w:rsidR="00C70CEE" w:rsidRPr="00400750">
        <w:rPr>
          <w:spacing w:val="5"/>
        </w:rPr>
        <w:t xml:space="preserve">İl </w:t>
      </w:r>
      <w:r w:rsidR="00C70CEE" w:rsidRPr="00400750">
        <w:t>Müdürü, İl Müdür Yardımcısı, Şube Müdürü, İlçe Müdürü, Ziraat Mühendisi, Veteriner Hekim, Gıda Mühendisi, Harita Mühendisi, Sosyolog, Peyzaj Mimarı, Su  Ürünleri Mühendisi, Avukat, Tekniker, Teknisyen, Ziraat Teknikeri,</w:t>
      </w:r>
      <w:r w:rsidR="00096840" w:rsidRPr="00400750">
        <w:t xml:space="preserve"> İnşaat Teknikeri,</w:t>
      </w:r>
      <w:r w:rsidR="00C70CEE" w:rsidRPr="00400750">
        <w:t xml:space="preserve"> Ziraat Teknisyeni, Veteriner Sağlık Teknikeri, Veteriner Sağlık Teknisyeni, Ev Ekonomisi </w:t>
      </w:r>
      <w:r w:rsidR="00096840" w:rsidRPr="00400750">
        <w:t xml:space="preserve">Teknisyeni, Sayman, Şef, </w:t>
      </w:r>
      <w:r w:rsidR="00C70CEE" w:rsidRPr="00400750">
        <w:t>Memur, İşçi</w:t>
      </w:r>
      <w:r w:rsidR="00096840" w:rsidRPr="00400750">
        <w:t xml:space="preserve">, Şoför, Hizmetli, VHKİ, </w:t>
      </w:r>
      <w:r w:rsidR="00C70CEE" w:rsidRPr="00400750">
        <w:t>Elektrik teknisyeni, gibi k</w:t>
      </w:r>
      <w:r w:rsidR="007D2192">
        <w:t>adrolarda görev yapan toplam 350</w:t>
      </w:r>
      <w:r w:rsidR="00C70CEE" w:rsidRPr="00400750">
        <w:t xml:space="preserve"> personel bulunmaktadır. Personellerin görevleri mevzuatla belirlenmiş olup İş (Görev) tanımları</w:t>
      </w:r>
      <w:r w:rsidR="00C70CEE" w:rsidRPr="00400750">
        <w:rPr>
          <w:spacing w:val="-1"/>
        </w:rPr>
        <w:t xml:space="preserve"> </w:t>
      </w:r>
      <w:r w:rsidR="00C70CEE" w:rsidRPr="00400750">
        <w:t>mevcuttur.</w:t>
      </w:r>
    </w:p>
    <w:p w:rsidR="00185E80" w:rsidRDefault="00185E80">
      <w:pPr>
        <w:pStyle w:val="GvdeMetni"/>
        <w:spacing w:before="1"/>
      </w:pPr>
    </w:p>
    <w:p w:rsidR="00185E80" w:rsidRDefault="00C70CEE">
      <w:pPr>
        <w:pStyle w:val="GvdeMetni"/>
        <w:spacing w:before="1"/>
        <w:ind w:left="215"/>
      </w:pPr>
      <w:r>
        <w:t>Alt yapının yeterliliği, kullanılan yazılımlar</w:t>
      </w:r>
      <w:r w:rsidR="00FE7645">
        <w:t xml:space="preserve"> </w:t>
      </w:r>
      <w:r>
        <w:t>( EBYS, VPN )</w:t>
      </w:r>
    </w:p>
    <w:p w:rsidR="00185E80" w:rsidRDefault="00185E80">
      <w:pPr>
        <w:pStyle w:val="GvdeMetni"/>
        <w:rPr>
          <w:sz w:val="28"/>
        </w:rPr>
      </w:pPr>
    </w:p>
    <w:p w:rsidR="00185E80" w:rsidRDefault="00C70CEE">
      <w:pPr>
        <w:pStyle w:val="Balk1"/>
        <w:numPr>
          <w:ilvl w:val="2"/>
          <w:numId w:val="43"/>
        </w:numPr>
        <w:tabs>
          <w:tab w:val="left" w:pos="821"/>
        </w:tabs>
        <w:spacing w:before="236"/>
        <w:ind w:hanging="604"/>
      </w:pPr>
      <w:r>
        <w:t>DIŞ</w:t>
      </w:r>
      <w:r>
        <w:rPr>
          <w:spacing w:val="2"/>
        </w:rPr>
        <w:t xml:space="preserve"> </w:t>
      </w:r>
      <w:r>
        <w:t>HUSUSLAR</w:t>
      </w:r>
    </w:p>
    <w:p w:rsidR="00185E80" w:rsidRDefault="00185E80">
      <w:pPr>
        <w:pStyle w:val="GvdeMetni"/>
        <w:spacing w:before="7"/>
        <w:rPr>
          <w:b/>
          <w:sz w:val="23"/>
        </w:rPr>
      </w:pPr>
    </w:p>
    <w:p w:rsidR="00185E80" w:rsidRDefault="00C70CEE">
      <w:pPr>
        <w:pStyle w:val="GvdeMetni"/>
        <w:ind w:left="215" w:right="720" w:firstLine="360"/>
        <w:jc w:val="both"/>
      </w:pPr>
      <w:r>
        <w:rPr>
          <w:spacing w:val="3"/>
        </w:rPr>
        <w:t xml:space="preserve">İl </w:t>
      </w:r>
      <w:r>
        <w:t xml:space="preserve">Müdürlüğümüz kontrolünde olmayan, hedeflere ulaşmada belirsizlik oluşturabilecek; ülkedeki ekonomik </w:t>
      </w:r>
      <w:r>
        <w:rPr>
          <w:spacing w:val="-3"/>
        </w:rPr>
        <w:t xml:space="preserve">ve </w:t>
      </w:r>
      <w:r>
        <w:t xml:space="preserve">siyasi konjonktür, </w:t>
      </w:r>
      <w:r>
        <w:rPr>
          <w:spacing w:val="-3"/>
        </w:rPr>
        <w:t xml:space="preserve">dış </w:t>
      </w:r>
      <w:r>
        <w:t xml:space="preserve">ülkelerle olan ilişkiler, coğrafi durum, iklim şartları doğal afetler, siber saldırılar, kamu kurumları arasındaki görev tanımlarının net olmaması, mevzuatlar, hükümet programındaki öncelikler, bütçe yetersizliği vs. dış konularımızı oluşturmaktadır. Verilen hizmetleri </w:t>
      </w:r>
      <w:r>
        <w:rPr>
          <w:spacing w:val="-3"/>
        </w:rPr>
        <w:t xml:space="preserve">ve </w:t>
      </w:r>
      <w:r>
        <w:t>kurumsal yapımızı etkileyen belli başlı dış hususlar</w:t>
      </w:r>
      <w:r>
        <w:rPr>
          <w:spacing w:val="8"/>
        </w:rPr>
        <w:t xml:space="preserve"> </w:t>
      </w:r>
      <w:r>
        <w:t>şunlardır:</w:t>
      </w:r>
    </w:p>
    <w:p w:rsidR="00185E80" w:rsidRDefault="00185E80">
      <w:pPr>
        <w:pStyle w:val="GvdeMetni"/>
      </w:pPr>
    </w:p>
    <w:p w:rsidR="00185E80" w:rsidRDefault="00C70CEE">
      <w:pPr>
        <w:pStyle w:val="ListeParagraf"/>
        <w:numPr>
          <w:ilvl w:val="3"/>
          <w:numId w:val="43"/>
        </w:numPr>
        <w:tabs>
          <w:tab w:val="left" w:pos="935"/>
          <w:tab w:val="left" w:pos="936"/>
        </w:tabs>
        <w:rPr>
          <w:sz w:val="24"/>
        </w:rPr>
      </w:pPr>
      <w:r>
        <w:rPr>
          <w:sz w:val="24"/>
        </w:rPr>
        <w:t>Hükümet</w:t>
      </w:r>
      <w:r>
        <w:rPr>
          <w:spacing w:val="6"/>
          <w:sz w:val="24"/>
        </w:rPr>
        <w:t xml:space="preserve"> </w:t>
      </w:r>
      <w:r>
        <w:rPr>
          <w:sz w:val="24"/>
        </w:rPr>
        <w:t>programı</w:t>
      </w:r>
    </w:p>
    <w:p w:rsidR="00185E80" w:rsidRDefault="00C70CEE">
      <w:pPr>
        <w:pStyle w:val="ListeParagraf"/>
        <w:numPr>
          <w:ilvl w:val="3"/>
          <w:numId w:val="43"/>
        </w:numPr>
        <w:tabs>
          <w:tab w:val="left" w:pos="935"/>
          <w:tab w:val="left" w:pos="936"/>
        </w:tabs>
        <w:rPr>
          <w:sz w:val="24"/>
        </w:rPr>
      </w:pPr>
      <w:r>
        <w:rPr>
          <w:sz w:val="24"/>
        </w:rPr>
        <w:t>Ekonomik durum (ulusal ve</w:t>
      </w:r>
      <w:r>
        <w:rPr>
          <w:spacing w:val="-7"/>
          <w:sz w:val="24"/>
        </w:rPr>
        <w:t xml:space="preserve"> </w:t>
      </w:r>
      <w:r>
        <w:rPr>
          <w:sz w:val="24"/>
        </w:rPr>
        <w:t>uluslararası)</w:t>
      </w:r>
    </w:p>
    <w:p w:rsidR="00185E80" w:rsidRDefault="00C70CEE">
      <w:pPr>
        <w:pStyle w:val="ListeParagraf"/>
        <w:numPr>
          <w:ilvl w:val="3"/>
          <w:numId w:val="43"/>
        </w:numPr>
        <w:tabs>
          <w:tab w:val="left" w:pos="935"/>
          <w:tab w:val="left" w:pos="936"/>
        </w:tabs>
        <w:rPr>
          <w:sz w:val="24"/>
        </w:rPr>
      </w:pPr>
      <w:r>
        <w:rPr>
          <w:sz w:val="24"/>
        </w:rPr>
        <w:t xml:space="preserve">Diğer Kamu Kurum </w:t>
      </w:r>
      <w:r>
        <w:rPr>
          <w:spacing w:val="-3"/>
          <w:sz w:val="24"/>
        </w:rPr>
        <w:t xml:space="preserve">ve </w:t>
      </w:r>
      <w:r>
        <w:rPr>
          <w:sz w:val="24"/>
        </w:rPr>
        <w:t>Kuruluşlarının</w:t>
      </w:r>
      <w:r>
        <w:rPr>
          <w:spacing w:val="18"/>
          <w:sz w:val="24"/>
        </w:rPr>
        <w:t xml:space="preserve"> </w:t>
      </w:r>
      <w:r>
        <w:rPr>
          <w:sz w:val="24"/>
        </w:rPr>
        <w:t>düzenlemeleri</w:t>
      </w:r>
    </w:p>
    <w:p w:rsidR="00185E80" w:rsidRDefault="00C70CEE">
      <w:pPr>
        <w:pStyle w:val="ListeParagraf"/>
        <w:numPr>
          <w:ilvl w:val="3"/>
          <w:numId w:val="43"/>
        </w:numPr>
        <w:tabs>
          <w:tab w:val="left" w:pos="935"/>
          <w:tab w:val="left" w:pos="936"/>
        </w:tabs>
        <w:rPr>
          <w:sz w:val="24"/>
        </w:rPr>
      </w:pPr>
      <w:r>
        <w:rPr>
          <w:sz w:val="24"/>
        </w:rPr>
        <w:t>Politik</w:t>
      </w:r>
      <w:r>
        <w:rPr>
          <w:spacing w:val="6"/>
          <w:sz w:val="24"/>
        </w:rPr>
        <w:t xml:space="preserve"> </w:t>
      </w:r>
      <w:r>
        <w:rPr>
          <w:sz w:val="24"/>
        </w:rPr>
        <w:t>faktörler</w:t>
      </w:r>
    </w:p>
    <w:p w:rsidR="00185E80" w:rsidRDefault="00C70CEE">
      <w:pPr>
        <w:pStyle w:val="ListeParagraf"/>
        <w:numPr>
          <w:ilvl w:val="3"/>
          <w:numId w:val="43"/>
        </w:numPr>
        <w:tabs>
          <w:tab w:val="left" w:pos="935"/>
          <w:tab w:val="left" w:pos="936"/>
        </w:tabs>
        <w:rPr>
          <w:sz w:val="24"/>
        </w:rPr>
      </w:pPr>
      <w:r>
        <w:rPr>
          <w:sz w:val="24"/>
        </w:rPr>
        <w:t>Pazar</w:t>
      </w:r>
      <w:r>
        <w:rPr>
          <w:spacing w:val="3"/>
          <w:sz w:val="24"/>
        </w:rPr>
        <w:t xml:space="preserve"> </w:t>
      </w:r>
      <w:r>
        <w:rPr>
          <w:sz w:val="24"/>
        </w:rPr>
        <w:t>payı</w:t>
      </w:r>
    </w:p>
    <w:p w:rsidR="00185E80" w:rsidRDefault="00C70CEE">
      <w:pPr>
        <w:pStyle w:val="ListeParagraf"/>
        <w:numPr>
          <w:ilvl w:val="3"/>
          <w:numId w:val="43"/>
        </w:numPr>
        <w:tabs>
          <w:tab w:val="left" w:pos="935"/>
          <w:tab w:val="left" w:pos="936"/>
        </w:tabs>
        <w:rPr>
          <w:sz w:val="24"/>
        </w:rPr>
      </w:pPr>
      <w:r>
        <w:rPr>
          <w:sz w:val="24"/>
        </w:rPr>
        <w:t>Uluslararası</w:t>
      </w:r>
      <w:r>
        <w:rPr>
          <w:spacing w:val="-8"/>
          <w:sz w:val="24"/>
        </w:rPr>
        <w:t xml:space="preserve"> </w:t>
      </w:r>
      <w:r>
        <w:rPr>
          <w:sz w:val="24"/>
        </w:rPr>
        <w:t>düzenlemeler</w:t>
      </w:r>
    </w:p>
    <w:p w:rsidR="00185E80" w:rsidRDefault="00185E80">
      <w:pPr>
        <w:spacing w:line="293" w:lineRule="exact"/>
        <w:rPr>
          <w:sz w:val="24"/>
        </w:rPr>
        <w:sectPr w:rsidR="00185E80">
          <w:pgSz w:w="11900" w:h="16840"/>
          <w:pgMar w:top="2940" w:right="680" w:bottom="1200" w:left="1200" w:header="712" w:footer="922" w:gutter="0"/>
          <w:cols w:space="708"/>
        </w:sectPr>
      </w:pPr>
    </w:p>
    <w:p w:rsidR="00185E80" w:rsidRDefault="00185E80">
      <w:pPr>
        <w:pStyle w:val="GvdeMetni"/>
        <w:spacing w:before="6"/>
        <w:rPr>
          <w:sz w:val="14"/>
        </w:rPr>
      </w:pPr>
    </w:p>
    <w:p w:rsidR="00185E80" w:rsidRDefault="00C70CEE">
      <w:pPr>
        <w:pStyle w:val="ListeParagraf"/>
        <w:numPr>
          <w:ilvl w:val="3"/>
          <w:numId w:val="43"/>
        </w:numPr>
        <w:tabs>
          <w:tab w:val="left" w:pos="935"/>
          <w:tab w:val="left" w:pos="936"/>
        </w:tabs>
        <w:spacing w:before="100"/>
        <w:rPr>
          <w:sz w:val="24"/>
        </w:rPr>
      </w:pPr>
      <w:r>
        <w:rPr>
          <w:sz w:val="24"/>
        </w:rPr>
        <w:t xml:space="preserve">İklim </w:t>
      </w:r>
      <w:r>
        <w:rPr>
          <w:spacing w:val="-3"/>
          <w:sz w:val="24"/>
        </w:rPr>
        <w:t xml:space="preserve">ve </w:t>
      </w:r>
      <w:r>
        <w:rPr>
          <w:sz w:val="24"/>
        </w:rPr>
        <w:t>çevre</w:t>
      </w:r>
      <w:r>
        <w:rPr>
          <w:spacing w:val="7"/>
          <w:sz w:val="24"/>
        </w:rPr>
        <w:t xml:space="preserve"> </w:t>
      </w:r>
      <w:r>
        <w:rPr>
          <w:sz w:val="24"/>
        </w:rPr>
        <w:t>şartları</w:t>
      </w:r>
    </w:p>
    <w:p w:rsidR="00185E80" w:rsidRDefault="00C70CEE">
      <w:pPr>
        <w:pStyle w:val="ListeParagraf"/>
        <w:numPr>
          <w:ilvl w:val="3"/>
          <w:numId w:val="43"/>
        </w:numPr>
        <w:tabs>
          <w:tab w:val="left" w:pos="935"/>
          <w:tab w:val="left" w:pos="936"/>
        </w:tabs>
        <w:rPr>
          <w:sz w:val="24"/>
        </w:rPr>
      </w:pPr>
      <w:r>
        <w:rPr>
          <w:sz w:val="24"/>
        </w:rPr>
        <w:t>İlgili tarafların (sivil toplum kuruluşları vb.)</w:t>
      </w:r>
      <w:r>
        <w:rPr>
          <w:spacing w:val="-13"/>
          <w:sz w:val="24"/>
        </w:rPr>
        <w:t xml:space="preserve"> </w:t>
      </w:r>
      <w:r>
        <w:rPr>
          <w:sz w:val="24"/>
        </w:rPr>
        <w:t>beklentileri</w:t>
      </w:r>
    </w:p>
    <w:p w:rsidR="00185E80" w:rsidRDefault="00C70CEE">
      <w:pPr>
        <w:pStyle w:val="ListeParagraf"/>
        <w:numPr>
          <w:ilvl w:val="3"/>
          <w:numId w:val="43"/>
        </w:numPr>
        <w:tabs>
          <w:tab w:val="left" w:pos="935"/>
          <w:tab w:val="left" w:pos="936"/>
        </w:tabs>
        <w:rPr>
          <w:sz w:val="24"/>
        </w:rPr>
      </w:pPr>
      <w:r>
        <w:rPr>
          <w:sz w:val="24"/>
        </w:rPr>
        <w:t>Teknolojik</w:t>
      </w:r>
      <w:r>
        <w:rPr>
          <w:spacing w:val="1"/>
          <w:sz w:val="24"/>
        </w:rPr>
        <w:t xml:space="preserve"> </w:t>
      </w:r>
      <w:r>
        <w:rPr>
          <w:sz w:val="24"/>
        </w:rPr>
        <w:t>gelişmeler</w:t>
      </w:r>
    </w:p>
    <w:p w:rsidR="00185E80" w:rsidRDefault="00C70CEE">
      <w:pPr>
        <w:pStyle w:val="ListeParagraf"/>
        <w:numPr>
          <w:ilvl w:val="3"/>
          <w:numId w:val="43"/>
        </w:numPr>
        <w:tabs>
          <w:tab w:val="left" w:pos="935"/>
          <w:tab w:val="left" w:pos="936"/>
        </w:tabs>
        <w:rPr>
          <w:sz w:val="24"/>
        </w:rPr>
      </w:pPr>
      <w:r>
        <w:rPr>
          <w:sz w:val="24"/>
        </w:rPr>
        <w:t>Uluslararası</w:t>
      </w:r>
      <w:r>
        <w:rPr>
          <w:spacing w:val="-8"/>
          <w:sz w:val="24"/>
        </w:rPr>
        <w:t xml:space="preserve"> </w:t>
      </w:r>
      <w:r>
        <w:rPr>
          <w:sz w:val="24"/>
        </w:rPr>
        <w:t>rekabet</w:t>
      </w:r>
    </w:p>
    <w:p w:rsidR="00185E80" w:rsidRDefault="00C70CEE">
      <w:pPr>
        <w:pStyle w:val="ListeParagraf"/>
        <w:numPr>
          <w:ilvl w:val="3"/>
          <w:numId w:val="43"/>
        </w:numPr>
        <w:tabs>
          <w:tab w:val="left" w:pos="935"/>
          <w:tab w:val="left" w:pos="936"/>
        </w:tabs>
        <w:spacing w:before="4"/>
        <w:rPr>
          <w:sz w:val="24"/>
        </w:rPr>
      </w:pPr>
      <w:r>
        <w:rPr>
          <w:sz w:val="24"/>
        </w:rPr>
        <w:t>Hızlı nüfus artışı,</w:t>
      </w:r>
      <w:r>
        <w:rPr>
          <w:spacing w:val="1"/>
          <w:sz w:val="24"/>
        </w:rPr>
        <w:t xml:space="preserve"> </w:t>
      </w:r>
      <w:r>
        <w:rPr>
          <w:sz w:val="24"/>
        </w:rPr>
        <w:t>göçler,</w:t>
      </w:r>
    </w:p>
    <w:p w:rsidR="00185E80" w:rsidRDefault="00C70CEE">
      <w:pPr>
        <w:pStyle w:val="ListeParagraf"/>
        <w:numPr>
          <w:ilvl w:val="3"/>
          <w:numId w:val="43"/>
        </w:numPr>
        <w:tabs>
          <w:tab w:val="left" w:pos="935"/>
          <w:tab w:val="left" w:pos="936"/>
        </w:tabs>
        <w:rPr>
          <w:sz w:val="24"/>
        </w:rPr>
      </w:pPr>
      <w:r>
        <w:rPr>
          <w:sz w:val="24"/>
        </w:rPr>
        <w:t>Doğal</w:t>
      </w:r>
      <w:r>
        <w:rPr>
          <w:spacing w:val="-7"/>
          <w:sz w:val="24"/>
        </w:rPr>
        <w:t xml:space="preserve"> </w:t>
      </w:r>
      <w:r>
        <w:rPr>
          <w:sz w:val="24"/>
        </w:rPr>
        <w:t>afetler</w:t>
      </w:r>
    </w:p>
    <w:p w:rsidR="00185E80" w:rsidRDefault="00C70CEE">
      <w:pPr>
        <w:pStyle w:val="ListeParagraf"/>
        <w:numPr>
          <w:ilvl w:val="3"/>
          <w:numId w:val="43"/>
        </w:numPr>
        <w:tabs>
          <w:tab w:val="left" w:pos="935"/>
          <w:tab w:val="left" w:pos="936"/>
        </w:tabs>
        <w:rPr>
          <w:sz w:val="24"/>
        </w:rPr>
      </w:pPr>
      <w:r>
        <w:rPr>
          <w:sz w:val="24"/>
        </w:rPr>
        <w:t>Savaş, terör,</w:t>
      </w:r>
      <w:r>
        <w:rPr>
          <w:spacing w:val="7"/>
          <w:sz w:val="24"/>
        </w:rPr>
        <w:t xml:space="preserve"> </w:t>
      </w:r>
      <w:r>
        <w:rPr>
          <w:sz w:val="24"/>
        </w:rPr>
        <w:t>güvenlik</w:t>
      </w:r>
    </w:p>
    <w:p w:rsidR="00185E80" w:rsidRDefault="00C70CEE">
      <w:pPr>
        <w:pStyle w:val="ListeParagraf"/>
        <w:numPr>
          <w:ilvl w:val="3"/>
          <w:numId w:val="43"/>
        </w:numPr>
        <w:tabs>
          <w:tab w:val="left" w:pos="935"/>
          <w:tab w:val="left" w:pos="936"/>
        </w:tabs>
        <w:rPr>
          <w:sz w:val="24"/>
        </w:rPr>
      </w:pPr>
      <w:r>
        <w:rPr>
          <w:sz w:val="24"/>
        </w:rPr>
        <w:t>Turizm</w:t>
      </w:r>
    </w:p>
    <w:p w:rsidR="00185E80" w:rsidRDefault="00C70CEE">
      <w:pPr>
        <w:pStyle w:val="ListeParagraf"/>
        <w:numPr>
          <w:ilvl w:val="3"/>
          <w:numId w:val="43"/>
        </w:numPr>
        <w:tabs>
          <w:tab w:val="left" w:pos="935"/>
          <w:tab w:val="left" w:pos="936"/>
        </w:tabs>
        <w:rPr>
          <w:sz w:val="24"/>
        </w:rPr>
      </w:pPr>
      <w:r>
        <w:rPr>
          <w:sz w:val="24"/>
        </w:rPr>
        <w:t>Üreticinin Eğitim</w:t>
      </w:r>
      <w:r>
        <w:rPr>
          <w:spacing w:val="-6"/>
          <w:sz w:val="24"/>
        </w:rPr>
        <w:t xml:space="preserve"> </w:t>
      </w:r>
      <w:r>
        <w:rPr>
          <w:sz w:val="24"/>
        </w:rPr>
        <w:t>düzeyi</w:t>
      </w:r>
    </w:p>
    <w:p w:rsidR="00185E80" w:rsidRDefault="00C70CEE">
      <w:pPr>
        <w:pStyle w:val="ListeParagraf"/>
        <w:numPr>
          <w:ilvl w:val="3"/>
          <w:numId w:val="43"/>
        </w:numPr>
        <w:tabs>
          <w:tab w:val="left" w:pos="935"/>
          <w:tab w:val="left" w:pos="936"/>
        </w:tabs>
        <w:rPr>
          <w:sz w:val="24"/>
        </w:rPr>
      </w:pPr>
      <w:r>
        <w:rPr>
          <w:sz w:val="24"/>
        </w:rPr>
        <w:t>Dış paydaşların</w:t>
      </w:r>
      <w:r>
        <w:rPr>
          <w:spacing w:val="-4"/>
          <w:sz w:val="24"/>
        </w:rPr>
        <w:t xml:space="preserve"> </w:t>
      </w:r>
      <w:r>
        <w:rPr>
          <w:sz w:val="24"/>
        </w:rPr>
        <w:t>tercihleri</w:t>
      </w:r>
    </w:p>
    <w:p w:rsidR="00185E80" w:rsidRDefault="00185E80">
      <w:pPr>
        <w:pStyle w:val="GvdeMetni"/>
        <w:rPr>
          <w:sz w:val="28"/>
        </w:rPr>
      </w:pPr>
    </w:p>
    <w:p w:rsidR="00185E80" w:rsidRDefault="00C70CEE">
      <w:pPr>
        <w:pStyle w:val="Balk1"/>
        <w:numPr>
          <w:ilvl w:val="1"/>
          <w:numId w:val="41"/>
        </w:numPr>
        <w:tabs>
          <w:tab w:val="left" w:pos="639"/>
        </w:tabs>
        <w:spacing w:before="231"/>
        <w:ind w:hanging="422"/>
      </w:pPr>
      <w:r>
        <w:t>İLGİLİ TARAFLARIN İHTİYAÇ VE</w:t>
      </w:r>
      <w:r>
        <w:rPr>
          <w:spacing w:val="2"/>
        </w:rPr>
        <w:t xml:space="preserve"> </w:t>
      </w:r>
      <w:r>
        <w:t>BEKLENTİLERİ</w:t>
      </w:r>
    </w:p>
    <w:p w:rsidR="00185E80" w:rsidRDefault="00185E80">
      <w:pPr>
        <w:pStyle w:val="GvdeMetni"/>
        <w:spacing w:before="7"/>
        <w:rPr>
          <w:b/>
          <w:sz w:val="23"/>
        </w:rPr>
      </w:pPr>
    </w:p>
    <w:p w:rsidR="00185E80" w:rsidRDefault="00975EA4">
      <w:pPr>
        <w:pStyle w:val="GvdeMetni"/>
        <w:ind w:left="215" w:right="731" w:firstLine="360"/>
        <w:jc w:val="both"/>
      </w:pPr>
      <w:r>
        <w:t>Muş</w:t>
      </w:r>
      <w:r w:rsidR="00C70CEE">
        <w:t xml:space="preserve"> </w:t>
      </w:r>
      <w:r w:rsidR="00C70CEE">
        <w:rPr>
          <w:spacing w:val="3"/>
        </w:rPr>
        <w:t xml:space="preserve">İl </w:t>
      </w:r>
      <w:r w:rsidR="00C70CEE">
        <w:t xml:space="preserve">Gıda Tarım </w:t>
      </w:r>
      <w:r w:rsidR="00C70CEE">
        <w:rPr>
          <w:spacing w:val="-3"/>
        </w:rPr>
        <w:t xml:space="preserve">ve </w:t>
      </w:r>
      <w:r w:rsidR="00C70CEE">
        <w:t xml:space="preserve">Hayvancılık Müdürlüğünün; hizmetlerini planlayıp yürütürken </w:t>
      </w:r>
      <w:r w:rsidR="00C70CEE">
        <w:rPr>
          <w:spacing w:val="-3"/>
        </w:rPr>
        <w:t xml:space="preserve">iç </w:t>
      </w:r>
      <w:r w:rsidR="00C70CEE">
        <w:t xml:space="preserve">ve dış paydaşlarının şart </w:t>
      </w:r>
      <w:r w:rsidR="00C70CEE">
        <w:rPr>
          <w:spacing w:val="-3"/>
        </w:rPr>
        <w:t xml:space="preserve">ve </w:t>
      </w:r>
      <w:r w:rsidR="00C70CEE">
        <w:t xml:space="preserve">beklentilerini göz önünde bulundurarak belirli periyodlar halinde </w:t>
      </w:r>
      <w:r w:rsidR="00C70CEE">
        <w:rPr>
          <w:spacing w:val="-3"/>
        </w:rPr>
        <w:t xml:space="preserve">iç ve </w:t>
      </w:r>
      <w:r w:rsidR="00C70CEE">
        <w:t xml:space="preserve">dış paydaş anketleri, toplantı, ve benzeri araçlar </w:t>
      </w:r>
      <w:r w:rsidR="00C70CEE">
        <w:rPr>
          <w:spacing w:val="-3"/>
        </w:rPr>
        <w:t xml:space="preserve">yolu </w:t>
      </w:r>
      <w:r w:rsidR="00C70CEE">
        <w:t>ile gözden geçirir. Ayrıca süreç dokümanlarında ilgili taraflar</w:t>
      </w:r>
      <w:r w:rsidR="00C70CEE">
        <w:rPr>
          <w:spacing w:val="2"/>
        </w:rPr>
        <w:t xml:space="preserve"> </w:t>
      </w:r>
      <w:r w:rsidR="00C70CEE">
        <w:t>belirlenmiştir.</w:t>
      </w:r>
    </w:p>
    <w:p w:rsidR="00185E80" w:rsidRDefault="00185E80">
      <w:pPr>
        <w:pStyle w:val="GvdeMetni"/>
        <w:spacing w:before="7"/>
      </w:pPr>
    </w:p>
    <w:p w:rsidR="00185E80" w:rsidRDefault="00C70CEE">
      <w:pPr>
        <w:pStyle w:val="Balk1"/>
        <w:spacing w:line="273" w:lineRule="exact"/>
      </w:pPr>
      <w:r>
        <w:t>İÇ PAYDAŞLAR</w:t>
      </w:r>
    </w:p>
    <w:p w:rsidR="00185E80" w:rsidRDefault="00C70CEE">
      <w:pPr>
        <w:pStyle w:val="ListeParagraf"/>
        <w:numPr>
          <w:ilvl w:val="2"/>
          <w:numId w:val="41"/>
        </w:numPr>
        <w:tabs>
          <w:tab w:val="left" w:pos="935"/>
          <w:tab w:val="left" w:pos="936"/>
        </w:tabs>
        <w:spacing w:line="291" w:lineRule="exact"/>
        <w:rPr>
          <w:sz w:val="24"/>
        </w:rPr>
      </w:pPr>
      <w:r>
        <w:rPr>
          <w:spacing w:val="3"/>
          <w:sz w:val="24"/>
        </w:rPr>
        <w:t>İl</w:t>
      </w:r>
      <w:r>
        <w:rPr>
          <w:spacing w:val="-8"/>
          <w:sz w:val="24"/>
        </w:rPr>
        <w:t xml:space="preserve"> </w:t>
      </w:r>
      <w:r>
        <w:rPr>
          <w:sz w:val="24"/>
        </w:rPr>
        <w:t>Müdürlüğümüz</w:t>
      </w:r>
    </w:p>
    <w:p w:rsidR="00185E80" w:rsidRDefault="00C70CEE">
      <w:pPr>
        <w:pStyle w:val="ListeParagraf"/>
        <w:numPr>
          <w:ilvl w:val="2"/>
          <w:numId w:val="41"/>
        </w:numPr>
        <w:tabs>
          <w:tab w:val="left" w:pos="935"/>
          <w:tab w:val="left" w:pos="936"/>
        </w:tabs>
        <w:rPr>
          <w:sz w:val="24"/>
        </w:rPr>
      </w:pPr>
      <w:r>
        <w:rPr>
          <w:sz w:val="24"/>
        </w:rPr>
        <w:t>Şube Müdürlüklerimiz</w:t>
      </w:r>
    </w:p>
    <w:p w:rsidR="00185E80" w:rsidRDefault="00C70CEE">
      <w:pPr>
        <w:pStyle w:val="ListeParagraf"/>
        <w:numPr>
          <w:ilvl w:val="2"/>
          <w:numId w:val="41"/>
        </w:numPr>
        <w:tabs>
          <w:tab w:val="left" w:pos="935"/>
          <w:tab w:val="left" w:pos="936"/>
        </w:tabs>
        <w:rPr>
          <w:sz w:val="24"/>
        </w:rPr>
      </w:pPr>
      <w:r>
        <w:rPr>
          <w:sz w:val="24"/>
        </w:rPr>
        <w:t>İlçe Müdürlüklerimiz</w:t>
      </w:r>
    </w:p>
    <w:p w:rsidR="00185E80" w:rsidRDefault="00C70CEE">
      <w:pPr>
        <w:pStyle w:val="ListeParagraf"/>
        <w:numPr>
          <w:ilvl w:val="2"/>
          <w:numId w:val="41"/>
        </w:numPr>
        <w:tabs>
          <w:tab w:val="left" w:pos="935"/>
          <w:tab w:val="left" w:pos="936"/>
        </w:tabs>
        <w:rPr>
          <w:sz w:val="24"/>
        </w:rPr>
      </w:pPr>
      <w:r>
        <w:rPr>
          <w:spacing w:val="3"/>
          <w:sz w:val="24"/>
        </w:rPr>
        <w:t xml:space="preserve">İl </w:t>
      </w:r>
      <w:r>
        <w:rPr>
          <w:sz w:val="24"/>
        </w:rPr>
        <w:t>Müdürlüğümüz Diğer</w:t>
      </w:r>
      <w:r>
        <w:rPr>
          <w:spacing w:val="-6"/>
          <w:sz w:val="24"/>
        </w:rPr>
        <w:t xml:space="preserve"> </w:t>
      </w:r>
      <w:r>
        <w:rPr>
          <w:sz w:val="24"/>
        </w:rPr>
        <w:t>Birimleri</w:t>
      </w:r>
    </w:p>
    <w:p w:rsidR="00185E80" w:rsidRDefault="00C70CEE">
      <w:pPr>
        <w:pStyle w:val="ListeParagraf"/>
        <w:numPr>
          <w:ilvl w:val="2"/>
          <w:numId w:val="41"/>
        </w:numPr>
        <w:tabs>
          <w:tab w:val="left" w:pos="935"/>
          <w:tab w:val="left" w:pos="936"/>
        </w:tabs>
        <w:rPr>
          <w:sz w:val="24"/>
        </w:rPr>
      </w:pPr>
      <w:r>
        <w:rPr>
          <w:sz w:val="24"/>
        </w:rPr>
        <w:t>Merkez Hizmet</w:t>
      </w:r>
      <w:r>
        <w:rPr>
          <w:spacing w:val="7"/>
          <w:sz w:val="24"/>
        </w:rPr>
        <w:t xml:space="preserve"> </w:t>
      </w:r>
      <w:r>
        <w:rPr>
          <w:sz w:val="24"/>
        </w:rPr>
        <w:t>Birimleri</w:t>
      </w:r>
    </w:p>
    <w:p w:rsidR="00185E80" w:rsidRDefault="00C70CEE">
      <w:pPr>
        <w:pStyle w:val="ListeParagraf"/>
        <w:numPr>
          <w:ilvl w:val="2"/>
          <w:numId w:val="41"/>
        </w:numPr>
        <w:tabs>
          <w:tab w:val="left" w:pos="935"/>
          <w:tab w:val="left" w:pos="936"/>
        </w:tabs>
        <w:rPr>
          <w:sz w:val="24"/>
        </w:rPr>
      </w:pPr>
      <w:r>
        <w:rPr>
          <w:sz w:val="24"/>
        </w:rPr>
        <w:t>Diğer İl/İlçe</w:t>
      </w:r>
      <w:r>
        <w:rPr>
          <w:spacing w:val="4"/>
          <w:sz w:val="24"/>
        </w:rPr>
        <w:t xml:space="preserve"> </w:t>
      </w:r>
      <w:r>
        <w:rPr>
          <w:sz w:val="24"/>
        </w:rPr>
        <w:t>Müdürlükleri</w:t>
      </w:r>
    </w:p>
    <w:p w:rsidR="00185E80" w:rsidRDefault="00C70CEE">
      <w:pPr>
        <w:pStyle w:val="ListeParagraf"/>
        <w:numPr>
          <w:ilvl w:val="2"/>
          <w:numId w:val="41"/>
        </w:numPr>
        <w:tabs>
          <w:tab w:val="left" w:pos="935"/>
          <w:tab w:val="left" w:pos="936"/>
        </w:tabs>
        <w:spacing w:before="4" w:line="240" w:lineRule="auto"/>
        <w:rPr>
          <w:sz w:val="24"/>
        </w:rPr>
      </w:pPr>
      <w:r>
        <w:rPr>
          <w:sz w:val="24"/>
        </w:rPr>
        <w:t>Bağlı Kuruluş</w:t>
      </w:r>
      <w:r>
        <w:rPr>
          <w:spacing w:val="2"/>
          <w:sz w:val="24"/>
        </w:rPr>
        <w:t xml:space="preserve"> </w:t>
      </w:r>
      <w:r>
        <w:rPr>
          <w:sz w:val="24"/>
        </w:rPr>
        <w:t>Müdürlüklerinde</w:t>
      </w:r>
    </w:p>
    <w:p w:rsidR="00185E80" w:rsidRDefault="00185E80">
      <w:pPr>
        <w:pStyle w:val="GvdeMetni"/>
        <w:spacing w:before="6"/>
        <w:rPr>
          <w:sz w:val="23"/>
        </w:rPr>
      </w:pPr>
    </w:p>
    <w:p w:rsidR="00185E80" w:rsidRDefault="00756099">
      <w:pPr>
        <w:pStyle w:val="GvdeMetni"/>
        <w:ind w:left="215"/>
      </w:pPr>
      <w:r>
        <w:t>G</w:t>
      </w:r>
      <w:r w:rsidR="00C70CEE">
        <w:t>örev yapan çalışanlar ve kuruluşlar iç paydaşlarımız olarak tanımlanmıştır.</w:t>
      </w:r>
    </w:p>
    <w:p w:rsidR="00185E80" w:rsidRDefault="00185E80">
      <w:pPr>
        <w:pStyle w:val="GvdeMetni"/>
        <w:spacing w:before="5"/>
      </w:pPr>
    </w:p>
    <w:p w:rsidR="00185E80" w:rsidRDefault="00C70CEE">
      <w:pPr>
        <w:pStyle w:val="Balk1"/>
        <w:spacing w:line="276" w:lineRule="exact"/>
      </w:pPr>
      <w:r>
        <w:t>İÇ PAYDAŞ BEKLENTİLERİ</w:t>
      </w:r>
    </w:p>
    <w:p w:rsidR="00185E80" w:rsidRDefault="00C70CEE">
      <w:pPr>
        <w:pStyle w:val="ListeParagraf"/>
        <w:numPr>
          <w:ilvl w:val="2"/>
          <w:numId w:val="41"/>
        </w:numPr>
        <w:tabs>
          <w:tab w:val="left" w:pos="935"/>
          <w:tab w:val="left" w:pos="936"/>
        </w:tabs>
        <w:rPr>
          <w:sz w:val="24"/>
        </w:rPr>
      </w:pPr>
      <w:r>
        <w:rPr>
          <w:sz w:val="24"/>
        </w:rPr>
        <w:t>Kişisel gelişime katkıda</w:t>
      </w:r>
      <w:r>
        <w:rPr>
          <w:spacing w:val="-18"/>
          <w:sz w:val="24"/>
        </w:rPr>
        <w:t xml:space="preserve"> </w:t>
      </w:r>
      <w:r>
        <w:rPr>
          <w:sz w:val="24"/>
        </w:rPr>
        <w:t>bulunulması</w:t>
      </w:r>
    </w:p>
    <w:p w:rsidR="00185E80" w:rsidRDefault="00C70CEE">
      <w:pPr>
        <w:pStyle w:val="ListeParagraf"/>
        <w:numPr>
          <w:ilvl w:val="2"/>
          <w:numId w:val="41"/>
        </w:numPr>
        <w:tabs>
          <w:tab w:val="left" w:pos="935"/>
          <w:tab w:val="left" w:pos="936"/>
        </w:tabs>
        <w:rPr>
          <w:sz w:val="24"/>
        </w:rPr>
      </w:pPr>
      <w:r>
        <w:rPr>
          <w:sz w:val="24"/>
        </w:rPr>
        <w:t xml:space="preserve">Personelin yaptığı </w:t>
      </w:r>
      <w:r>
        <w:rPr>
          <w:spacing w:val="-3"/>
          <w:sz w:val="24"/>
        </w:rPr>
        <w:t xml:space="preserve">işe </w:t>
      </w:r>
      <w:r>
        <w:rPr>
          <w:sz w:val="24"/>
        </w:rPr>
        <w:t>olan yakın</w:t>
      </w:r>
      <w:r>
        <w:rPr>
          <w:spacing w:val="-2"/>
          <w:sz w:val="24"/>
        </w:rPr>
        <w:t xml:space="preserve"> </w:t>
      </w:r>
      <w:r>
        <w:rPr>
          <w:sz w:val="24"/>
        </w:rPr>
        <w:t>ilgi</w:t>
      </w:r>
    </w:p>
    <w:p w:rsidR="00185E80" w:rsidRDefault="00C70CEE">
      <w:pPr>
        <w:pStyle w:val="ListeParagraf"/>
        <w:numPr>
          <w:ilvl w:val="2"/>
          <w:numId w:val="41"/>
        </w:numPr>
        <w:tabs>
          <w:tab w:val="left" w:pos="935"/>
          <w:tab w:val="left" w:pos="936"/>
        </w:tabs>
        <w:rPr>
          <w:sz w:val="24"/>
        </w:rPr>
      </w:pPr>
      <w:r>
        <w:rPr>
          <w:spacing w:val="3"/>
          <w:sz w:val="24"/>
        </w:rPr>
        <w:t xml:space="preserve">İl </w:t>
      </w:r>
      <w:r>
        <w:rPr>
          <w:sz w:val="24"/>
        </w:rPr>
        <w:t>Müdürlüğünde fark</w:t>
      </w:r>
      <w:r>
        <w:rPr>
          <w:spacing w:val="2"/>
          <w:sz w:val="24"/>
        </w:rPr>
        <w:t xml:space="preserve"> </w:t>
      </w:r>
      <w:r>
        <w:rPr>
          <w:sz w:val="24"/>
        </w:rPr>
        <w:t>yaratma</w:t>
      </w:r>
    </w:p>
    <w:p w:rsidR="00185E80" w:rsidRDefault="00C70CEE">
      <w:pPr>
        <w:pStyle w:val="ListeParagraf"/>
        <w:numPr>
          <w:ilvl w:val="2"/>
          <w:numId w:val="41"/>
        </w:numPr>
        <w:tabs>
          <w:tab w:val="left" w:pos="935"/>
          <w:tab w:val="left" w:pos="936"/>
        </w:tabs>
        <w:rPr>
          <w:sz w:val="24"/>
        </w:rPr>
      </w:pPr>
      <w:r>
        <w:rPr>
          <w:spacing w:val="3"/>
          <w:sz w:val="24"/>
        </w:rPr>
        <w:t xml:space="preserve">İl </w:t>
      </w:r>
      <w:r>
        <w:rPr>
          <w:sz w:val="24"/>
        </w:rPr>
        <w:t>Müdürlüğünün kurum olarak</w:t>
      </w:r>
      <w:r>
        <w:rPr>
          <w:spacing w:val="-19"/>
          <w:sz w:val="24"/>
        </w:rPr>
        <w:t xml:space="preserve"> </w:t>
      </w:r>
      <w:r>
        <w:rPr>
          <w:sz w:val="24"/>
        </w:rPr>
        <w:t>bilinirliği</w:t>
      </w:r>
    </w:p>
    <w:p w:rsidR="00185E80" w:rsidRDefault="00C70CEE">
      <w:pPr>
        <w:pStyle w:val="ListeParagraf"/>
        <w:numPr>
          <w:ilvl w:val="2"/>
          <w:numId w:val="41"/>
        </w:numPr>
        <w:tabs>
          <w:tab w:val="left" w:pos="935"/>
          <w:tab w:val="left" w:pos="936"/>
        </w:tabs>
        <w:rPr>
          <w:sz w:val="24"/>
        </w:rPr>
      </w:pPr>
      <w:r>
        <w:rPr>
          <w:sz w:val="24"/>
        </w:rPr>
        <w:t>İş güvenliğine uygun</w:t>
      </w:r>
      <w:r>
        <w:rPr>
          <w:spacing w:val="-3"/>
          <w:sz w:val="24"/>
        </w:rPr>
        <w:t xml:space="preserve"> </w:t>
      </w:r>
      <w:r>
        <w:rPr>
          <w:sz w:val="24"/>
        </w:rPr>
        <w:t>olma</w:t>
      </w:r>
    </w:p>
    <w:p w:rsidR="00185E80" w:rsidRDefault="00C70CEE">
      <w:pPr>
        <w:pStyle w:val="ListeParagraf"/>
        <w:numPr>
          <w:ilvl w:val="2"/>
          <w:numId w:val="41"/>
        </w:numPr>
        <w:tabs>
          <w:tab w:val="left" w:pos="935"/>
          <w:tab w:val="left" w:pos="936"/>
        </w:tabs>
        <w:rPr>
          <w:sz w:val="24"/>
        </w:rPr>
      </w:pPr>
      <w:r>
        <w:rPr>
          <w:sz w:val="24"/>
        </w:rPr>
        <w:t>İdarecilerin adil</w:t>
      </w:r>
      <w:r>
        <w:rPr>
          <w:spacing w:val="-10"/>
          <w:sz w:val="24"/>
        </w:rPr>
        <w:t xml:space="preserve"> </w:t>
      </w:r>
      <w:r>
        <w:rPr>
          <w:sz w:val="24"/>
        </w:rPr>
        <w:t>olması</w:t>
      </w:r>
    </w:p>
    <w:p w:rsidR="00185E80" w:rsidRDefault="00C70CEE">
      <w:pPr>
        <w:pStyle w:val="ListeParagraf"/>
        <w:numPr>
          <w:ilvl w:val="2"/>
          <w:numId w:val="41"/>
        </w:numPr>
        <w:tabs>
          <w:tab w:val="left" w:pos="935"/>
          <w:tab w:val="left" w:pos="936"/>
        </w:tabs>
        <w:rPr>
          <w:sz w:val="24"/>
        </w:rPr>
      </w:pPr>
      <w:r>
        <w:rPr>
          <w:sz w:val="24"/>
        </w:rPr>
        <w:t xml:space="preserve">Birim yöneticisinin kararlar alınırken çalışanların fikir </w:t>
      </w:r>
      <w:r>
        <w:rPr>
          <w:spacing w:val="-3"/>
          <w:sz w:val="24"/>
        </w:rPr>
        <w:t xml:space="preserve">ve </w:t>
      </w:r>
      <w:r>
        <w:rPr>
          <w:sz w:val="24"/>
        </w:rPr>
        <w:t>önerilerini dikkate</w:t>
      </w:r>
      <w:r>
        <w:rPr>
          <w:spacing w:val="-3"/>
          <w:sz w:val="24"/>
        </w:rPr>
        <w:t xml:space="preserve"> </w:t>
      </w:r>
      <w:r>
        <w:rPr>
          <w:sz w:val="24"/>
        </w:rPr>
        <w:t>alması</w:t>
      </w:r>
    </w:p>
    <w:p w:rsidR="00185E80" w:rsidRDefault="00C70CEE">
      <w:pPr>
        <w:pStyle w:val="ListeParagraf"/>
        <w:numPr>
          <w:ilvl w:val="2"/>
          <w:numId w:val="41"/>
        </w:numPr>
        <w:tabs>
          <w:tab w:val="left" w:pos="935"/>
          <w:tab w:val="left" w:pos="936"/>
        </w:tabs>
        <w:rPr>
          <w:sz w:val="24"/>
        </w:rPr>
      </w:pPr>
      <w:r>
        <w:rPr>
          <w:sz w:val="24"/>
        </w:rPr>
        <w:t>Kurumda diğer birim çalışanlarıyla birlikte sıklıkla</w:t>
      </w:r>
      <w:r>
        <w:rPr>
          <w:spacing w:val="9"/>
          <w:sz w:val="24"/>
        </w:rPr>
        <w:t xml:space="preserve"> </w:t>
      </w:r>
      <w:r>
        <w:rPr>
          <w:sz w:val="24"/>
        </w:rPr>
        <w:t>çalışılması</w:t>
      </w:r>
    </w:p>
    <w:p w:rsidR="00185E80" w:rsidRDefault="00C70CEE">
      <w:pPr>
        <w:pStyle w:val="ListeParagraf"/>
        <w:numPr>
          <w:ilvl w:val="2"/>
          <w:numId w:val="41"/>
        </w:numPr>
        <w:tabs>
          <w:tab w:val="left" w:pos="935"/>
          <w:tab w:val="left" w:pos="936"/>
        </w:tabs>
        <w:rPr>
          <w:sz w:val="24"/>
        </w:rPr>
      </w:pPr>
      <w:r>
        <w:rPr>
          <w:sz w:val="24"/>
        </w:rPr>
        <w:t>Çalışan olarak sosyal haklardan</w:t>
      </w:r>
      <w:r>
        <w:rPr>
          <w:spacing w:val="-2"/>
          <w:sz w:val="24"/>
        </w:rPr>
        <w:t xml:space="preserve"> </w:t>
      </w:r>
      <w:r>
        <w:rPr>
          <w:sz w:val="24"/>
        </w:rPr>
        <w:t>yararlanılması</w:t>
      </w:r>
    </w:p>
    <w:p w:rsidR="00185E80" w:rsidRDefault="00C70CEE">
      <w:pPr>
        <w:pStyle w:val="ListeParagraf"/>
        <w:numPr>
          <w:ilvl w:val="2"/>
          <w:numId w:val="41"/>
        </w:numPr>
        <w:tabs>
          <w:tab w:val="left" w:pos="935"/>
          <w:tab w:val="left" w:pos="936"/>
        </w:tabs>
        <w:rPr>
          <w:sz w:val="24"/>
        </w:rPr>
      </w:pPr>
      <w:r>
        <w:rPr>
          <w:sz w:val="24"/>
        </w:rPr>
        <w:t xml:space="preserve">Kurumda </w:t>
      </w:r>
      <w:r>
        <w:rPr>
          <w:spacing w:val="-3"/>
          <w:sz w:val="24"/>
        </w:rPr>
        <w:t xml:space="preserve">izin, </w:t>
      </w:r>
      <w:r>
        <w:rPr>
          <w:sz w:val="24"/>
        </w:rPr>
        <w:t xml:space="preserve">hastalık </w:t>
      </w:r>
      <w:r>
        <w:rPr>
          <w:spacing w:val="-3"/>
          <w:sz w:val="24"/>
        </w:rPr>
        <w:t xml:space="preserve">izni, </w:t>
      </w:r>
      <w:r>
        <w:rPr>
          <w:sz w:val="24"/>
        </w:rPr>
        <w:t>sosyal haklar vb politikalarda adil</w:t>
      </w:r>
      <w:r>
        <w:rPr>
          <w:spacing w:val="17"/>
          <w:sz w:val="24"/>
        </w:rPr>
        <w:t xml:space="preserve"> </w:t>
      </w:r>
      <w:r>
        <w:rPr>
          <w:sz w:val="24"/>
        </w:rPr>
        <w:t>olunması</w:t>
      </w:r>
    </w:p>
    <w:p w:rsidR="00185E80" w:rsidRDefault="00C70CEE">
      <w:pPr>
        <w:pStyle w:val="ListeParagraf"/>
        <w:numPr>
          <w:ilvl w:val="2"/>
          <w:numId w:val="41"/>
        </w:numPr>
        <w:tabs>
          <w:tab w:val="left" w:pos="935"/>
          <w:tab w:val="left" w:pos="936"/>
        </w:tabs>
        <w:rPr>
          <w:sz w:val="24"/>
        </w:rPr>
      </w:pPr>
      <w:r>
        <w:rPr>
          <w:sz w:val="24"/>
        </w:rPr>
        <w:t xml:space="preserve">Personelin maaş </w:t>
      </w:r>
      <w:r>
        <w:rPr>
          <w:spacing w:val="-3"/>
          <w:sz w:val="24"/>
        </w:rPr>
        <w:t xml:space="preserve">ve </w:t>
      </w:r>
      <w:r>
        <w:rPr>
          <w:sz w:val="24"/>
        </w:rPr>
        <w:t>özlük haklarının</w:t>
      </w:r>
      <w:r>
        <w:rPr>
          <w:spacing w:val="13"/>
          <w:sz w:val="24"/>
        </w:rPr>
        <w:t xml:space="preserve"> </w:t>
      </w:r>
      <w:r>
        <w:rPr>
          <w:sz w:val="24"/>
        </w:rPr>
        <w:t>geliştirilmesi</w:t>
      </w:r>
    </w:p>
    <w:p w:rsidR="00185E80" w:rsidRDefault="00185E80">
      <w:pPr>
        <w:spacing w:line="293" w:lineRule="exact"/>
        <w:rPr>
          <w:sz w:val="24"/>
        </w:rPr>
        <w:sectPr w:rsidR="00185E80">
          <w:pgSz w:w="11900" w:h="16840"/>
          <w:pgMar w:top="2940" w:right="680" w:bottom="1200" w:left="1200" w:header="712" w:footer="922" w:gutter="0"/>
          <w:cols w:space="708"/>
        </w:sectPr>
      </w:pPr>
    </w:p>
    <w:p w:rsidR="00185E80" w:rsidRDefault="00185E80">
      <w:pPr>
        <w:pStyle w:val="GvdeMetni"/>
        <w:spacing w:before="6"/>
        <w:rPr>
          <w:sz w:val="14"/>
        </w:rPr>
      </w:pPr>
    </w:p>
    <w:p w:rsidR="00185E80" w:rsidRDefault="00C70CEE">
      <w:pPr>
        <w:pStyle w:val="ListeParagraf"/>
        <w:numPr>
          <w:ilvl w:val="2"/>
          <w:numId w:val="41"/>
        </w:numPr>
        <w:tabs>
          <w:tab w:val="left" w:pos="935"/>
          <w:tab w:val="left" w:pos="936"/>
        </w:tabs>
        <w:spacing w:before="100"/>
        <w:rPr>
          <w:sz w:val="24"/>
        </w:rPr>
      </w:pPr>
      <w:r>
        <w:rPr>
          <w:sz w:val="24"/>
        </w:rPr>
        <w:t>Çalışma ortamının</w:t>
      </w:r>
      <w:r>
        <w:rPr>
          <w:spacing w:val="-3"/>
          <w:sz w:val="24"/>
        </w:rPr>
        <w:t xml:space="preserve"> </w:t>
      </w:r>
      <w:r>
        <w:rPr>
          <w:sz w:val="24"/>
        </w:rPr>
        <w:t>rahatlığı</w:t>
      </w:r>
    </w:p>
    <w:p w:rsidR="00185E80" w:rsidRDefault="00C70CEE">
      <w:pPr>
        <w:pStyle w:val="ListeParagraf"/>
        <w:numPr>
          <w:ilvl w:val="2"/>
          <w:numId w:val="41"/>
        </w:numPr>
        <w:tabs>
          <w:tab w:val="left" w:pos="935"/>
          <w:tab w:val="left" w:pos="936"/>
        </w:tabs>
        <w:rPr>
          <w:sz w:val="24"/>
        </w:rPr>
      </w:pPr>
      <w:r>
        <w:rPr>
          <w:sz w:val="24"/>
        </w:rPr>
        <w:t>İş yeri</w:t>
      </w:r>
      <w:r>
        <w:rPr>
          <w:spacing w:val="-3"/>
          <w:sz w:val="24"/>
        </w:rPr>
        <w:t xml:space="preserve"> </w:t>
      </w:r>
      <w:r>
        <w:rPr>
          <w:sz w:val="24"/>
        </w:rPr>
        <w:t>güvenliği</w:t>
      </w:r>
    </w:p>
    <w:p w:rsidR="00185E80" w:rsidRDefault="00185E80">
      <w:pPr>
        <w:pStyle w:val="GvdeMetni"/>
        <w:spacing w:before="4"/>
      </w:pPr>
    </w:p>
    <w:p w:rsidR="00185E80" w:rsidRDefault="00C70CEE">
      <w:pPr>
        <w:pStyle w:val="Balk1"/>
      </w:pPr>
      <w:r>
        <w:t>DIŞ PAYDAŞLAR</w:t>
      </w:r>
    </w:p>
    <w:p w:rsidR="00185E80" w:rsidRDefault="00185E80">
      <w:pPr>
        <w:pStyle w:val="GvdeMetni"/>
        <w:spacing w:before="7"/>
        <w:rPr>
          <w:b/>
          <w:sz w:val="23"/>
        </w:rPr>
      </w:pPr>
    </w:p>
    <w:p w:rsidR="00185E80" w:rsidRDefault="00C70CEE">
      <w:pPr>
        <w:pStyle w:val="GvdeMetni"/>
        <w:spacing w:line="276" w:lineRule="exact"/>
        <w:ind w:left="215"/>
      </w:pPr>
      <w:r>
        <w:t>İl Müdürlüğümüzün iş birliği ve iletişim halinde olduğu paydaşlar</w:t>
      </w:r>
    </w:p>
    <w:p w:rsidR="00185E80" w:rsidRDefault="00C70CEE">
      <w:pPr>
        <w:pStyle w:val="ListeParagraf"/>
        <w:numPr>
          <w:ilvl w:val="2"/>
          <w:numId w:val="41"/>
        </w:numPr>
        <w:tabs>
          <w:tab w:val="left" w:pos="935"/>
          <w:tab w:val="left" w:pos="936"/>
        </w:tabs>
        <w:rPr>
          <w:sz w:val="24"/>
        </w:rPr>
      </w:pPr>
      <w:r>
        <w:rPr>
          <w:sz w:val="24"/>
        </w:rPr>
        <w:t>Üreticiler, Çiftçiler, Hizmet</w:t>
      </w:r>
      <w:r>
        <w:rPr>
          <w:spacing w:val="11"/>
          <w:sz w:val="24"/>
        </w:rPr>
        <w:t xml:space="preserve"> </w:t>
      </w:r>
      <w:r>
        <w:rPr>
          <w:sz w:val="24"/>
        </w:rPr>
        <w:t>Alanlar</w:t>
      </w:r>
    </w:p>
    <w:p w:rsidR="00185E80" w:rsidRDefault="00C70CEE">
      <w:pPr>
        <w:pStyle w:val="ListeParagraf"/>
        <w:numPr>
          <w:ilvl w:val="2"/>
          <w:numId w:val="41"/>
        </w:numPr>
        <w:tabs>
          <w:tab w:val="left" w:pos="935"/>
          <w:tab w:val="left" w:pos="936"/>
        </w:tabs>
        <w:rPr>
          <w:sz w:val="24"/>
        </w:rPr>
      </w:pPr>
      <w:r>
        <w:rPr>
          <w:sz w:val="24"/>
        </w:rPr>
        <w:t>Nihai</w:t>
      </w:r>
      <w:r>
        <w:rPr>
          <w:spacing w:val="-3"/>
          <w:sz w:val="24"/>
        </w:rPr>
        <w:t xml:space="preserve"> </w:t>
      </w:r>
      <w:r>
        <w:rPr>
          <w:sz w:val="24"/>
        </w:rPr>
        <w:t>tüketiciler,</w:t>
      </w:r>
    </w:p>
    <w:p w:rsidR="00185E80" w:rsidRDefault="00C70CEE">
      <w:pPr>
        <w:pStyle w:val="ListeParagraf"/>
        <w:numPr>
          <w:ilvl w:val="2"/>
          <w:numId w:val="41"/>
        </w:numPr>
        <w:tabs>
          <w:tab w:val="left" w:pos="935"/>
          <w:tab w:val="left" w:pos="936"/>
        </w:tabs>
        <w:spacing w:before="4"/>
        <w:rPr>
          <w:sz w:val="24"/>
        </w:rPr>
      </w:pPr>
      <w:r>
        <w:rPr>
          <w:sz w:val="24"/>
        </w:rPr>
        <w:t>Kamu Kurumları</w:t>
      </w:r>
      <w:r>
        <w:rPr>
          <w:spacing w:val="1"/>
          <w:sz w:val="24"/>
        </w:rPr>
        <w:t xml:space="preserve"> </w:t>
      </w:r>
      <w:r>
        <w:rPr>
          <w:sz w:val="24"/>
        </w:rPr>
        <w:t>Bankalar,</w:t>
      </w:r>
    </w:p>
    <w:p w:rsidR="00185E80" w:rsidRDefault="00C70CEE">
      <w:pPr>
        <w:pStyle w:val="ListeParagraf"/>
        <w:numPr>
          <w:ilvl w:val="2"/>
          <w:numId w:val="41"/>
        </w:numPr>
        <w:tabs>
          <w:tab w:val="left" w:pos="935"/>
          <w:tab w:val="left" w:pos="936"/>
        </w:tabs>
        <w:rPr>
          <w:sz w:val="24"/>
        </w:rPr>
      </w:pPr>
      <w:r>
        <w:rPr>
          <w:sz w:val="24"/>
        </w:rPr>
        <w:t xml:space="preserve">Bakanlıklar </w:t>
      </w:r>
      <w:r>
        <w:rPr>
          <w:spacing w:val="-3"/>
          <w:sz w:val="24"/>
        </w:rPr>
        <w:t xml:space="preserve">ve </w:t>
      </w:r>
      <w:r>
        <w:rPr>
          <w:sz w:val="24"/>
        </w:rPr>
        <w:t>Bağlı</w:t>
      </w:r>
      <w:r>
        <w:rPr>
          <w:spacing w:val="9"/>
          <w:sz w:val="24"/>
        </w:rPr>
        <w:t xml:space="preserve"> </w:t>
      </w:r>
      <w:r>
        <w:rPr>
          <w:sz w:val="24"/>
        </w:rPr>
        <w:t>Kuruluşlar</w:t>
      </w:r>
    </w:p>
    <w:p w:rsidR="00185E80" w:rsidRDefault="00C70CEE">
      <w:pPr>
        <w:pStyle w:val="ListeParagraf"/>
        <w:numPr>
          <w:ilvl w:val="2"/>
          <w:numId w:val="41"/>
        </w:numPr>
        <w:tabs>
          <w:tab w:val="left" w:pos="935"/>
          <w:tab w:val="left" w:pos="936"/>
        </w:tabs>
        <w:rPr>
          <w:sz w:val="24"/>
        </w:rPr>
      </w:pPr>
      <w:r>
        <w:rPr>
          <w:sz w:val="24"/>
        </w:rPr>
        <w:t>Meslek</w:t>
      </w:r>
      <w:r>
        <w:rPr>
          <w:spacing w:val="1"/>
          <w:sz w:val="24"/>
        </w:rPr>
        <w:t xml:space="preserve"> </w:t>
      </w:r>
      <w:r>
        <w:rPr>
          <w:sz w:val="24"/>
        </w:rPr>
        <w:t>Odaları</w:t>
      </w:r>
    </w:p>
    <w:p w:rsidR="00185E80" w:rsidRDefault="00C70CEE">
      <w:pPr>
        <w:pStyle w:val="ListeParagraf"/>
        <w:numPr>
          <w:ilvl w:val="2"/>
          <w:numId w:val="41"/>
        </w:numPr>
        <w:tabs>
          <w:tab w:val="left" w:pos="935"/>
          <w:tab w:val="left" w:pos="936"/>
        </w:tabs>
        <w:rPr>
          <w:sz w:val="24"/>
        </w:rPr>
      </w:pPr>
      <w:r>
        <w:rPr>
          <w:sz w:val="24"/>
        </w:rPr>
        <w:t>Belediyeler</w:t>
      </w:r>
    </w:p>
    <w:p w:rsidR="00185E80" w:rsidRDefault="00C70CEE">
      <w:pPr>
        <w:pStyle w:val="ListeParagraf"/>
        <w:numPr>
          <w:ilvl w:val="2"/>
          <w:numId w:val="41"/>
        </w:numPr>
        <w:tabs>
          <w:tab w:val="left" w:pos="935"/>
          <w:tab w:val="left" w:pos="936"/>
        </w:tabs>
        <w:rPr>
          <w:sz w:val="24"/>
        </w:rPr>
      </w:pPr>
      <w:r>
        <w:rPr>
          <w:sz w:val="24"/>
        </w:rPr>
        <w:t>Sivil Toplum Kuruluşları</w:t>
      </w:r>
    </w:p>
    <w:p w:rsidR="00185E80" w:rsidRDefault="00C70CEE">
      <w:pPr>
        <w:pStyle w:val="ListeParagraf"/>
        <w:numPr>
          <w:ilvl w:val="2"/>
          <w:numId w:val="41"/>
        </w:numPr>
        <w:tabs>
          <w:tab w:val="left" w:pos="935"/>
          <w:tab w:val="left" w:pos="936"/>
        </w:tabs>
        <w:rPr>
          <w:sz w:val="24"/>
        </w:rPr>
      </w:pPr>
      <w:r>
        <w:rPr>
          <w:sz w:val="24"/>
        </w:rPr>
        <w:t>Üniversiteler</w:t>
      </w:r>
    </w:p>
    <w:p w:rsidR="00185E80" w:rsidRDefault="00C70CEE">
      <w:pPr>
        <w:pStyle w:val="ListeParagraf"/>
        <w:numPr>
          <w:ilvl w:val="2"/>
          <w:numId w:val="41"/>
        </w:numPr>
        <w:tabs>
          <w:tab w:val="left" w:pos="935"/>
          <w:tab w:val="left" w:pos="936"/>
        </w:tabs>
        <w:rPr>
          <w:sz w:val="24"/>
        </w:rPr>
      </w:pPr>
      <w:r>
        <w:rPr>
          <w:sz w:val="24"/>
        </w:rPr>
        <w:t>Kooperatifler,</w:t>
      </w:r>
      <w:r>
        <w:rPr>
          <w:spacing w:val="3"/>
          <w:sz w:val="24"/>
        </w:rPr>
        <w:t xml:space="preserve"> </w:t>
      </w:r>
      <w:r>
        <w:rPr>
          <w:sz w:val="24"/>
        </w:rPr>
        <w:t>Birlikler</w:t>
      </w:r>
    </w:p>
    <w:p w:rsidR="00185E80" w:rsidRDefault="00C70CEE">
      <w:pPr>
        <w:pStyle w:val="ListeParagraf"/>
        <w:numPr>
          <w:ilvl w:val="2"/>
          <w:numId w:val="41"/>
        </w:numPr>
        <w:tabs>
          <w:tab w:val="left" w:pos="935"/>
          <w:tab w:val="left" w:pos="936"/>
        </w:tabs>
        <w:rPr>
          <w:sz w:val="24"/>
        </w:rPr>
      </w:pPr>
      <w:r>
        <w:rPr>
          <w:sz w:val="24"/>
        </w:rPr>
        <w:t>Medya Kuruluşları</w:t>
      </w:r>
    </w:p>
    <w:p w:rsidR="00185E80" w:rsidRDefault="00C70CEE">
      <w:pPr>
        <w:pStyle w:val="ListeParagraf"/>
        <w:numPr>
          <w:ilvl w:val="2"/>
          <w:numId w:val="41"/>
        </w:numPr>
        <w:tabs>
          <w:tab w:val="left" w:pos="935"/>
          <w:tab w:val="left" w:pos="936"/>
        </w:tabs>
        <w:spacing w:line="292" w:lineRule="exact"/>
        <w:rPr>
          <w:sz w:val="24"/>
        </w:rPr>
      </w:pPr>
      <w:r>
        <w:rPr>
          <w:sz w:val="24"/>
        </w:rPr>
        <w:t>TSE</w:t>
      </w:r>
    </w:p>
    <w:p w:rsidR="00185E80" w:rsidRDefault="00C70CEE">
      <w:pPr>
        <w:pStyle w:val="GvdeMetni"/>
        <w:spacing w:line="274" w:lineRule="exact"/>
        <w:ind w:left="936"/>
      </w:pPr>
      <w:r>
        <w:t>vb. şeklinde tanımlanmıştır.</w:t>
      </w:r>
    </w:p>
    <w:p w:rsidR="00185E80" w:rsidRDefault="00185E80">
      <w:pPr>
        <w:pStyle w:val="GvdeMetni"/>
        <w:spacing w:before="4"/>
      </w:pPr>
    </w:p>
    <w:p w:rsidR="00185E80" w:rsidRDefault="00C70CEE">
      <w:pPr>
        <w:pStyle w:val="Balk1"/>
      </w:pPr>
      <w:r>
        <w:t>DIŞ PAYDAŞ BEKLENTİLERİ</w:t>
      </w:r>
    </w:p>
    <w:p w:rsidR="00185E80" w:rsidRDefault="00185E80">
      <w:pPr>
        <w:pStyle w:val="GvdeMetni"/>
        <w:spacing w:before="9"/>
        <w:rPr>
          <w:b/>
          <w:sz w:val="23"/>
        </w:rPr>
      </w:pPr>
    </w:p>
    <w:p w:rsidR="00185E80" w:rsidRDefault="00C70CEE">
      <w:pPr>
        <w:pStyle w:val="ListeParagraf"/>
        <w:numPr>
          <w:ilvl w:val="2"/>
          <w:numId w:val="41"/>
        </w:numPr>
        <w:tabs>
          <w:tab w:val="left" w:pos="935"/>
          <w:tab w:val="left" w:pos="936"/>
        </w:tabs>
        <w:rPr>
          <w:sz w:val="24"/>
        </w:rPr>
      </w:pPr>
      <w:r>
        <w:rPr>
          <w:sz w:val="24"/>
        </w:rPr>
        <w:t>Güvenilir</w:t>
      </w:r>
      <w:r>
        <w:rPr>
          <w:spacing w:val="3"/>
          <w:sz w:val="24"/>
        </w:rPr>
        <w:t xml:space="preserve"> </w:t>
      </w:r>
      <w:r>
        <w:rPr>
          <w:sz w:val="24"/>
        </w:rPr>
        <w:t>gıda</w:t>
      </w:r>
    </w:p>
    <w:p w:rsidR="00185E80" w:rsidRDefault="00C70CEE">
      <w:pPr>
        <w:pStyle w:val="ListeParagraf"/>
        <w:numPr>
          <w:ilvl w:val="2"/>
          <w:numId w:val="41"/>
        </w:numPr>
        <w:tabs>
          <w:tab w:val="left" w:pos="935"/>
          <w:tab w:val="left" w:pos="936"/>
        </w:tabs>
        <w:rPr>
          <w:sz w:val="24"/>
        </w:rPr>
      </w:pPr>
      <w:r>
        <w:rPr>
          <w:sz w:val="24"/>
        </w:rPr>
        <w:t>Tarımsal üretimin</w:t>
      </w:r>
      <w:r>
        <w:rPr>
          <w:spacing w:val="-11"/>
          <w:sz w:val="24"/>
        </w:rPr>
        <w:t xml:space="preserve"> </w:t>
      </w:r>
      <w:r>
        <w:rPr>
          <w:sz w:val="24"/>
        </w:rPr>
        <w:t>arttırılması</w:t>
      </w:r>
    </w:p>
    <w:p w:rsidR="00185E80" w:rsidRDefault="00C70CEE">
      <w:pPr>
        <w:pStyle w:val="ListeParagraf"/>
        <w:numPr>
          <w:ilvl w:val="2"/>
          <w:numId w:val="41"/>
        </w:numPr>
        <w:tabs>
          <w:tab w:val="left" w:pos="935"/>
          <w:tab w:val="left" w:pos="936"/>
        </w:tabs>
        <w:rPr>
          <w:sz w:val="24"/>
        </w:rPr>
      </w:pPr>
      <w:r>
        <w:rPr>
          <w:sz w:val="24"/>
        </w:rPr>
        <w:t xml:space="preserve">İş </w:t>
      </w:r>
      <w:r>
        <w:rPr>
          <w:spacing w:val="-3"/>
          <w:sz w:val="24"/>
        </w:rPr>
        <w:t xml:space="preserve">ve </w:t>
      </w:r>
      <w:r>
        <w:rPr>
          <w:sz w:val="24"/>
        </w:rPr>
        <w:t>işlemlerde</w:t>
      </w:r>
      <w:r>
        <w:rPr>
          <w:spacing w:val="9"/>
          <w:sz w:val="24"/>
        </w:rPr>
        <w:t xml:space="preserve"> </w:t>
      </w:r>
      <w:r>
        <w:rPr>
          <w:sz w:val="24"/>
        </w:rPr>
        <w:t>hız</w:t>
      </w:r>
    </w:p>
    <w:p w:rsidR="00185E80" w:rsidRDefault="00C70CEE">
      <w:pPr>
        <w:pStyle w:val="ListeParagraf"/>
        <w:numPr>
          <w:ilvl w:val="2"/>
          <w:numId w:val="41"/>
        </w:numPr>
        <w:tabs>
          <w:tab w:val="left" w:pos="935"/>
          <w:tab w:val="left" w:pos="936"/>
        </w:tabs>
        <w:spacing w:before="4"/>
        <w:rPr>
          <w:sz w:val="24"/>
        </w:rPr>
      </w:pPr>
      <w:r>
        <w:rPr>
          <w:sz w:val="24"/>
        </w:rPr>
        <w:t xml:space="preserve">Park </w:t>
      </w:r>
      <w:r>
        <w:rPr>
          <w:spacing w:val="-3"/>
          <w:sz w:val="24"/>
        </w:rPr>
        <w:t>yeri,</w:t>
      </w:r>
      <w:r>
        <w:rPr>
          <w:spacing w:val="6"/>
          <w:sz w:val="24"/>
        </w:rPr>
        <w:t xml:space="preserve"> </w:t>
      </w:r>
      <w:r>
        <w:rPr>
          <w:sz w:val="24"/>
        </w:rPr>
        <w:t>otopark</w:t>
      </w:r>
    </w:p>
    <w:p w:rsidR="00185E80" w:rsidRDefault="00C70CEE">
      <w:pPr>
        <w:pStyle w:val="ListeParagraf"/>
        <w:numPr>
          <w:ilvl w:val="2"/>
          <w:numId w:val="41"/>
        </w:numPr>
        <w:tabs>
          <w:tab w:val="left" w:pos="935"/>
          <w:tab w:val="left" w:pos="936"/>
        </w:tabs>
        <w:rPr>
          <w:sz w:val="24"/>
        </w:rPr>
      </w:pPr>
      <w:r>
        <w:rPr>
          <w:sz w:val="24"/>
        </w:rPr>
        <w:t>Engellilere yönelik</w:t>
      </w:r>
      <w:r>
        <w:rPr>
          <w:spacing w:val="7"/>
          <w:sz w:val="24"/>
        </w:rPr>
        <w:t xml:space="preserve"> </w:t>
      </w:r>
      <w:r>
        <w:rPr>
          <w:sz w:val="24"/>
        </w:rPr>
        <w:t>düzenlemeler</w:t>
      </w:r>
    </w:p>
    <w:p w:rsidR="00185E80" w:rsidRDefault="00C70CEE">
      <w:pPr>
        <w:pStyle w:val="ListeParagraf"/>
        <w:numPr>
          <w:ilvl w:val="2"/>
          <w:numId w:val="41"/>
        </w:numPr>
        <w:tabs>
          <w:tab w:val="left" w:pos="935"/>
          <w:tab w:val="left" w:pos="936"/>
        </w:tabs>
        <w:rPr>
          <w:sz w:val="24"/>
        </w:rPr>
      </w:pPr>
      <w:r>
        <w:rPr>
          <w:sz w:val="24"/>
        </w:rPr>
        <w:t>Şikayet</w:t>
      </w:r>
      <w:r>
        <w:rPr>
          <w:spacing w:val="6"/>
          <w:sz w:val="24"/>
        </w:rPr>
        <w:t xml:space="preserve"> </w:t>
      </w:r>
      <w:r>
        <w:rPr>
          <w:sz w:val="24"/>
        </w:rPr>
        <w:t>bildirimi</w:t>
      </w:r>
    </w:p>
    <w:p w:rsidR="00185E80" w:rsidRDefault="00C70CEE">
      <w:pPr>
        <w:pStyle w:val="ListeParagraf"/>
        <w:numPr>
          <w:ilvl w:val="2"/>
          <w:numId w:val="41"/>
        </w:numPr>
        <w:tabs>
          <w:tab w:val="left" w:pos="935"/>
          <w:tab w:val="left" w:pos="936"/>
        </w:tabs>
        <w:rPr>
          <w:sz w:val="24"/>
        </w:rPr>
      </w:pPr>
      <w:r>
        <w:rPr>
          <w:sz w:val="24"/>
        </w:rPr>
        <w:t>Başvuru</w:t>
      </w:r>
      <w:r>
        <w:rPr>
          <w:spacing w:val="6"/>
          <w:sz w:val="24"/>
        </w:rPr>
        <w:t xml:space="preserve"> </w:t>
      </w:r>
      <w:r>
        <w:rPr>
          <w:sz w:val="24"/>
        </w:rPr>
        <w:t>işlemleri</w:t>
      </w:r>
    </w:p>
    <w:p w:rsidR="00185E80" w:rsidRDefault="00C70CEE">
      <w:pPr>
        <w:pStyle w:val="ListeParagraf"/>
        <w:numPr>
          <w:ilvl w:val="2"/>
          <w:numId w:val="41"/>
        </w:numPr>
        <w:tabs>
          <w:tab w:val="left" w:pos="935"/>
          <w:tab w:val="left" w:pos="936"/>
        </w:tabs>
        <w:rPr>
          <w:sz w:val="24"/>
        </w:rPr>
      </w:pPr>
      <w:r>
        <w:rPr>
          <w:spacing w:val="3"/>
          <w:sz w:val="24"/>
        </w:rPr>
        <w:t xml:space="preserve">İl </w:t>
      </w:r>
      <w:r>
        <w:rPr>
          <w:sz w:val="24"/>
        </w:rPr>
        <w:t>Müdürlüğü yetkililerine</w:t>
      </w:r>
      <w:r>
        <w:rPr>
          <w:spacing w:val="-3"/>
          <w:sz w:val="24"/>
        </w:rPr>
        <w:t xml:space="preserve"> </w:t>
      </w:r>
      <w:r>
        <w:rPr>
          <w:sz w:val="24"/>
        </w:rPr>
        <w:t>ulaşılabilirlik</w:t>
      </w:r>
    </w:p>
    <w:p w:rsidR="00185E80" w:rsidRDefault="00C70CEE">
      <w:pPr>
        <w:pStyle w:val="ListeParagraf"/>
        <w:numPr>
          <w:ilvl w:val="2"/>
          <w:numId w:val="41"/>
        </w:numPr>
        <w:tabs>
          <w:tab w:val="left" w:pos="935"/>
          <w:tab w:val="left" w:pos="936"/>
        </w:tabs>
        <w:rPr>
          <w:sz w:val="24"/>
        </w:rPr>
      </w:pPr>
      <w:r>
        <w:rPr>
          <w:sz w:val="24"/>
        </w:rPr>
        <w:t>Vatandaş şikayetlerinin</w:t>
      </w:r>
      <w:r>
        <w:rPr>
          <w:spacing w:val="-4"/>
          <w:sz w:val="24"/>
        </w:rPr>
        <w:t xml:space="preserve"> </w:t>
      </w:r>
      <w:r>
        <w:rPr>
          <w:sz w:val="24"/>
        </w:rPr>
        <w:t>çözülmesi</w:t>
      </w:r>
    </w:p>
    <w:p w:rsidR="00185E80" w:rsidRDefault="00C70CEE">
      <w:pPr>
        <w:pStyle w:val="ListeParagraf"/>
        <w:numPr>
          <w:ilvl w:val="2"/>
          <w:numId w:val="41"/>
        </w:numPr>
        <w:tabs>
          <w:tab w:val="left" w:pos="935"/>
          <w:tab w:val="left" w:pos="936"/>
        </w:tabs>
        <w:rPr>
          <w:sz w:val="24"/>
        </w:rPr>
      </w:pPr>
      <w:r>
        <w:rPr>
          <w:sz w:val="24"/>
        </w:rPr>
        <w:t xml:space="preserve">İstek </w:t>
      </w:r>
      <w:r>
        <w:rPr>
          <w:spacing w:val="-3"/>
          <w:sz w:val="24"/>
        </w:rPr>
        <w:t xml:space="preserve">ve </w:t>
      </w:r>
      <w:r>
        <w:rPr>
          <w:sz w:val="24"/>
        </w:rPr>
        <w:t>şikayetlere geri dönüş paydaşlarla</w:t>
      </w:r>
      <w:r>
        <w:rPr>
          <w:spacing w:val="4"/>
          <w:sz w:val="24"/>
        </w:rPr>
        <w:t xml:space="preserve"> </w:t>
      </w:r>
      <w:r>
        <w:rPr>
          <w:sz w:val="24"/>
        </w:rPr>
        <w:t>işbirliği</w:t>
      </w:r>
    </w:p>
    <w:p w:rsidR="00185E80" w:rsidRDefault="00C70CEE">
      <w:pPr>
        <w:pStyle w:val="ListeParagraf"/>
        <w:numPr>
          <w:ilvl w:val="2"/>
          <w:numId w:val="41"/>
        </w:numPr>
        <w:tabs>
          <w:tab w:val="left" w:pos="935"/>
          <w:tab w:val="left" w:pos="936"/>
        </w:tabs>
        <w:rPr>
          <w:sz w:val="24"/>
        </w:rPr>
      </w:pPr>
      <w:r>
        <w:rPr>
          <w:sz w:val="24"/>
        </w:rPr>
        <w:t>Hizmet alana yönelik çözüme odaklı</w:t>
      </w:r>
      <w:r>
        <w:rPr>
          <w:spacing w:val="12"/>
          <w:sz w:val="24"/>
        </w:rPr>
        <w:t xml:space="preserve"> </w:t>
      </w:r>
      <w:r>
        <w:rPr>
          <w:sz w:val="24"/>
        </w:rPr>
        <w:t>yaklaşım</w:t>
      </w:r>
    </w:p>
    <w:p w:rsidR="00185E80" w:rsidRDefault="00C70CEE">
      <w:pPr>
        <w:pStyle w:val="ListeParagraf"/>
        <w:numPr>
          <w:ilvl w:val="2"/>
          <w:numId w:val="41"/>
        </w:numPr>
        <w:tabs>
          <w:tab w:val="left" w:pos="935"/>
          <w:tab w:val="left" w:pos="936"/>
        </w:tabs>
        <w:rPr>
          <w:sz w:val="24"/>
        </w:rPr>
      </w:pPr>
      <w:r>
        <w:rPr>
          <w:sz w:val="24"/>
        </w:rPr>
        <w:t>Halkın problemlerine çözüm</w:t>
      </w:r>
      <w:r>
        <w:rPr>
          <w:spacing w:val="-5"/>
          <w:sz w:val="24"/>
        </w:rPr>
        <w:t xml:space="preserve"> </w:t>
      </w:r>
      <w:r>
        <w:rPr>
          <w:sz w:val="24"/>
        </w:rPr>
        <w:t>üretmek</w:t>
      </w:r>
    </w:p>
    <w:p w:rsidR="00185E80" w:rsidRDefault="00C70CEE">
      <w:pPr>
        <w:pStyle w:val="ListeParagraf"/>
        <w:numPr>
          <w:ilvl w:val="2"/>
          <w:numId w:val="41"/>
        </w:numPr>
        <w:tabs>
          <w:tab w:val="left" w:pos="935"/>
          <w:tab w:val="left" w:pos="936"/>
        </w:tabs>
        <w:rPr>
          <w:sz w:val="24"/>
        </w:rPr>
      </w:pPr>
      <w:r>
        <w:rPr>
          <w:sz w:val="24"/>
        </w:rPr>
        <w:t>Kurumun Yenilikçi/yaratıcı fikirlere açık</w:t>
      </w:r>
      <w:r>
        <w:rPr>
          <w:spacing w:val="-3"/>
          <w:sz w:val="24"/>
        </w:rPr>
        <w:t xml:space="preserve"> </w:t>
      </w:r>
      <w:r>
        <w:rPr>
          <w:sz w:val="24"/>
        </w:rPr>
        <w:t>olması</w:t>
      </w:r>
    </w:p>
    <w:p w:rsidR="00185E80" w:rsidRDefault="00C70CEE">
      <w:pPr>
        <w:pStyle w:val="ListeParagraf"/>
        <w:numPr>
          <w:ilvl w:val="2"/>
          <w:numId w:val="41"/>
        </w:numPr>
        <w:tabs>
          <w:tab w:val="left" w:pos="935"/>
          <w:tab w:val="left" w:pos="936"/>
        </w:tabs>
        <w:rPr>
          <w:sz w:val="24"/>
        </w:rPr>
      </w:pPr>
      <w:r>
        <w:rPr>
          <w:sz w:val="24"/>
        </w:rPr>
        <w:t>Çalışkan/dinamik</w:t>
      </w:r>
      <w:r>
        <w:rPr>
          <w:spacing w:val="1"/>
          <w:sz w:val="24"/>
        </w:rPr>
        <w:t xml:space="preserve"> </w:t>
      </w:r>
      <w:r>
        <w:rPr>
          <w:sz w:val="24"/>
        </w:rPr>
        <w:t>olmak</w:t>
      </w:r>
    </w:p>
    <w:p w:rsidR="00185E80" w:rsidRDefault="00C70CEE">
      <w:pPr>
        <w:pStyle w:val="ListeParagraf"/>
        <w:numPr>
          <w:ilvl w:val="2"/>
          <w:numId w:val="41"/>
        </w:numPr>
        <w:tabs>
          <w:tab w:val="left" w:pos="935"/>
          <w:tab w:val="left" w:pos="936"/>
        </w:tabs>
        <w:rPr>
          <w:sz w:val="24"/>
        </w:rPr>
      </w:pPr>
      <w:r>
        <w:rPr>
          <w:sz w:val="24"/>
        </w:rPr>
        <w:t>Şeffaf hesap veren bir</w:t>
      </w:r>
      <w:r>
        <w:rPr>
          <w:spacing w:val="11"/>
          <w:sz w:val="24"/>
        </w:rPr>
        <w:t xml:space="preserve"> </w:t>
      </w:r>
      <w:r>
        <w:rPr>
          <w:sz w:val="24"/>
        </w:rPr>
        <w:t>kurum</w:t>
      </w:r>
    </w:p>
    <w:p w:rsidR="00185E80" w:rsidRDefault="00C70CEE">
      <w:pPr>
        <w:pStyle w:val="ListeParagraf"/>
        <w:numPr>
          <w:ilvl w:val="2"/>
          <w:numId w:val="41"/>
        </w:numPr>
        <w:tabs>
          <w:tab w:val="left" w:pos="935"/>
          <w:tab w:val="left" w:pos="936"/>
        </w:tabs>
        <w:spacing w:before="3"/>
        <w:rPr>
          <w:sz w:val="24"/>
        </w:rPr>
      </w:pPr>
      <w:r>
        <w:rPr>
          <w:sz w:val="24"/>
        </w:rPr>
        <w:t>Toplumsal sosyal yaşama katkı sunabilir</w:t>
      </w:r>
      <w:r>
        <w:rPr>
          <w:spacing w:val="-6"/>
          <w:sz w:val="24"/>
        </w:rPr>
        <w:t xml:space="preserve"> </w:t>
      </w:r>
      <w:r>
        <w:rPr>
          <w:sz w:val="24"/>
        </w:rPr>
        <w:t>olmak</w:t>
      </w:r>
    </w:p>
    <w:p w:rsidR="00185E80" w:rsidRDefault="00C70CEE">
      <w:pPr>
        <w:pStyle w:val="ListeParagraf"/>
        <w:numPr>
          <w:ilvl w:val="2"/>
          <w:numId w:val="41"/>
        </w:numPr>
        <w:tabs>
          <w:tab w:val="left" w:pos="935"/>
          <w:tab w:val="left" w:pos="936"/>
        </w:tabs>
        <w:rPr>
          <w:sz w:val="24"/>
        </w:rPr>
      </w:pPr>
      <w:r>
        <w:rPr>
          <w:sz w:val="24"/>
        </w:rPr>
        <w:t>Paydaşların görüşlerini ifade edebilecekleri ortamların oluşmasını</w:t>
      </w:r>
      <w:r>
        <w:rPr>
          <w:spacing w:val="-16"/>
          <w:sz w:val="24"/>
        </w:rPr>
        <w:t xml:space="preserve"> </w:t>
      </w:r>
      <w:r>
        <w:rPr>
          <w:sz w:val="24"/>
        </w:rPr>
        <w:t>sağlamak</w:t>
      </w:r>
    </w:p>
    <w:p w:rsidR="00185E80" w:rsidRDefault="00C70CEE">
      <w:pPr>
        <w:pStyle w:val="ListeParagraf"/>
        <w:numPr>
          <w:ilvl w:val="2"/>
          <w:numId w:val="41"/>
        </w:numPr>
        <w:tabs>
          <w:tab w:val="left" w:pos="935"/>
          <w:tab w:val="left" w:pos="936"/>
        </w:tabs>
        <w:rPr>
          <w:sz w:val="24"/>
        </w:rPr>
      </w:pPr>
      <w:r>
        <w:rPr>
          <w:sz w:val="24"/>
        </w:rPr>
        <w:t>Diğer kurum kişilerle iletişim kurmada başarılı</w:t>
      </w:r>
      <w:r>
        <w:rPr>
          <w:spacing w:val="-7"/>
          <w:sz w:val="24"/>
        </w:rPr>
        <w:t xml:space="preserve"> </w:t>
      </w:r>
      <w:r>
        <w:rPr>
          <w:sz w:val="24"/>
        </w:rPr>
        <w:t>olmak</w:t>
      </w:r>
    </w:p>
    <w:p w:rsidR="00185E80" w:rsidRDefault="00C70CEE">
      <w:pPr>
        <w:pStyle w:val="ListeParagraf"/>
        <w:numPr>
          <w:ilvl w:val="2"/>
          <w:numId w:val="41"/>
        </w:numPr>
        <w:tabs>
          <w:tab w:val="left" w:pos="935"/>
          <w:tab w:val="left" w:pos="936"/>
        </w:tabs>
        <w:rPr>
          <w:sz w:val="24"/>
        </w:rPr>
      </w:pPr>
      <w:r>
        <w:rPr>
          <w:sz w:val="24"/>
        </w:rPr>
        <w:t xml:space="preserve">Gerektiğinde kamuoyu </w:t>
      </w:r>
      <w:r>
        <w:rPr>
          <w:spacing w:val="-4"/>
          <w:sz w:val="24"/>
        </w:rPr>
        <w:t xml:space="preserve">ile </w:t>
      </w:r>
      <w:r>
        <w:rPr>
          <w:sz w:val="24"/>
        </w:rPr>
        <w:t>bilgi paylaşan bir kurum</w:t>
      </w:r>
      <w:r>
        <w:rPr>
          <w:spacing w:val="3"/>
          <w:sz w:val="24"/>
        </w:rPr>
        <w:t xml:space="preserve"> </w:t>
      </w:r>
      <w:r>
        <w:rPr>
          <w:sz w:val="24"/>
        </w:rPr>
        <w:t>olmak</w:t>
      </w:r>
    </w:p>
    <w:p w:rsidR="00185E80" w:rsidRDefault="00C70CEE">
      <w:pPr>
        <w:pStyle w:val="ListeParagraf"/>
        <w:numPr>
          <w:ilvl w:val="2"/>
          <w:numId w:val="41"/>
        </w:numPr>
        <w:tabs>
          <w:tab w:val="left" w:pos="935"/>
          <w:tab w:val="left" w:pos="936"/>
        </w:tabs>
        <w:rPr>
          <w:sz w:val="24"/>
        </w:rPr>
      </w:pPr>
      <w:r>
        <w:rPr>
          <w:sz w:val="24"/>
        </w:rPr>
        <w:t>Değişen koşullara uyum sağlama konusunda başarılı</w:t>
      </w:r>
      <w:r>
        <w:rPr>
          <w:spacing w:val="-7"/>
          <w:sz w:val="24"/>
        </w:rPr>
        <w:t xml:space="preserve"> </w:t>
      </w:r>
      <w:r>
        <w:rPr>
          <w:sz w:val="24"/>
        </w:rPr>
        <w:t>olmak</w:t>
      </w:r>
    </w:p>
    <w:p w:rsidR="00185E80" w:rsidRDefault="00C70CEE">
      <w:pPr>
        <w:pStyle w:val="ListeParagraf"/>
        <w:numPr>
          <w:ilvl w:val="2"/>
          <w:numId w:val="41"/>
        </w:numPr>
        <w:tabs>
          <w:tab w:val="left" w:pos="935"/>
          <w:tab w:val="left" w:pos="936"/>
        </w:tabs>
        <w:rPr>
          <w:sz w:val="24"/>
        </w:rPr>
      </w:pPr>
      <w:r>
        <w:rPr>
          <w:sz w:val="24"/>
        </w:rPr>
        <w:t>Karşılıklı</w:t>
      </w:r>
      <w:r>
        <w:rPr>
          <w:spacing w:val="-3"/>
          <w:sz w:val="24"/>
        </w:rPr>
        <w:t xml:space="preserve"> </w:t>
      </w:r>
      <w:r>
        <w:rPr>
          <w:sz w:val="24"/>
        </w:rPr>
        <w:t>işbirliği</w:t>
      </w:r>
    </w:p>
    <w:p w:rsidR="00185E80" w:rsidRDefault="00185E80">
      <w:pPr>
        <w:spacing w:line="293" w:lineRule="exact"/>
        <w:rPr>
          <w:sz w:val="24"/>
        </w:rPr>
        <w:sectPr w:rsidR="00185E80">
          <w:pgSz w:w="11900" w:h="16840"/>
          <w:pgMar w:top="2940" w:right="680" w:bottom="1200" w:left="1200" w:header="712" w:footer="922" w:gutter="0"/>
          <w:cols w:space="708"/>
        </w:sectPr>
      </w:pPr>
    </w:p>
    <w:p w:rsidR="00185E80" w:rsidRDefault="00185E80">
      <w:pPr>
        <w:pStyle w:val="GvdeMetni"/>
        <w:spacing w:before="6"/>
        <w:rPr>
          <w:sz w:val="14"/>
        </w:rPr>
      </w:pPr>
    </w:p>
    <w:p w:rsidR="00185E80" w:rsidRDefault="00C70CEE">
      <w:pPr>
        <w:pStyle w:val="ListeParagraf"/>
        <w:numPr>
          <w:ilvl w:val="2"/>
          <w:numId w:val="41"/>
        </w:numPr>
        <w:tabs>
          <w:tab w:val="left" w:pos="935"/>
          <w:tab w:val="left" w:pos="936"/>
        </w:tabs>
        <w:spacing w:before="100"/>
        <w:rPr>
          <w:sz w:val="24"/>
        </w:rPr>
      </w:pPr>
      <w:r>
        <w:rPr>
          <w:sz w:val="24"/>
        </w:rPr>
        <w:t>Sürekli</w:t>
      </w:r>
      <w:r>
        <w:rPr>
          <w:spacing w:val="-8"/>
          <w:sz w:val="24"/>
        </w:rPr>
        <w:t xml:space="preserve"> </w:t>
      </w:r>
      <w:r>
        <w:rPr>
          <w:sz w:val="24"/>
        </w:rPr>
        <w:t>dayanışma</w:t>
      </w:r>
    </w:p>
    <w:p w:rsidR="00185E80" w:rsidRDefault="00C70CEE">
      <w:pPr>
        <w:pStyle w:val="ListeParagraf"/>
        <w:numPr>
          <w:ilvl w:val="2"/>
          <w:numId w:val="41"/>
        </w:numPr>
        <w:tabs>
          <w:tab w:val="left" w:pos="935"/>
          <w:tab w:val="left" w:pos="936"/>
        </w:tabs>
        <w:rPr>
          <w:sz w:val="24"/>
        </w:rPr>
      </w:pPr>
      <w:r>
        <w:rPr>
          <w:sz w:val="24"/>
        </w:rPr>
        <w:t xml:space="preserve">Bilgi </w:t>
      </w:r>
      <w:r>
        <w:rPr>
          <w:spacing w:val="-3"/>
          <w:sz w:val="24"/>
        </w:rPr>
        <w:t xml:space="preserve">ve </w:t>
      </w:r>
      <w:r>
        <w:rPr>
          <w:sz w:val="24"/>
        </w:rPr>
        <w:t>deneyim</w:t>
      </w:r>
      <w:r>
        <w:rPr>
          <w:spacing w:val="4"/>
          <w:sz w:val="24"/>
        </w:rPr>
        <w:t xml:space="preserve"> </w:t>
      </w:r>
      <w:r>
        <w:rPr>
          <w:sz w:val="24"/>
        </w:rPr>
        <w:t>paylaşımı</w:t>
      </w:r>
    </w:p>
    <w:p w:rsidR="00185E80" w:rsidRDefault="00185E80">
      <w:pPr>
        <w:pStyle w:val="GvdeMetni"/>
        <w:spacing w:before="4"/>
      </w:pPr>
    </w:p>
    <w:p w:rsidR="00185E80" w:rsidRDefault="00C70CEE">
      <w:pPr>
        <w:pStyle w:val="Balk1"/>
        <w:numPr>
          <w:ilvl w:val="1"/>
          <w:numId w:val="41"/>
        </w:numPr>
        <w:tabs>
          <w:tab w:val="left" w:pos="580"/>
        </w:tabs>
        <w:ind w:left="579" w:hanging="363"/>
      </w:pPr>
      <w:r>
        <w:t>KYS</w:t>
      </w:r>
      <w:r>
        <w:rPr>
          <w:spacing w:val="-6"/>
        </w:rPr>
        <w:t xml:space="preserve"> </w:t>
      </w:r>
      <w:r>
        <w:t>KAPSAMI</w:t>
      </w:r>
    </w:p>
    <w:p w:rsidR="00185E80" w:rsidRDefault="00185E80">
      <w:pPr>
        <w:pStyle w:val="GvdeMetni"/>
        <w:spacing w:before="7"/>
        <w:rPr>
          <w:b/>
          <w:sz w:val="23"/>
        </w:rPr>
      </w:pPr>
    </w:p>
    <w:p w:rsidR="00185E80" w:rsidRDefault="00C70CEE">
      <w:pPr>
        <w:pStyle w:val="GvdeMetni"/>
        <w:ind w:left="215" w:right="620" w:firstLine="360"/>
      </w:pPr>
      <w:r>
        <w:t>Kalite El Kitabı, TS EN ISO 9001</w:t>
      </w:r>
      <w:r w:rsidR="00975EA4">
        <w:t>:2015 standardı şartlarının, Muş</w:t>
      </w:r>
      <w:r>
        <w:t xml:space="preserve"> İl Gıda Tarım ve Hayvancılık Müdürlüğü ve ilçe müdürlüklerindeki yürütülen bütün hizmetleri kaps</w:t>
      </w:r>
      <w:r w:rsidR="00975EA4">
        <w:t>amaktadır. Kalite El Kitabı; Muş</w:t>
      </w:r>
      <w:r>
        <w:t xml:space="preserve"> İl Gıda, Tarım ve Hayvancılık Müdürlüğünü kalite sistemi açısından genel hatları ile göz önüne seren, sistemin uygulanması ve devamının sağlanması için referans görevi yapan ve tüm kalite dokümanlarını kapsayan bir dokümandır. Kalite El Kitabı, süreçler arasında etkileşimi ve ilişkiyi gösterecek yapıda hazırlanmış olup gerekli noktalarda diğer dokümanlara atıflarda bulunmaktadır.</w:t>
      </w:r>
    </w:p>
    <w:p w:rsidR="00185E80" w:rsidRDefault="009C671C">
      <w:pPr>
        <w:pStyle w:val="GvdeMetni"/>
        <w:spacing w:before="118"/>
        <w:ind w:left="215"/>
      </w:pPr>
      <w:r>
        <w:t>Kapsam belirlenirken 4.1 ve 4.2</w:t>
      </w:r>
      <w:r w:rsidR="00C70CEE">
        <w:t xml:space="preserve"> maddelerinde belirlenen hususlar dikkate alınmıştır.</w:t>
      </w:r>
    </w:p>
    <w:p w:rsidR="00185E80" w:rsidRDefault="00C70CEE">
      <w:pPr>
        <w:pStyle w:val="GvdeMetni"/>
        <w:spacing w:before="124" w:line="237" w:lineRule="auto"/>
        <w:ind w:left="215" w:right="732"/>
      </w:pPr>
      <w:r>
        <w:t>8.5.5 Teslimat Sonrası Faaliyetler maddesi, hizmet sonrasında yasal olarak verilmiş yükümlülükler kapsamında olmaması nedeniyle uygulanmamaktadır.</w:t>
      </w:r>
    </w:p>
    <w:p w:rsidR="00185E80" w:rsidRDefault="00C70CEE">
      <w:pPr>
        <w:pStyle w:val="GvdeMetni"/>
        <w:spacing w:before="124"/>
        <w:ind w:left="215" w:right="721"/>
        <w:jc w:val="both"/>
      </w:pPr>
      <w:r>
        <w:t>8.3 Hizmetin Tasarı</w:t>
      </w:r>
      <w:r w:rsidR="00975EA4">
        <w:t>mı ve Geliştirilmesi maddesi Muş</w:t>
      </w:r>
      <w:r>
        <w:t xml:space="preserve"> İl Gıda Tarım ve Hayvancılık Müdürlüğünün hizmetlerinin mevzuat çerçevesinde yapılması nedeniyle hizmet tasarımı yapılmadığı için uygulanmamaktadır.</w:t>
      </w:r>
    </w:p>
    <w:p w:rsidR="00185E80" w:rsidRDefault="00185E80">
      <w:pPr>
        <w:pStyle w:val="GvdeMetni"/>
        <w:spacing w:before="9"/>
        <w:rPr>
          <w:sz w:val="34"/>
        </w:rPr>
      </w:pPr>
    </w:p>
    <w:p w:rsidR="00185E80" w:rsidRDefault="00C70CEE">
      <w:pPr>
        <w:pStyle w:val="Balk1"/>
        <w:numPr>
          <w:ilvl w:val="1"/>
          <w:numId w:val="41"/>
        </w:numPr>
        <w:tabs>
          <w:tab w:val="left" w:pos="634"/>
        </w:tabs>
        <w:spacing w:before="1"/>
        <w:ind w:left="634" w:hanging="418"/>
      </w:pPr>
      <w:r>
        <w:t>KYS VE</w:t>
      </w:r>
      <w:r>
        <w:rPr>
          <w:spacing w:val="1"/>
        </w:rPr>
        <w:t xml:space="preserve"> </w:t>
      </w:r>
      <w:r>
        <w:t>SÜREÇLERİ</w:t>
      </w:r>
    </w:p>
    <w:p w:rsidR="00185E80" w:rsidRDefault="00185E80">
      <w:pPr>
        <w:pStyle w:val="GvdeMetni"/>
        <w:spacing w:before="6"/>
        <w:rPr>
          <w:b/>
          <w:sz w:val="23"/>
        </w:rPr>
      </w:pPr>
    </w:p>
    <w:p w:rsidR="00185E80" w:rsidRDefault="00C70CEE">
      <w:pPr>
        <w:pStyle w:val="GvdeMetni"/>
        <w:ind w:left="215" w:right="721" w:firstLine="705"/>
        <w:jc w:val="both"/>
      </w:pPr>
      <w:r>
        <w:t>İl Müdürlüğünün müşteri memnuniyetini ve hizmet kalitesini doğrudan ya da dolaylı etkileyebilecek faaliyetler süreç olarak seçilmiş, her bir süreç için bu el kitabı ekinde yer alan süreç tanım formları oluşturulmuştur.</w:t>
      </w:r>
    </w:p>
    <w:p w:rsidR="00185E80" w:rsidRDefault="00C70CEE">
      <w:pPr>
        <w:pStyle w:val="GvdeMetni"/>
        <w:spacing w:before="118"/>
        <w:ind w:left="215" w:right="730" w:firstLine="705"/>
        <w:jc w:val="both"/>
      </w:pPr>
      <w:r>
        <w:t>Süreçlerle ilgili uygulamalar; sırası, etkileşimi ve izleme metotları ile gerekli kriterler belirlenmiş olup, süreçleri ifade eden detay dokümanlarda anlatılmıştır. Süreçler için ihtiyaç duyulan kaynaklar sağlanmıştır. Ayrıca süreçlerin izleme ve ölçme yöntemleri süreç tanım formlarında tanımlanmıştır.</w:t>
      </w:r>
    </w:p>
    <w:p w:rsidR="00185E80" w:rsidRDefault="00C70CEE">
      <w:pPr>
        <w:pStyle w:val="GvdeMetni"/>
        <w:spacing w:before="120"/>
        <w:ind w:left="215" w:right="729" w:firstLine="705"/>
        <w:jc w:val="both"/>
      </w:pPr>
      <w:r>
        <w:t>Birbirleriyle etkileşimi gösterilen Kalite Yönetim Sistemi Süreçlerinin, ölçme veya izleme ile kontrol edilmesi, izleme ve ölçme sonuçlarının analiz edilerek gerektiğinde iyileştirme planlarının veya düzeltici faaliyetlerin yapılması, gözden geçirilerek gerektiğinde politika ve hedeflerde revizyona gidilmesi ve ayrıca gerekli kaynakların (personel işgücü, altyapı ve çalışma ortamı) üst yönetim tarafından sağlanması suretiyle KYS sürekli iyileştirilmektedir.</w:t>
      </w:r>
    </w:p>
    <w:p w:rsidR="00185E80" w:rsidRDefault="00C70CEE">
      <w:pPr>
        <w:pStyle w:val="GvdeMetni"/>
        <w:spacing w:before="120"/>
        <w:ind w:left="215" w:right="725" w:firstLine="705"/>
        <w:jc w:val="both"/>
      </w:pPr>
      <w:r>
        <w:t>İl Müdürlüğümüzce yönetilen Süreçlerin listesi ile hizmet gerçekleştirme süreçlerinin birbirine olan etkisi ve etkileşimleri bu el kitabının ekinde yer alan Süreç Etkileşim Tablosunda gösterilmiştir.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rPr>
          <w:sz w:val="20"/>
        </w:rPr>
      </w:pPr>
    </w:p>
    <w:p w:rsidR="00185E80" w:rsidRDefault="00185E80">
      <w:pPr>
        <w:pStyle w:val="GvdeMetni"/>
        <w:rPr>
          <w:sz w:val="20"/>
        </w:rPr>
      </w:pPr>
    </w:p>
    <w:p w:rsidR="00185E80" w:rsidRDefault="00C70CEE">
      <w:pPr>
        <w:pStyle w:val="Balk1"/>
        <w:spacing w:before="208"/>
      </w:pPr>
      <w:r>
        <w:t>SÜREÇ ETKİLEŞİM TABLOSU</w:t>
      </w:r>
    </w:p>
    <w:p w:rsidR="00185E80" w:rsidRDefault="00185E80">
      <w:pPr>
        <w:pStyle w:val="GvdeMetni"/>
        <w:rPr>
          <w:b/>
          <w:sz w:val="20"/>
        </w:rPr>
      </w:pPr>
    </w:p>
    <w:p w:rsidR="00185E80" w:rsidRDefault="00185E80">
      <w:pPr>
        <w:pStyle w:val="GvdeMetni"/>
        <w:spacing w:before="2"/>
        <w:rPr>
          <w:b/>
          <w:sz w:val="25"/>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805"/>
        <w:gridCol w:w="3197"/>
        <w:gridCol w:w="3504"/>
      </w:tblGrid>
      <w:tr w:rsidR="00185E80">
        <w:trPr>
          <w:trHeight w:val="993"/>
        </w:trPr>
        <w:tc>
          <w:tcPr>
            <w:tcW w:w="701" w:type="dxa"/>
          </w:tcPr>
          <w:p w:rsidR="00185E80" w:rsidRDefault="00C70CEE">
            <w:pPr>
              <w:pStyle w:val="TableParagraph"/>
              <w:spacing w:before="116"/>
              <w:ind w:left="105"/>
              <w:rPr>
                <w:b/>
                <w:sz w:val="24"/>
              </w:rPr>
            </w:pPr>
            <w:r>
              <w:rPr>
                <w:b/>
                <w:sz w:val="24"/>
              </w:rPr>
              <w:t>S.</w:t>
            </w:r>
          </w:p>
          <w:p w:rsidR="00185E80" w:rsidRDefault="00C70CEE">
            <w:pPr>
              <w:pStyle w:val="TableParagraph"/>
              <w:spacing w:before="161"/>
              <w:ind w:left="105"/>
              <w:rPr>
                <w:b/>
                <w:sz w:val="24"/>
              </w:rPr>
            </w:pPr>
            <w:r>
              <w:rPr>
                <w:b/>
                <w:sz w:val="24"/>
              </w:rPr>
              <w:t>NO</w:t>
            </w:r>
          </w:p>
        </w:tc>
        <w:tc>
          <w:tcPr>
            <w:tcW w:w="1805" w:type="dxa"/>
          </w:tcPr>
          <w:p w:rsidR="00185E80" w:rsidRDefault="00C70CEE">
            <w:pPr>
              <w:pStyle w:val="TableParagraph"/>
              <w:tabs>
                <w:tab w:val="left" w:pos="1185"/>
              </w:tabs>
              <w:spacing w:before="174" w:line="276" w:lineRule="auto"/>
              <w:ind w:right="102"/>
              <w:rPr>
                <w:b/>
                <w:sz w:val="24"/>
              </w:rPr>
            </w:pPr>
            <w:r>
              <w:rPr>
                <w:b/>
                <w:sz w:val="24"/>
              </w:rPr>
              <w:t>SÜREÇ</w:t>
            </w:r>
            <w:r>
              <w:rPr>
                <w:b/>
                <w:sz w:val="24"/>
              </w:rPr>
              <w:tab/>
            </w:r>
            <w:r>
              <w:rPr>
                <w:b/>
                <w:spacing w:val="-1"/>
                <w:sz w:val="24"/>
              </w:rPr>
              <w:t xml:space="preserve">ADI/ </w:t>
            </w:r>
            <w:r>
              <w:rPr>
                <w:b/>
                <w:sz w:val="24"/>
              </w:rPr>
              <w:t>KODU</w:t>
            </w:r>
          </w:p>
        </w:tc>
        <w:tc>
          <w:tcPr>
            <w:tcW w:w="3197" w:type="dxa"/>
          </w:tcPr>
          <w:p w:rsidR="00185E80" w:rsidRDefault="00C70CEE">
            <w:pPr>
              <w:pStyle w:val="TableParagraph"/>
              <w:spacing w:before="174" w:line="276" w:lineRule="auto"/>
              <w:ind w:left="105" w:right="1421"/>
              <w:rPr>
                <w:b/>
                <w:sz w:val="24"/>
              </w:rPr>
            </w:pPr>
            <w:r>
              <w:rPr>
                <w:b/>
                <w:sz w:val="24"/>
              </w:rPr>
              <w:t>ETKİLENDİĞİ SÜREÇLER</w:t>
            </w:r>
          </w:p>
        </w:tc>
        <w:tc>
          <w:tcPr>
            <w:tcW w:w="3504" w:type="dxa"/>
          </w:tcPr>
          <w:p w:rsidR="00185E80" w:rsidRDefault="00185E80">
            <w:pPr>
              <w:pStyle w:val="TableParagraph"/>
              <w:spacing w:before="10"/>
              <w:ind w:left="0"/>
              <w:rPr>
                <w:b/>
                <w:sz w:val="28"/>
              </w:rPr>
            </w:pPr>
          </w:p>
          <w:p w:rsidR="00185E80" w:rsidRDefault="00C70CEE">
            <w:pPr>
              <w:pStyle w:val="TableParagraph"/>
              <w:ind w:left="109"/>
              <w:rPr>
                <w:b/>
                <w:sz w:val="24"/>
              </w:rPr>
            </w:pPr>
            <w:r>
              <w:rPr>
                <w:b/>
                <w:sz w:val="24"/>
              </w:rPr>
              <w:t>ETKİLEDİĞİ SÜREÇLER</w:t>
            </w:r>
          </w:p>
        </w:tc>
      </w:tr>
      <w:tr w:rsidR="00185E80">
        <w:trPr>
          <w:trHeight w:val="3364"/>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8"/>
              </w:rPr>
            </w:pPr>
          </w:p>
          <w:p w:rsidR="00185E80" w:rsidRDefault="00C70CEE">
            <w:pPr>
              <w:pStyle w:val="TableParagraph"/>
              <w:ind w:left="105"/>
              <w:rPr>
                <w:sz w:val="24"/>
              </w:rPr>
            </w:pPr>
            <w:r>
              <w:rPr>
                <w:w w:val="99"/>
                <w:sz w:val="24"/>
              </w:rPr>
              <w:t>1</w:t>
            </w:r>
          </w:p>
        </w:tc>
        <w:tc>
          <w:tcPr>
            <w:tcW w:w="1805"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spacing w:before="3"/>
              <w:ind w:left="0"/>
              <w:rPr>
                <w:b/>
                <w:sz w:val="38"/>
              </w:rPr>
            </w:pPr>
          </w:p>
          <w:p w:rsidR="00185E80" w:rsidRDefault="00C70CEE">
            <w:pPr>
              <w:pStyle w:val="TableParagraph"/>
              <w:tabs>
                <w:tab w:val="left" w:pos="1469"/>
              </w:tabs>
              <w:spacing w:line="271" w:lineRule="auto"/>
              <w:ind w:right="101"/>
              <w:rPr>
                <w:sz w:val="24"/>
              </w:rPr>
            </w:pPr>
            <w:r>
              <w:rPr>
                <w:sz w:val="24"/>
              </w:rPr>
              <w:t>Denetim</w:t>
            </w:r>
            <w:r>
              <w:rPr>
                <w:sz w:val="24"/>
              </w:rPr>
              <w:tab/>
            </w:r>
            <w:r>
              <w:rPr>
                <w:spacing w:val="-3"/>
                <w:sz w:val="24"/>
              </w:rPr>
              <w:t xml:space="preserve">ve </w:t>
            </w:r>
            <w:r>
              <w:rPr>
                <w:sz w:val="24"/>
              </w:rPr>
              <w:t>Kontrol</w:t>
            </w:r>
            <w:r>
              <w:rPr>
                <w:spacing w:val="-6"/>
                <w:sz w:val="24"/>
              </w:rPr>
              <w:t xml:space="preserve"> </w:t>
            </w:r>
            <w:r>
              <w:rPr>
                <w:sz w:val="24"/>
              </w:rPr>
              <w:t>Süreci</w:t>
            </w:r>
          </w:p>
        </w:tc>
        <w:tc>
          <w:tcPr>
            <w:tcW w:w="3197"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numPr>
                <w:ilvl w:val="0"/>
                <w:numId w:val="40"/>
              </w:numPr>
              <w:tabs>
                <w:tab w:val="left" w:pos="825"/>
              </w:tabs>
              <w:spacing w:before="163" w:line="276" w:lineRule="auto"/>
              <w:ind w:right="833"/>
              <w:jc w:val="both"/>
              <w:rPr>
                <w:sz w:val="24"/>
              </w:rPr>
            </w:pPr>
            <w:r>
              <w:rPr>
                <w:sz w:val="24"/>
              </w:rPr>
              <w:t>Yetkilendirme, Belgelendirme İşlemleri</w:t>
            </w:r>
            <w:r>
              <w:rPr>
                <w:spacing w:val="-8"/>
                <w:sz w:val="24"/>
              </w:rPr>
              <w:t xml:space="preserve"> </w:t>
            </w:r>
            <w:r>
              <w:rPr>
                <w:sz w:val="24"/>
              </w:rPr>
              <w:t>Süreci</w:t>
            </w:r>
          </w:p>
          <w:p w:rsidR="00185E80" w:rsidRDefault="00C70CEE">
            <w:pPr>
              <w:pStyle w:val="TableParagraph"/>
              <w:numPr>
                <w:ilvl w:val="0"/>
                <w:numId w:val="40"/>
              </w:numPr>
              <w:tabs>
                <w:tab w:val="left" w:pos="825"/>
                <w:tab w:val="left" w:pos="2433"/>
              </w:tabs>
              <w:spacing w:line="276" w:lineRule="auto"/>
              <w:ind w:right="89"/>
              <w:jc w:val="both"/>
              <w:rPr>
                <w:sz w:val="24"/>
              </w:rPr>
            </w:pPr>
            <w:r>
              <w:rPr>
                <w:sz w:val="24"/>
              </w:rPr>
              <w:t>Tarımsal</w:t>
            </w:r>
            <w:r>
              <w:rPr>
                <w:sz w:val="24"/>
              </w:rPr>
              <w:tab/>
              <w:t>Eğitim Yayım Planlaması ve Uygulaması</w:t>
            </w:r>
          </w:p>
        </w:tc>
        <w:tc>
          <w:tcPr>
            <w:tcW w:w="3504" w:type="dxa"/>
          </w:tcPr>
          <w:p w:rsidR="00185E80" w:rsidRDefault="00C70CEE">
            <w:pPr>
              <w:pStyle w:val="TableParagraph"/>
              <w:numPr>
                <w:ilvl w:val="0"/>
                <w:numId w:val="39"/>
              </w:numPr>
              <w:tabs>
                <w:tab w:val="left" w:pos="829"/>
                <w:tab w:val="left" w:pos="830"/>
              </w:tabs>
              <w:spacing w:line="283" w:lineRule="exact"/>
              <w:rPr>
                <w:sz w:val="24"/>
              </w:rPr>
            </w:pPr>
            <w:r>
              <w:rPr>
                <w:sz w:val="24"/>
              </w:rPr>
              <w:t>Kalite Yönetim</w:t>
            </w:r>
            <w:r>
              <w:rPr>
                <w:spacing w:val="-11"/>
                <w:sz w:val="24"/>
              </w:rPr>
              <w:t xml:space="preserve"> </w:t>
            </w:r>
            <w:r>
              <w:rPr>
                <w:sz w:val="24"/>
              </w:rPr>
              <w:t>Süreci,</w:t>
            </w:r>
          </w:p>
          <w:p w:rsidR="00185E80" w:rsidRDefault="00C70CEE">
            <w:pPr>
              <w:pStyle w:val="TableParagraph"/>
              <w:numPr>
                <w:ilvl w:val="0"/>
                <w:numId w:val="39"/>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39"/>
              </w:numPr>
              <w:tabs>
                <w:tab w:val="left" w:pos="829"/>
                <w:tab w:val="left" w:pos="830"/>
              </w:tabs>
              <w:spacing w:line="273" w:lineRule="auto"/>
              <w:ind w:right="189"/>
              <w:rPr>
                <w:sz w:val="24"/>
              </w:rPr>
            </w:pPr>
            <w:r>
              <w:rPr>
                <w:sz w:val="24"/>
              </w:rPr>
              <w:t>Toprak Koruma Ve Arazi Kullanımı</w:t>
            </w:r>
            <w:r>
              <w:rPr>
                <w:spacing w:val="-8"/>
                <w:sz w:val="24"/>
              </w:rPr>
              <w:t xml:space="preserve"> </w:t>
            </w:r>
            <w:r>
              <w:rPr>
                <w:sz w:val="24"/>
              </w:rPr>
              <w:t>Süreci</w:t>
            </w:r>
          </w:p>
          <w:p w:rsidR="00185E80" w:rsidRDefault="00C70CEE">
            <w:pPr>
              <w:pStyle w:val="TableParagraph"/>
              <w:numPr>
                <w:ilvl w:val="0"/>
                <w:numId w:val="39"/>
              </w:numPr>
              <w:tabs>
                <w:tab w:val="left" w:pos="829"/>
                <w:tab w:val="left" w:pos="830"/>
              </w:tabs>
              <w:spacing w:line="273" w:lineRule="auto"/>
              <w:ind w:right="265"/>
              <w:rPr>
                <w:sz w:val="24"/>
              </w:rPr>
            </w:pPr>
            <w:r>
              <w:rPr>
                <w:sz w:val="24"/>
              </w:rPr>
              <w:t>Bitki Sağlığı, Hayvan Sağlığı Ve Refahı</w:t>
            </w:r>
            <w:r>
              <w:rPr>
                <w:spacing w:val="-9"/>
                <w:sz w:val="24"/>
              </w:rPr>
              <w:t xml:space="preserve"> </w:t>
            </w:r>
            <w:r>
              <w:rPr>
                <w:sz w:val="24"/>
              </w:rPr>
              <w:t>Süreci</w:t>
            </w:r>
          </w:p>
        </w:tc>
      </w:tr>
      <w:tr w:rsidR="00185E80">
        <w:trPr>
          <w:trHeight w:val="1910"/>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0"/>
              <w:ind w:left="105"/>
              <w:rPr>
                <w:sz w:val="24"/>
              </w:rPr>
            </w:pPr>
            <w:r>
              <w:rPr>
                <w:w w:val="99"/>
                <w:sz w:val="24"/>
              </w:rPr>
              <w:t>2</w:t>
            </w:r>
          </w:p>
        </w:tc>
        <w:tc>
          <w:tcPr>
            <w:tcW w:w="1805" w:type="dxa"/>
          </w:tcPr>
          <w:p w:rsidR="00185E80" w:rsidRDefault="00C70CEE">
            <w:pPr>
              <w:pStyle w:val="TableParagraph"/>
              <w:spacing w:line="276" w:lineRule="auto"/>
              <w:ind w:right="125"/>
              <w:rPr>
                <w:sz w:val="24"/>
              </w:rPr>
            </w:pPr>
            <w:r>
              <w:rPr>
                <w:sz w:val="24"/>
              </w:rPr>
              <w:t>Toprak Koruma Ve Arazi Kullanımı Süreci</w:t>
            </w:r>
          </w:p>
        </w:tc>
        <w:tc>
          <w:tcPr>
            <w:tcW w:w="3197" w:type="dxa"/>
          </w:tcPr>
          <w:p w:rsidR="00185E80" w:rsidRDefault="00185E80">
            <w:pPr>
              <w:pStyle w:val="TableParagraph"/>
              <w:ind w:left="0"/>
              <w:rPr>
                <w:b/>
                <w:sz w:val="26"/>
              </w:rPr>
            </w:pPr>
          </w:p>
          <w:p w:rsidR="00185E80" w:rsidRDefault="00C70CEE">
            <w:pPr>
              <w:pStyle w:val="TableParagraph"/>
              <w:spacing w:before="163"/>
              <w:ind w:left="105"/>
              <w:rPr>
                <w:sz w:val="24"/>
              </w:rPr>
            </w:pPr>
            <w:r>
              <w:rPr>
                <w:sz w:val="24"/>
              </w:rPr>
              <w:t>Denetim ve Kontrol Süreci</w:t>
            </w:r>
          </w:p>
        </w:tc>
        <w:tc>
          <w:tcPr>
            <w:tcW w:w="3504"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0"/>
              <w:ind w:left="109"/>
              <w:rPr>
                <w:sz w:val="24"/>
              </w:rPr>
            </w:pPr>
            <w:r>
              <w:rPr>
                <w:sz w:val="24"/>
              </w:rPr>
              <w:t>Kalite Yönetim Süreci</w:t>
            </w:r>
          </w:p>
        </w:tc>
      </w:tr>
      <w:tr w:rsidR="00185E80">
        <w:trPr>
          <w:trHeight w:val="1190"/>
        </w:trPr>
        <w:tc>
          <w:tcPr>
            <w:tcW w:w="701" w:type="dxa"/>
          </w:tcPr>
          <w:p w:rsidR="00185E80" w:rsidRDefault="00185E80">
            <w:pPr>
              <w:pStyle w:val="TableParagraph"/>
              <w:spacing w:before="3"/>
              <w:ind w:left="0"/>
              <w:rPr>
                <w:b/>
                <w:sz w:val="37"/>
              </w:rPr>
            </w:pPr>
          </w:p>
          <w:p w:rsidR="00185E80" w:rsidRDefault="00C70CEE">
            <w:pPr>
              <w:pStyle w:val="TableParagraph"/>
              <w:ind w:left="105"/>
              <w:rPr>
                <w:sz w:val="24"/>
              </w:rPr>
            </w:pPr>
            <w:r>
              <w:rPr>
                <w:w w:val="99"/>
                <w:sz w:val="24"/>
              </w:rPr>
              <w:t>3</w:t>
            </w:r>
          </w:p>
        </w:tc>
        <w:tc>
          <w:tcPr>
            <w:tcW w:w="1805" w:type="dxa"/>
          </w:tcPr>
          <w:p w:rsidR="00185E80" w:rsidRDefault="00C70CEE">
            <w:pPr>
              <w:pStyle w:val="TableParagraph"/>
              <w:spacing w:before="111" w:line="276" w:lineRule="auto"/>
              <w:ind w:right="156"/>
              <w:jc w:val="both"/>
              <w:rPr>
                <w:sz w:val="24"/>
              </w:rPr>
            </w:pPr>
            <w:r>
              <w:rPr>
                <w:sz w:val="24"/>
              </w:rPr>
              <w:t>Yetkilendirme, Belgelendirme İşlemleri Süreci</w:t>
            </w:r>
          </w:p>
        </w:tc>
        <w:tc>
          <w:tcPr>
            <w:tcW w:w="3197" w:type="dxa"/>
          </w:tcPr>
          <w:p w:rsidR="00185E80" w:rsidRDefault="00185E80">
            <w:pPr>
              <w:pStyle w:val="TableParagraph"/>
              <w:ind w:left="0"/>
            </w:pPr>
          </w:p>
        </w:tc>
        <w:tc>
          <w:tcPr>
            <w:tcW w:w="3504" w:type="dxa"/>
          </w:tcPr>
          <w:p w:rsidR="00185E80" w:rsidRDefault="00185E80">
            <w:pPr>
              <w:pStyle w:val="TableParagraph"/>
              <w:spacing w:before="3"/>
              <w:ind w:left="0"/>
              <w:rPr>
                <w:b/>
                <w:sz w:val="37"/>
              </w:rPr>
            </w:pPr>
          </w:p>
          <w:p w:rsidR="00185E80" w:rsidRDefault="00C70CEE">
            <w:pPr>
              <w:pStyle w:val="TableParagraph"/>
              <w:ind w:left="109"/>
              <w:rPr>
                <w:sz w:val="24"/>
              </w:rPr>
            </w:pPr>
            <w:r>
              <w:rPr>
                <w:sz w:val="24"/>
              </w:rPr>
              <w:t>Kalite Yönetim Süreçi</w:t>
            </w:r>
          </w:p>
        </w:tc>
      </w:tr>
      <w:tr w:rsidR="00185E80">
        <w:trPr>
          <w:trHeight w:val="3350"/>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spacing w:before="2"/>
              <w:ind w:left="0"/>
              <w:rPr>
                <w:b/>
                <w:sz w:val="27"/>
              </w:rPr>
            </w:pPr>
          </w:p>
          <w:p w:rsidR="00185E80" w:rsidRDefault="00C70CEE">
            <w:pPr>
              <w:pStyle w:val="TableParagraph"/>
              <w:ind w:left="105"/>
              <w:rPr>
                <w:sz w:val="24"/>
              </w:rPr>
            </w:pPr>
            <w:r>
              <w:rPr>
                <w:w w:val="99"/>
                <w:sz w:val="24"/>
              </w:rPr>
              <w:t>4</w:t>
            </w:r>
          </w:p>
        </w:tc>
        <w:tc>
          <w:tcPr>
            <w:tcW w:w="1805"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4" w:line="273" w:lineRule="auto"/>
              <w:ind w:right="102"/>
              <w:rPr>
                <w:sz w:val="24"/>
              </w:rPr>
            </w:pPr>
            <w:r>
              <w:rPr>
                <w:sz w:val="24"/>
              </w:rPr>
              <w:t>Tarımsal Desteklemeler Temel Süreci</w:t>
            </w:r>
          </w:p>
        </w:tc>
        <w:tc>
          <w:tcPr>
            <w:tcW w:w="3197" w:type="dxa"/>
          </w:tcPr>
          <w:p w:rsidR="00185E80" w:rsidRDefault="00C70CEE">
            <w:pPr>
              <w:pStyle w:val="TableParagraph"/>
              <w:numPr>
                <w:ilvl w:val="0"/>
                <w:numId w:val="38"/>
              </w:numPr>
              <w:tabs>
                <w:tab w:val="left" w:pos="825"/>
                <w:tab w:val="left" w:pos="2433"/>
              </w:tabs>
              <w:spacing w:before="109" w:line="276" w:lineRule="auto"/>
              <w:ind w:right="89"/>
              <w:jc w:val="both"/>
              <w:rPr>
                <w:sz w:val="24"/>
              </w:rPr>
            </w:pPr>
            <w:r>
              <w:rPr>
                <w:sz w:val="24"/>
              </w:rPr>
              <w:t>Tarımsal</w:t>
            </w:r>
            <w:r>
              <w:rPr>
                <w:sz w:val="24"/>
              </w:rPr>
              <w:tab/>
              <w:t>Eğitim Yayım Planlaması ve Uygulaması</w:t>
            </w:r>
          </w:p>
          <w:p w:rsidR="00185E80" w:rsidRDefault="00C70CEE">
            <w:pPr>
              <w:pStyle w:val="TableParagraph"/>
              <w:numPr>
                <w:ilvl w:val="0"/>
                <w:numId w:val="38"/>
              </w:numPr>
              <w:tabs>
                <w:tab w:val="left" w:pos="825"/>
              </w:tabs>
              <w:spacing w:line="276" w:lineRule="auto"/>
              <w:ind w:right="88"/>
              <w:jc w:val="both"/>
              <w:rPr>
                <w:sz w:val="24"/>
              </w:rPr>
            </w:pPr>
            <w:r>
              <w:rPr>
                <w:sz w:val="24"/>
              </w:rPr>
              <w:t>Denetim ve Kontrol Süreci</w:t>
            </w:r>
          </w:p>
          <w:p w:rsidR="00185E80" w:rsidRDefault="00C70CEE">
            <w:pPr>
              <w:pStyle w:val="TableParagraph"/>
              <w:numPr>
                <w:ilvl w:val="0"/>
                <w:numId w:val="38"/>
              </w:numPr>
              <w:tabs>
                <w:tab w:val="left" w:pos="825"/>
              </w:tabs>
              <w:spacing w:line="273" w:lineRule="auto"/>
              <w:ind w:right="915"/>
              <w:jc w:val="both"/>
              <w:rPr>
                <w:sz w:val="24"/>
              </w:rPr>
            </w:pPr>
            <w:r>
              <w:rPr>
                <w:spacing w:val="-1"/>
                <w:sz w:val="24"/>
              </w:rPr>
              <w:t xml:space="preserve">Yetkilendirme, </w:t>
            </w:r>
            <w:r>
              <w:rPr>
                <w:sz w:val="24"/>
              </w:rPr>
              <w:t>Belgelendirme İşlemleri</w:t>
            </w:r>
          </w:p>
        </w:tc>
        <w:tc>
          <w:tcPr>
            <w:tcW w:w="3504" w:type="dxa"/>
          </w:tcPr>
          <w:p w:rsidR="00185E80" w:rsidRDefault="00185E80">
            <w:pPr>
              <w:pStyle w:val="TableParagraph"/>
              <w:spacing w:before="4"/>
              <w:ind w:left="0"/>
              <w:rPr>
                <w:b/>
              </w:rPr>
            </w:pPr>
          </w:p>
          <w:p w:rsidR="00185E80" w:rsidRDefault="00C70CEE">
            <w:pPr>
              <w:pStyle w:val="TableParagraph"/>
              <w:numPr>
                <w:ilvl w:val="0"/>
                <w:numId w:val="37"/>
              </w:numPr>
              <w:tabs>
                <w:tab w:val="left" w:pos="829"/>
                <w:tab w:val="left" w:pos="830"/>
              </w:tabs>
              <w:rPr>
                <w:sz w:val="24"/>
              </w:rPr>
            </w:pPr>
            <w:r>
              <w:rPr>
                <w:sz w:val="24"/>
              </w:rPr>
              <w:t>Kalite Yönetim</w:t>
            </w:r>
            <w:r>
              <w:rPr>
                <w:spacing w:val="-9"/>
                <w:sz w:val="24"/>
              </w:rPr>
              <w:t xml:space="preserve"> </w:t>
            </w:r>
            <w:r>
              <w:rPr>
                <w:sz w:val="24"/>
              </w:rPr>
              <w:t>Süreçi</w:t>
            </w:r>
          </w:p>
          <w:p w:rsidR="00185E80" w:rsidRDefault="00C70CEE">
            <w:pPr>
              <w:pStyle w:val="TableParagraph"/>
              <w:numPr>
                <w:ilvl w:val="0"/>
                <w:numId w:val="37"/>
              </w:numPr>
              <w:tabs>
                <w:tab w:val="left" w:pos="829"/>
                <w:tab w:val="left" w:pos="830"/>
              </w:tabs>
              <w:spacing w:line="276" w:lineRule="auto"/>
              <w:ind w:right="102"/>
              <w:rPr>
                <w:sz w:val="24"/>
              </w:rPr>
            </w:pPr>
            <w:r>
              <w:rPr>
                <w:sz w:val="24"/>
              </w:rPr>
              <w:t xml:space="preserve">Tarımsal Eğitim Yayım Planlaması </w:t>
            </w:r>
            <w:r>
              <w:rPr>
                <w:spacing w:val="-3"/>
                <w:sz w:val="24"/>
              </w:rPr>
              <w:t>ve</w:t>
            </w:r>
            <w:r>
              <w:rPr>
                <w:spacing w:val="-5"/>
                <w:sz w:val="24"/>
              </w:rPr>
              <w:t xml:space="preserve"> </w:t>
            </w:r>
            <w:r>
              <w:rPr>
                <w:sz w:val="24"/>
              </w:rPr>
              <w:t>Uygulaması</w:t>
            </w:r>
          </w:p>
          <w:p w:rsidR="00185E80" w:rsidRDefault="00C70CEE">
            <w:pPr>
              <w:pStyle w:val="TableParagraph"/>
              <w:numPr>
                <w:ilvl w:val="0"/>
                <w:numId w:val="37"/>
              </w:numPr>
              <w:tabs>
                <w:tab w:val="left" w:pos="830"/>
              </w:tabs>
              <w:spacing w:line="273" w:lineRule="auto"/>
              <w:ind w:right="572"/>
              <w:jc w:val="both"/>
              <w:rPr>
                <w:sz w:val="24"/>
              </w:rPr>
            </w:pPr>
            <w:r>
              <w:rPr>
                <w:sz w:val="24"/>
              </w:rPr>
              <w:t>Bitki Sağlığı, Hayvan Sağlığı Ve Refahı Süreci</w:t>
            </w:r>
          </w:p>
        </w:tc>
      </w:tr>
    </w:tbl>
    <w:p w:rsidR="00185E80" w:rsidRDefault="00185E80">
      <w:pPr>
        <w:spacing w:line="273" w:lineRule="auto"/>
        <w:jc w:val="both"/>
        <w:rPr>
          <w:sz w:val="24"/>
        </w:rPr>
        <w:sectPr w:rsidR="00185E80">
          <w:pgSz w:w="11900" w:h="16840"/>
          <w:pgMar w:top="2940" w:right="680" w:bottom="1200" w:left="1200" w:header="712" w:footer="922" w:gutter="0"/>
          <w:cols w:space="708"/>
        </w:sectPr>
      </w:pPr>
    </w:p>
    <w:p w:rsidR="00185E80" w:rsidRDefault="00185E80">
      <w:pPr>
        <w:pStyle w:val="GvdeMetni"/>
        <w:spacing w:before="9"/>
        <w:rPr>
          <w:sz w:val="2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805"/>
        <w:gridCol w:w="3197"/>
        <w:gridCol w:w="3504"/>
      </w:tblGrid>
      <w:tr w:rsidR="00185E80">
        <w:trPr>
          <w:trHeight w:val="3460"/>
        </w:trPr>
        <w:tc>
          <w:tcPr>
            <w:tcW w:w="701"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2"/>
              <w:ind w:left="0"/>
              <w:rPr>
                <w:sz w:val="32"/>
              </w:rPr>
            </w:pPr>
          </w:p>
          <w:p w:rsidR="00185E80" w:rsidRDefault="00C70CEE">
            <w:pPr>
              <w:pStyle w:val="TableParagraph"/>
              <w:ind w:left="105"/>
              <w:rPr>
                <w:sz w:val="24"/>
              </w:rPr>
            </w:pPr>
            <w:r>
              <w:rPr>
                <w:w w:val="99"/>
                <w:sz w:val="24"/>
              </w:rPr>
              <w:t>5</w:t>
            </w:r>
          </w:p>
        </w:tc>
        <w:tc>
          <w:tcPr>
            <w:tcW w:w="1805"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C70CEE">
            <w:pPr>
              <w:pStyle w:val="TableParagraph"/>
              <w:tabs>
                <w:tab w:val="left" w:pos="1003"/>
                <w:tab w:val="left" w:pos="1435"/>
              </w:tabs>
              <w:spacing w:before="189" w:line="276" w:lineRule="auto"/>
              <w:ind w:right="132"/>
              <w:rPr>
                <w:sz w:val="24"/>
              </w:rPr>
            </w:pPr>
            <w:r>
              <w:rPr>
                <w:sz w:val="24"/>
              </w:rPr>
              <w:t>Tarımsal Eğitim</w:t>
            </w:r>
            <w:r>
              <w:rPr>
                <w:sz w:val="24"/>
              </w:rPr>
              <w:tab/>
              <w:t>Yayım Planlaması</w:t>
            </w:r>
            <w:r>
              <w:rPr>
                <w:sz w:val="24"/>
              </w:rPr>
              <w:tab/>
            </w:r>
            <w:r>
              <w:rPr>
                <w:spacing w:val="-3"/>
                <w:sz w:val="24"/>
              </w:rPr>
              <w:t xml:space="preserve">ve </w:t>
            </w:r>
            <w:r>
              <w:rPr>
                <w:sz w:val="24"/>
              </w:rPr>
              <w:t>Uygulaması</w:t>
            </w:r>
          </w:p>
        </w:tc>
        <w:tc>
          <w:tcPr>
            <w:tcW w:w="3197"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6"/>
              <w:ind w:left="0"/>
              <w:rPr>
                <w:sz w:val="34"/>
              </w:rPr>
            </w:pPr>
          </w:p>
          <w:p w:rsidR="00185E80" w:rsidRDefault="00C70CEE">
            <w:pPr>
              <w:pStyle w:val="TableParagraph"/>
              <w:numPr>
                <w:ilvl w:val="0"/>
                <w:numId w:val="36"/>
              </w:numPr>
              <w:tabs>
                <w:tab w:val="left" w:pos="824"/>
                <w:tab w:val="left" w:pos="825"/>
                <w:tab w:val="left" w:pos="2226"/>
              </w:tabs>
              <w:spacing w:line="276" w:lineRule="auto"/>
              <w:ind w:right="93"/>
              <w:rPr>
                <w:sz w:val="24"/>
              </w:rPr>
            </w:pPr>
            <w:r>
              <w:rPr>
                <w:sz w:val="24"/>
              </w:rPr>
              <w:t>Bitki Sağlığı, Hayvan Sağlığı</w:t>
            </w:r>
            <w:r>
              <w:rPr>
                <w:spacing w:val="-9"/>
                <w:sz w:val="24"/>
              </w:rPr>
              <w:t xml:space="preserve"> </w:t>
            </w:r>
            <w:r w:rsidR="00A7685D">
              <w:rPr>
                <w:sz w:val="24"/>
              </w:rPr>
              <w:t xml:space="preserve">ve </w:t>
            </w:r>
            <w:r>
              <w:rPr>
                <w:sz w:val="24"/>
              </w:rPr>
              <w:t>Refahı Süreci</w:t>
            </w:r>
          </w:p>
        </w:tc>
        <w:tc>
          <w:tcPr>
            <w:tcW w:w="3504" w:type="dxa"/>
          </w:tcPr>
          <w:p w:rsidR="00185E80" w:rsidRDefault="00C70CEE">
            <w:pPr>
              <w:pStyle w:val="TableParagraph"/>
              <w:numPr>
                <w:ilvl w:val="0"/>
                <w:numId w:val="35"/>
              </w:numPr>
              <w:tabs>
                <w:tab w:val="left" w:pos="829"/>
                <w:tab w:val="left" w:pos="830"/>
              </w:tabs>
              <w:spacing w:line="283" w:lineRule="exact"/>
              <w:rPr>
                <w:sz w:val="24"/>
              </w:rPr>
            </w:pPr>
            <w:r>
              <w:rPr>
                <w:sz w:val="24"/>
              </w:rPr>
              <w:t>Kalite Yönetim</w:t>
            </w:r>
            <w:r>
              <w:rPr>
                <w:spacing w:val="-9"/>
                <w:sz w:val="24"/>
              </w:rPr>
              <w:t xml:space="preserve"> </w:t>
            </w:r>
            <w:r>
              <w:rPr>
                <w:sz w:val="24"/>
              </w:rPr>
              <w:t>Süreçi</w:t>
            </w:r>
          </w:p>
          <w:p w:rsidR="00185E80" w:rsidRDefault="00C70CEE">
            <w:pPr>
              <w:pStyle w:val="TableParagraph"/>
              <w:numPr>
                <w:ilvl w:val="0"/>
                <w:numId w:val="35"/>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35"/>
              </w:numPr>
              <w:tabs>
                <w:tab w:val="left" w:pos="829"/>
                <w:tab w:val="left" w:pos="830"/>
                <w:tab w:val="left" w:pos="1607"/>
                <w:tab w:val="left" w:pos="2231"/>
                <w:tab w:val="left" w:pos="2649"/>
              </w:tabs>
              <w:spacing w:line="276" w:lineRule="auto"/>
              <w:ind w:right="92"/>
              <w:rPr>
                <w:sz w:val="24"/>
              </w:rPr>
            </w:pPr>
            <w:r>
              <w:rPr>
                <w:sz w:val="24"/>
              </w:rPr>
              <w:t>Bitki</w:t>
            </w:r>
            <w:r>
              <w:rPr>
                <w:sz w:val="24"/>
              </w:rPr>
              <w:tab/>
              <w:t>Sağlığı,</w:t>
            </w:r>
            <w:r>
              <w:rPr>
                <w:sz w:val="24"/>
              </w:rPr>
              <w:tab/>
              <w:t>Hayvan Sağlığı</w:t>
            </w:r>
            <w:r>
              <w:rPr>
                <w:spacing w:val="-9"/>
                <w:sz w:val="24"/>
              </w:rPr>
              <w:t xml:space="preserve"> </w:t>
            </w:r>
            <w:r w:rsidR="00A7685D">
              <w:rPr>
                <w:spacing w:val="-9"/>
                <w:sz w:val="24"/>
              </w:rPr>
              <w:t xml:space="preserve">   </w:t>
            </w:r>
            <w:r w:rsidR="00A7685D">
              <w:rPr>
                <w:sz w:val="24"/>
              </w:rPr>
              <w:t>v</w:t>
            </w:r>
            <w:r>
              <w:rPr>
                <w:sz w:val="24"/>
              </w:rPr>
              <w:t>e</w:t>
            </w:r>
            <w:r>
              <w:rPr>
                <w:sz w:val="24"/>
              </w:rPr>
              <w:tab/>
              <w:t>Refahı Süreci</w:t>
            </w:r>
          </w:p>
          <w:p w:rsidR="00185E80" w:rsidRDefault="00C70CEE">
            <w:pPr>
              <w:pStyle w:val="TableParagraph"/>
              <w:numPr>
                <w:ilvl w:val="0"/>
                <w:numId w:val="35"/>
              </w:numPr>
              <w:tabs>
                <w:tab w:val="left" w:pos="829"/>
                <w:tab w:val="left" w:pos="830"/>
                <w:tab w:val="left" w:pos="2040"/>
                <w:tab w:val="left" w:pos="2650"/>
              </w:tabs>
              <w:spacing w:line="276" w:lineRule="auto"/>
              <w:ind w:right="88"/>
              <w:rPr>
                <w:sz w:val="24"/>
              </w:rPr>
            </w:pPr>
            <w:r>
              <w:rPr>
                <w:sz w:val="24"/>
              </w:rPr>
              <w:t>Denetim</w:t>
            </w:r>
            <w:r>
              <w:rPr>
                <w:sz w:val="24"/>
              </w:rPr>
              <w:tab/>
            </w:r>
            <w:r>
              <w:rPr>
                <w:spacing w:val="-3"/>
                <w:sz w:val="24"/>
              </w:rPr>
              <w:t>ve</w:t>
            </w:r>
            <w:r>
              <w:rPr>
                <w:spacing w:val="-3"/>
                <w:sz w:val="24"/>
              </w:rPr>
              <w:tab/>
            </w:r>
            <w:r>
              <w:rPr>
                <w:sz w:val="24"/>
              </w:rPr>
              <w:t>Kontrol Süreci</w:t>
            </w:r>
          </w:p>
          <w:p w:rsidR="00185E80" w:rsidRDefault="00C70CEE">
            <w:pPr>
              <w:pStyle w:val="TableParagraph"/>
              <w:numPr>
                <w:ilvl w:val="0"/>
                <w:numId w:val="35"/>
              </w:numPr>
              <w:tabs>
                <w:tab w:val="left" w:pos="829"/>
                <w:tab w:val="left" w:pos="830"/>
              </w:tabs>
              <w:spacing w:line="268" w:lineRule="auto"/>
              <w:ind w:right="242"/>
              <w:rPr>
                <w:sz w:val="24"/>
              </w:rPr>
            </w:pPr>
            <w:r>
              <w:rPr>
                <w:sz w:val="24"/>
              </w:rPr>
              <w:t xml:space="preserve">Toprak Koruma </w:t>
            </w:r>
            <w:r>
              <w:rPr>
                <w:spacing w:val="-3"/>
                <w:sz w:val="24"/>
              </w:rPr>
              <w:t xml:space="preserve">ve </w:t>
            </w:r>
            <w:r>
              <w:rPr>
                <w:sz w:val="24"/>
              </w:rPr>
              <w:t>Arazi Kullanımı</w:t>
            </w:r>
            <w:r>
              <w:rPr>
                <w:spacing w:val="-8"/>
                <w:sz w:val="24"/>
              </w:rPr>
              <w:t xml:space="preserve"> </w:t>
            </w:r>
            <w:r>
              <w:rPr>
                <w:sz w:val="24"/>
              </w:rPr>
              <w:t>Süreci</w:t>
            </w:r>
          </w:p>
        </w:tc>
      </w:tr>
      <w:tr w:rsidR="00185E80">
        <w:trPr>
          <w:trHeight w:val="3897"/>
        </w:trPr>
        <w:tc>
          <w:tcPr>
            <w:tcW w:w="701"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11"/>
              <w:ind w:left="0"/>
              <w:rPr>
                <w:sz w:val="24"/>
              </w:rPr>
            </w:pPr>
          </w:p>
          <w:p w:rsidR="00185E80" w:rsidRDefault="00C70CEE">
            <w:pPr>
              <w:pStyle w:val="TableParagraph"/>
              <w:ind w:left="105"/>
              <w:rPr>
                <w:sz w:val="24"/>
              </w:rPr>
            </w:pPr>
            <w:r>
              <w:rPr>
                <w:w w:val="99"/>
                <w:sz w:val="24"/>
              </w:rPr>
              <w:t>6</w:t>
            </w:r>
          </w:p>
        </w:tc>
        <w:tc>
          <w:tcPr>
            <w:tcW w:w="1805"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7"/>
              <w:ind w:left="0"/>
              <w:rPr>
                <w:sz w:val="35"/>
              </w:rPr>
            </w:pPr>
          </w:p>
          <w:p w:rsidR="00185E80" w:rsidRDefault="00C70CEE">
            <w:pPr>
              <w:pStyle w:val="TableParagraph"/>
              <w:tabs>
                <w:tab w:val="left" w:pos="815"/>
                <w:tab w:val="left" w:pos="950"/>
              </w:tabs>
              <w:spacing w:line="276" w:lineRule="auto"/>
              <w:ind w:right="98"/>
              <w:rPr>
                <w:sz w:val="24"/>
              </w:rPr>
            </w:pPr>
            <w:r>
              <w:rPr>
                <w:sz w:val="24"/>
              </w:rPr>
              <w:t>Bitki</w:t>
            </w:r>
            <w:r>
              <w:rPr>
                <w:sz w:val="24"/>
              </w:rPr>
              <w:tab/>
            </w:r>
            <w:r>
              <w:rPr>
                <w:sz w:val="24"/>
              </w:rPr>
              <w:tab/>
              <w:t>Sağlığı, Hayvan Sağlığı Ve</w:t>
            </w:r>
            <w:r>
              <w:rPr>
                <w:sz w:val="24"/>
              </w:rPr>
              <w:tab/>
              <w:t>Refahı Süreci</w:t>
            </w:r>
          </w:p>
        </w:tc>
        <w:tc>
          <w:tcPr>
            <w:tcW w:w="3197" w:type="dxa"/>
          </w:tcPr>
          <w:p w:rsidR="00185E80" w:rsidRDefault="00185E80">
            <w:pPr>
              <w:pStyle w:val="TableParagraph"/>
              <w:spacing w:before="2"/>
              <w:ind w:left="0"/>
              <w:rPr>
                <w:sz w:val="28"/>
              </w:rPr>
            </w:pPr>
          </w:p>
          <w:p w:rsidR="00185E80" w:rsidRDefault="00C70CEE">
            <w:pPr>
              <w:pStyle w:val="TableParagraph"/>
              <w:numPr>
                <w:ilvl w:val="0"/>
                <w:numId w:val="34"/>
              </w:numPr>
              <w:tabs>
                <w:tab w:val="left" w:pos="825"/>
              </w:tabs>
              <w:spacing w:before="1" w:line="276" w:lineRule="auto"/>
              <w:ind w:right="88"/>
              <w:jc w:val="both"/>
              <w:rPr>
                <w:sz w:val="24"/>
              </w:rPr>
            </w:pPr>
            <w:r>
              <w:rPr>
                <w:sz w:val="24"/>
              </w:rPr>
              <w:t>Denetim ve Kontrol Süreci</w:t>
            </w:r>
          </w:p>
          <w:p w:rsidR="00185E80" w:rsidRDefault="00C70CEE">
            <w:pPr>
              <w:pStyle w:val="TableParagraph"/>
              <w:numPr>
                <w:ilvl w:val="0"/>
                <w:numId w:val="34"/>
              </w:numPr>
              <w:tabs>
                <w:tab w:val="left" w:pos="825"/>
                <w:tab w:val="left" w:pos="2433"/>
              </w:tabs>
              <w:spacing w:line="276" w:lineRule="auto"/>
              <w:ind w:right="89"/>
              <w:jc w:val="both"/>
              <w:rPr>
                <w:sz w:val="24"/>
              </w:rPr>
            </w:pPr>
            <w:r>
              <w:rPr>
                <w:sz w:val="24"/>
              </w:rPr>
              <w:t>Tarımsal</w:t>
            </w:r>
            <w:r>
              <w:rPr>
                <w:sz w:val="24"/>
              </w:rPr>
              <w:tab/>
              <w:t>Eğitim Yayım Planlaması ve Uygulaması</w:t>
            </w:r>
          </w:p>
          <w:p w:rsidR="00185E80" w:rsidRDefault="00C70CEE">
            <w:pPr>
              <w:pStyle w:val="TableParagraph"/>
              <w:numPr>
                <w:ilvl w:val="0"/>
                <w:numId w:val="34"/>
              </w:numPr>
              <w:tabs>
                <w:tab w:val="left" w:pos="825"/>
              </w:tabs>
              <w:spacing w:line="273" w:lineRule="auto"/>
              <w:ind w:right="915"/>
              <w:jc w:val="both"/>
              <w:rPr>
                <w:sz w:val="24"/>
              </w:rPr>
            </w:pPr>
            <w:r>
              <w:rPr>
                <w:spacing w:val="-1"/>
                <w:sz w:val="24"/>
              </w:rPr>
              <w:t xml:space="preserve">Yetkilendirme, </w:t>
            </w:r>
            <w:r>
              <w:rPr>
                <w:sz w:val="24"/>
              </w:rPr>
              <w:t>Belgelendirme İşlemleri</w:t>
            </w:r>
          </w:p>
        </w:tc>
        <w:tc>
          <w:tcPr>
            <w:tcW w:w="3504" w:type="dxa"/>
          </w:tcPr>
          <w:p w:rsidR="00185E80" w:rsidRDefault="00C70CEE">
            <w:pPr>
              <w:pStyle w:val="TableParagraph"/>
              <w:numPr>
                <w:ilvl w:val="0"/>
                <w:numId w:val="33"/>
              </w:numPr>
              <w:tabs>
                <w:tab w:val="left" w:pos="829"/>
                <w:tab w:val="left" w:pos="830"/>
              </w:tabs>
              <w:spacing w:before="109"/>
              <w:rPr>
                <w:sz w:val="24"/>
              </w:rPr>
            </w:pPr>
            <w:r>
              <w:rPr>
                <w:sz w:val="24"/>
              </w:rPr>
              <w:t>Kalite Yönetim</w:t>
            </w:r>
            <w:r>
              <w:rPr>
                <w:spacing w:val="-9"/>
                <w:sz w:val="24"/>
              </w:rPr>
              <w:t xml:space="preserve"> </w:t>
            </w:r>
            <w:r>
              <w:rPr>
                <w:sz w:val="24"/>
              </w:rPr>
              <w:t>Süreçi</w:t>
            </w:r>
          </w:p>
          <w:p w:rsidR="00185E80" w:rsidRDefault="00C70CEE">
            <w:pPr>
              <w:pStyle w:val="TableParagraph"/>
              <w:numPr>
                <w:ilvl w:val="0"/>
                <w:numId w:val="33"/>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33"/>
              </w:numPr>
              <w:tabs>
                <w:tab w:val="left" w:pos="829"/>
                <w:tab w:val="left" w:pos="830"/>
                <w:tab w:val="left" w:pos="2040"/>
                <w:tab w:val="left" w:pos="2650"/>
              </w:tabs>
              <w:spacing w:line="273" w:lineRule="auto"/>
              <w:ind w:right="88"/>
              <w:rPr>
                <w:sz w:val="24"/>
              </w:rPr>
            </w:pPr>
            <w:r>
              <w:rPr>
                <w:sz w:val="24"/>
              </w:rPr>
              <w:t>Denetim</w:t>
            </w:r>
            <w:r>
              <w:rPr>
                <w:sz w:val="24"/>
              </w:rPr>
              <w:tab/>
            </w:r>
            <w:r>
              <w:rPr>
                <w:spacing w:val="-3"/>
                <w:sz w:val="24"/>
              </w:rPr>
              <w:t>ve</w:t>
            </w:r>
            <w:r>
              <w:rPr>
                <w:spacing w:val="-3"/>
                <w:sz w:val="24"/>
              </w:rPr>
              <w:tab/>
            </w:r>
            <w:r>
              <w:rPr>
                <w:sz w:val="24"/>
              </w:rPr>
              <w:t>Kontrol Süreci</w:t>
            </w:r>
          </w:p>
          <w:p w:rsidR="00185E80" w:rsidRDefault="00C70CEE">
            <w:pPr>
              <w:pStyle w:val="TableParagraph"/>
              <w:numPr>
                <w:ilvl w:val="0"/>
                <w:numId w:val="33"/>
              </w:numPr>
              <w:tabs>
                <w:tab w:val="left" w:pos="829"/>
                <w:tab w:val="left" w:pos="830"/>
                <w:tab w:val="left" w:pos="2741"/>
              </w:tabs>
              <w:spacing w:line="273" w:lineRule="auto"/>
              <w:ind w:right="88"/>
              <w:rPr>
                <w:sz w:val="24"/>
              </w:rPr>
            </w:pPr>
            <w:r>
              <w:rPr>
                <w:sz w:val="24"/>
              </w:rPr>
              <w:t xml:space="preserve">Tarımsal  </w:t>
            </w:r>
            <w:r>
              <w:rPr>
                <w:spacing w:val="16"/>
                <w:sz w:val="24"/>
              </w:rPr>
              <w:t xml:space="preserve"> </w:t>
            </w:r>
            <w:r>
              <w:rPr>
                <w:sz w:val="24"/>
              </w:rPr>
              <w:t>Eğitim</w:t>
            </w:r>
            <w:r>
              <w:rPr>
                <w:sz w:val="24"/>
              </w:rPr>
              <w:tab/>
              <w:t xml:space="preserve">Yayım Planlaması </w:t>
            </w:r>
            <w:r>
              <w:rPr>
                <w:spacing w:val="-3"/>
                <w:sz w:val="24"/>
              </w:rPr>
              <w:t>ve</w:t>
            </w:r>
            <w:r>
              <w:rPr>
                <w:spacing w:val="-4"/>
                <w:sz w:val="24"/>
              </w:rPr>
              <w:t xml:space="preserve"> </w:t>
            </w:r>
            <w:r>
              <w:rPr>
                <w:sz w:val="24"/>
              </w:rPr>
              <w:t>Uygulaması</w:t>
            </w:r>
          </w:p>
          <w:p w:rsidR="00185E80" w:rsidRDefault="00C70CEE">
            <w:pPr>
              <w:pStyle w:val="TableParagraph"/>
              <w:numPr>
                <w:ilvl w:val="0"/>
                <w:numId w:val="33"/>
              </w:numPr>
              <w:tabs>
                <w:tab w:val="left" w:pos="829"/>
                <w:tab w:val="left" w:pos="830"/>
                <w:tab w:val="left" w:pos="2539"/>
              </w:tabs>
              <w:spacing w:line="276" w:lineRule="auto"/>
              <w:ind w:right="88"/>
              <w:rPr>
                <w:sz w:val="24"/>
              </w:rPr>
            </w:pPr>
            <w:r>
              <w:rPr>
                <w:sz w:val="24"/>
              </w:rPr>
              <w:t>Yetkilendirme, Belgelendirme</w:t>
            </w:r>
            <w:r>
              <w:rPr>
                <w:sz w:val="24"/>
              </w:rPr>
              <w:tab/>
              <w:t>İşlemleri Süreci</w:t>
            </w:r>
          </w:p>
        </w:tc>
      </w:tr>
      <w:tr w:rsidR="00185E80">
        <w:trPr>
          <w:trHeight w:val="2274"/>
        </w:trPr>
        <w:tc>
          <w:tcPr>
            <w:tcW w:w="701"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5"/>
              <w:ind w:left="0"/>
              <w:rPr>
                <w:sz w:val="32"/>
              </w:rPr>
            </w:pPr>
          </w:p>
          <w:p w:rsidR="00185E80" w:rsidRDefault="00C70CEE">
            <w:pPr>
              <w:pStyle w:val="TableParagraph"/>
              <w:ind w:left="105"/>
              <w:rPr>
                <w:sz w:val="24"/>
              </w:rPr>
            </w:pPr>
            <w:r>
              <w:rPr>
                <w:w w:val="99"/>
                <w:sz w:val="24"/>
              </w:rPr>
              <w:t>7</w:t>
            </w:r>
          </w:p>
        </w:tc>
        <w:tc>
          <w:tcPr>
            <w:tcW w:w="1805" w:type="dxa"/>
          </w:tcPr>
          <w:p w:rsidR="00185E80" w:rsidRDefault="00185E80">
            <w:pPr>
              <w:pStyle w:val="TableParagraph"/>
              <w:ind w:left="0"/>
              <w:rPr>
                <w:sz w:val="26"/>
              </w:rPr>
            </w:pPr>
          </w:p>
          <w:p w:rsidR="00185E80" w:rsidRDefault="00185E80">
            <w:pPr>
              <w:pStyle w:val="TableParagraph"/>
              <w:spacing w:before="10"/>
              <w:ind w:left="0"/>
              <w:rPr>
                <w:sz w:val="30"/>
              </w:rPr>
            </w:pPr>
          </w:p>
          <w:p w:rsidR="00185E80" w:rsidRDefault="00C70CEE">
            <w:pPr>
              <w:pStyle w:val="TableParagraph"/>
              <w:spacing w:line="276" w:lineRule="auto"/>
              <w:ind w:right="638"/>
              <w:rPr>
                <w:sz w:val="24"/>
              </w:rPr>
            </w:pPr>
            <w:r>
              <w:rPr>
                <w:sz w:val="24"/>
              </w:rPr>
              <w:t>Destek Hizmetleri Süreci</w:t>
            </w:r>
          </w:p>
        </w:tc>
        <w:tc>
          <w:tcPr>
            <w:tcW w:w="3197" w:type="dxa"/>
          </w:tcPr>
          <w:p w:rsidR="00185E80" w:rsidRDefault="00185E80">
            <w:pPr>
              <w:pStyle w:val="TableParagraph"/>
              <w:ind w:left="0"/>
              <w:rPr>
                <w:sz w:val="28"/>
              </w:rPr>
            </w:pPr>
          </w:p>
          <w:p w:rsidR="00185E80" w:rsidRDefault="00185E80">
            <w:pPr>
              <w:pStyle w:val="TableParagraph"/>
              <w:ind w:left="0"/>
              <w:rPr>
                <w:sz w:val="28"/>
              </w:rPr>
            </w:pPr>
          </w:p>
          <w:p w:rsidR="00185E80" w:rsidRDefault="00C70CEE">
            <w:pPr>
              <w:pStyle w:val="TableParagraph"/>
              <w:numPr>
                <w:ilvl w:val="0"/>
                <w:numId w:val="32"/>
              </w:numPr>
              <w:tabs>
                <w:tab w:val="left" w:pos="824"/>
                <w:tab w:val="left" w:pos="825"/>
              </w:tabs>
              <w:spacing w:before="209"/>
              <w:rPr>
                <w:sz w:val="24"/>
              </w:rPr>
            </w:pPr>
            <w:r>
              <w:rPr>
                <w:sz w:val="24"/>
              </w:rPr>
              <w:t>Personel Eğitim</w:t>
            </w:r>
            <w:r>
              <w:rPr>
                <w:spacing w:val="-11"/>
                <w:sz w:val="24"/>
              </w:rPr>
              <w:t xml:space="preserve"> </w:t>
            </w:r>
            <w:r>
              <w:rPr>
                <w:sz w:val="24"/>
              </w:rPr>
              <w:t>Süreci</w:t>
            </w:r>
          </w:p>
          <w:p w:rsidR="00185E80" w:rsidRDefault="00C70CEE">
            <w:pPr>
              <w:pStyle w:val="TableParagraph"/>
              <w:numPr>
                <w:ilvl w:val="0"/>
                <w:numId w:val="32"/>
              </w:numPr>
              <w:tabs>
                <w:tab w:val="left" w:pos="824"/>
                <w:tab w:val="left" w:pos="825"/>
              </w:tabs>
              <w:spacing w:before="42"/>
              <w:rPr>
                <w:sz w:val="24"/>
              </w:rPr>
            </w:pPr>
            <w:r>
              <w:rPr>
                <w:sz w:val="24"/>
              </w:rPr>
              <w:t>Kalite Yönetim</w:t>
            </w:r>
            <w:r>
              <w:rPr>
                <w:spacing w:val="-9"/>
                <w:sz w:val="24"/>
              </w:rPr>
              <w:t xml:space="preserve"> </w:t>
            </w:r>
            <w:r>
              <w:rPr>
                <w:sz w:val="24"/>
              </w:rPr>
              <w:t>Süreci</w:t>
            </w:r>
          </w:p>
        </w:tc>
        <w:tc>
          <w:tcPr>
            <w:tcW w:w="3504" w:type="dxa"/>
          </w:tcPr>
          <w:p w:rsidR="00185E80" w:rsidRDefault="00C70CEE">
            <w:pPr>
              <w:pStyle w:val="TableParagraph"/>
              <w:numPr>
                <w:ilvl w:val="0"/>
                <w:numId w:val="31"/>
              </w:numPr>
              <w:tabs>
                <w:tab w:val="left" w:pos="829"/>
                <w:tab w:val="left" w:pos="830"/>
              </w:tabs>
              <w:spacing w:line="283" w:lineRule="exact"/>
              <w:rPr>
                <w:sz w:val="24"/>
              </w:rPr>
            </w:pPr>
            <w:r>
              <w:rPr>
                <w:sz w:val="24"/>
              </w:rPr>
              <w:t>Kalite Yönetim</w:t>
            </w:r>
            <w:r>
              <w:rPr>
                <w:spacing w:val="-9"/>
                <w:sz w:val="24"/>
              </w:rPr>
              <w:t xml:space="preserve"> </w:t>
            </w:r>
            <w:r>
              <w:rPr>
                <w:sz w:val="24"/>
              </w:rPr>
              <w:t>Süreci</w:t>
            </w:r>
          </w:p>
          <w:p w:rsidR="00185E80" w:rsidRDefault="00C70CEE">
            <w:pPr>
              <w:pStyle w:val="TableParagraph"/>
              <w:numPr>
                <w:ilvl w:val="0"/>
                <w:numId w:val="31"/>
              </w:numPr>
              <w:tabs>
                <w:tab w:val="left" w:pos="829"/>
                <w:tab w:val="left" w:pos="830"/>
              </w:tabs>
              <w:spacing w:before="42"/>
              <w:rPr>
                <w:sz w:val="24"/>
              </w:rPr>
            </w:pPr>
            <w:r>
              <w:rPr>
                <w:sz w:val="24"/>
              </w:rPr>
              <w:t>Personel Eğitim</w:t>
            </w:r>
            <w:r>
              <w:rPr>
                <w:spacing w:val="-10"/>
                <w:sz w:val="24"/>
              </w:rPr>
              <w:t xml:space="preserve"> </w:t>
            </w:r>
            <w:r>
              <w:rPr>
                <w:sz w:val="24"/>
              </w:rPr>
              <w:t>Süreci</w:t>
            </w:r>
          </w:p>
          <w:p w:rsidR="00185E80" w:rsidRDefault="00C70CEE">
            <w:pPr>
              <w:pStyle w:val="TableParagraph"/>
              <w:numPr>
                <w:ilvl w:val="0"/>
                <w:numId w:val="31"/>
              </w:numPr>
              <w:tabs>
                <w:tab w:val="left" w:pos="829"/>
                <w:tab w:val="left" w:pos="830"/>
              </w:tabs>
              <w:spacing w:before="42" w:line="271" w:lineRule="auto"/>
              <w:ind w:right="102"/>
              <w:rPr>
                <w:sz w:val="24"/>
              </w:rPr>
            </w:pPr>
            <w:r>
              <w:rPr>
                <w:sz w:val="24"/>
              </w:rPr>
              <w:t xml:space="preserve">Tarımsal Eğitim Yayım Planlaması </w:t>
            </w:r>
            <w:r>
              <w:rPr>
                <w:spacing w:val="-3"/>
                <w:sz w:val="24"/>
              </w:rPr>
              <w:t xml:space="preserve">ve </w:t>
            </w:r>
            <w:r>
              <w:rPr>
                <w:sz w:val="24"/>
              </w:rPr>
              <w:t>Uygulaması süreci</w:t>
            </w:r>
          </w:p>
        </w:tc>
      </w:tr>
    </w:tbl>
    <w:p w:rsidR="00185E80" w:rsidRDefault="00185E80">
      <w:pPr>
        <w:spacing w:line="271" w:lineRule="auto"/>
        <w:rPr>
          <w:sz w:val="24"/>
        </w:rPr>
        <w:sectPr w:rsidR="00185E80">
          <w:footerReference w:type="default" r:id="rId20"/>
          <w:pgSz w:w="11900" w:h="16840"/>
          <w:pgMar w:top="2940" w:right="680" w:bottom="1120" w:left="1200" w:header="712" w:footer="922" w:gutter="0"/>
          <w:pgNumType w:start="20"/>
          <w:cols w:space="708"/>
        </w:sectPr>
      </w:pPr>
    </w:p>
    <w:p w:rsidR="00185E80" w:rsidRDefault="00185E80">
      <w:pPr>
        <w:pStyle w:val="GvdeMetni"/>
        <w:spacing w:before="8"/>
        <w:rPr>
          <w:sz w:val="15"/>
        </w:rPr>
      </w:pPr>
    </w:p>
    <w:p w:rsidR="00185E80" w:rsidRDefault="00C70CEE">
      <w:pPr>
        <w:pStyle w:val="ListeParagraf"/>
        <w:numPr>
          <w:ilvl w:val="0"/>
          <w:numId w:val="43"/>
        </w:numPr>
        <w:tabs>
          <w:tab w:val="left" w:pos="461"/>
        </w:tabs>
        <w:spacing w:before="90" w:line="240" w:lineRule="auto"/>
        <w:ind w:left="460" w:hanging="244"/>
        <w:rPr>
          <w:b/>
          <w:sz w:val="24"/>
        </w:rPr>
      </w:pPr>
      <w:r>
        <w:rPr>
          <w:b/>
          <w:sz w:val="24"/>
        </w:rPr>
        <w:t>LİDERLİK VE</w:t>
      </w:r>
      <w:r>
        <w:rPr>
          <w:b/>
          <w:spacing w:val="6"/>
          <w:sz w:val="24"/>
        </w:rPr>
        <w:t xml:space="preserve"> </w:t>
      </w:r>
      <w:r>
        <w:rPr>
          <w:b/>
          <w:sz w:val="24"/>
        </w:rPr>
        <w:t>TAAHHÜT</w:t>
      </w:r>
    </w:p>
    <w:p w:rsidR="00185E80" w:rsidRDefault="00C70CEE">
      <w:pPr>
        <w:pStyle w:val="ListeParagraf"/>
        <w:numPr>
          <w:ilvl w:val="1"/>
          <w:numId w:val="43"/>
        </w:numPr>
        <w:tabs>
          <w:tab w:val="left" w:pos="581"/>
        </w:tabs>
        <w:spacing w:before="2" w:line="275" w:lineRule="exact"/>
        <w:ind w:left="580" w:hanging="364"/>
        <w:rPr>
          <w:b/>
          <w:sz w:val="24"/>
        </w:rPr>
      </w:pPr>
      <w:r>
        <w:rPr>
          <w:b/>
          <w:sz w:val="24"/>
        </w:rPr>
        <w:t>LİDERLİK VE</w:t>
      </w:r>
      <w:r>
        <w:rPr>
          <w:b/>
          <w:spacing w:val="6"/>
          <w:sz w:val="24"/>
        </w:rPr>
        <w:t xml:space="preserve"> </w:t>
      </w:r>
      <w:r>
        <w:rPr>
          <w:b/>
          <w:sz w:val="24"/>
        </w:rPr>
        <w:t>TAAHHÜT</w:t>
      </w:r>
    </w:p>
    <w:p w:rsidR="00185E80" w:rsidRDefault="00C70CEE">
      <w:pPr>
        <w:pStyle w:val="ListeParagraf"/>
        <w:numPr>
          <w:ilvl w:val="2"/>
          <w:numId w:val="43"/>
        </w:numPr>
        <w:tabs>
          <w:tab w:val="left" w:pos="821"/>
        </w:tabs>
        <w:spacing w:line="274" w:lineRule="exact"/>
        <w:ind w:hanging="604"/>
        <w:rPr>
          <w:b/>
          <w:sz w:val="24"/>
        </w:rPr>
      </w:pPr>
      <w:r>
        <w:rPr>
          <w:b/>
          <w:sz w:val="24"/>
        </w:rPr>
        <w:t>GENEL</w:t>
      </w:r>
    </w:p>
    <w:p w:rsidR="00185E80" w:rsidRDefault="006160DB">
      <w:pPr>
        <w:pStyle w:val="GvdeMetni"/>
        <w:ind w:left="215" w:right="722" w:firstLine="705"/>
        <w:jc w:val="both"/>
      </w:pPr>
      <w:r>
        <w:t>İl Müdürlüğümüzde yönetim; KYS’</w:t>
      </w:r>
      <w:r w:rsidR="00C70CEE">
        <w:t>nin kurulması ve sürdürülmesi için insan kaynağı altyapı, eğitim gibi temel ihtiyaçları sağlamakta, personel donanımı ve motivasyonuna önem vermekte, İl Müdürlüğümüz Bakanlık politika ve hedeflerini gerçekleştirmek için çalışmaktadır. Bunlara ek olarak her seviyedeki yöneticilere sorumluluk verilerek, insiyatif ve becerilerini kullanmaları sağlanmakta önemli konularda görüş vermeleri istenmektedir. İl Müdürlüğümüz hizmetlerinin yürütülmesi esnasında yönetim tarafından düzenlenen toplantılarda ( Şube ve İlçe Müdürleri toplantısı gibi) diğer yöneticilerin katılımı sağlanmakta ve fikir alışverişinde bulunulmaktadır.</w:t>
      </w:r>
    </w:p>
    <w:p w:rsidR="00185E80" w:rsidRDefault="00C70CEE">
      <w:pPr>
        <w:pStyle w:val="GvdeMetni"/>
        <w:spacing w:before="119"/>
        <w:ind w:left="215"/>
      </w:pPr>
      <w:r>
        <w:t>Yönetim, aşağıdakiler vasıtasıyla Kalite Yönetim Sistemi için liderlik ve taahhütlerini;</w:t>
      </w:r>
    </w:p>
    <w:p w:rsidR="00185E80" w:rsidRDefault="00C70CEE">
      <w:pPr>
        <w:pStyle w:val="ListeParagraf"/>
        <w:numPr>
          <w:ilvl w:val="0"/>
          <w:numId w:val="30"/>
        </w:numPr>
        <w:tabs>
          <w:tab w:val="left" w:pos="466"/>
        </w:tabs>
        <w:spacing w:before="118" w:line="240" w:lineRule="auto"/>
        <w:ind w:firstLine="0"/>
        <w:rPr>
          <w:sz w:val="24"/>
        </w:rPr>
      </w:pPr>
      <w:r>
        <w:rPr>
          <w:spacing w:val="-2"/>
          <w:sz w:val="24"/>
        </w:rPr>
        <w:t xml:space="preserve">Kalite </w:t>
      </w:r>
      <w:r>
        <w:rPr>
          <w:sz w:val="24"/>
        </w:rPr>
        <w:t>yönetim sisteminin etkinliği için hesap</w:t>
      </w:r>
      <w:r>
        <w:rPr>
          <w:spacing w:val="6"/>
          <w:sz w:val="24"/>
        </w:rPr>
        <w:t xml:space="preserve"> </w:t>
      </w:r>
      <w:r>
        <w:rPr>
          <w:sz w:val="24"/>
        </w:rPr>
        <w:t>verilebilirliği,</w:t>
      </w:r>
    </w:p>
    <w:p w:rsidR="00185E80" w:rsidRDefault="00C70CEE">
      <w:pPr>
        <w:pStyle w:val="ListeParagraf"/>
        <w:numPr>
          <w:ilvl w:val="0"/>
          <w:numId w:val="30"/>
        </w:numPr>
        <w:tabs>
          <w:tab w:val="left" w:pos="500"/>
        </w:tabs>
        <w:spacing w:before="124" w:line="237" w:lineRule="auto"/>
        <w:ind w:right="726" w:firstLine="0"/>
        <w:rPr>
          <w:sz w:val="24"/>
        </w:rPr>
      </w:pPr>
      <w:r>
        <w:rPr>
          <w:sz w:val="24"/>
        </w:rPr>
        <w:t xml:space="preserve">Kalite politikası </w:t>
      </w:r>
      <w:r>
        <w:rPr>
          <w:spacing w:val="-3"/>
          <w:sz w:val="24"/>
        </w:rPr>
        <w:t xml:space="preserve">ve </w:t>
      </w:r>
      <w:r>
        <w:rPr>
          <w:sz w:val="24"/>
        </w:rPr>
        <w:t xml:space="preserve">kalite amaçlarının oluşturulduğu ve bunların kuruluşun stratejik yönü </w:t>
      </w:r>
      <w:r>
        <w:rPr>
          <w:spacing w:val="-3"/>
          <w:sz w:val="24"/>
        </w:rPr>
        <w:t xml:space="preserve">ve </w:t>
      </w:r>
      <w:r>
        <w:rPr>
          <w:sz w:val="24"/>
        </w:rPr>
        <w:t>bağlamı ile uyumluluğunun güvence altına</w:t>
      </w:r>
      <w:r>
        <w:rPr>
          <w:spacing w:val="4"/>
          <w:sz w:val="24"/>
        </w:rPr>
        <w:t xml:space="preserve"> </w:t>
      </w:r>
      <w:r>
        <w:rPr>
          <w:sz w:val="24"/>
        </w:rPr>
        <w:t>alınması,</w:t>
      </w:r>
    </w:p>
    <w:p w:rsidR="00185E80" w:rsidRDefault="00C70CEE">
      <w:pPr>
        <w:pStyle w:val="ListeParagraf"/>
        <w:numPr>
          <w:ilvl w:val="0"/>
          <w:numId w:val="30"/>
        </w:numPr>
        <w:tabs>
          <w:tab w:val="left" w:pos="500"/>
        </w:tabs>
        <w:spacing w:before="126" w:line="237" w:lineRule="auto"/>
        <w:ind w:right="731" w:firstLine="0"/>
        <w:rPr>
          <w:sz w:val="24"/>
        </w:rPr>
      </w:pPr>
      <w:r>
        <w:rPr>
          <w:sz w:val="24"/>
        </w:rPr>
        <w:t>Kalite yönetim sistemi şartlarının, kuruluşun iş süreçleri ile entegre olduğunun güvence altına alınması,</w:t>
      </w:r>
    </w:p>
    <w:p w:rsidR="00185E80" w:rsidRDefault="00C70CEE">
      <w:pPr>
        <w:pStyle w:val="ListeParagraf"/>
        <w:numPr>
          <w:ilvl w:val="0"/>
          <w:numId w:val="30"/>
        </w:numPr>
        <w:tabs>
          <w:tab w:val="left" w:pos="480"/>
        </w:tabs>
        <w:spacing w:before="123" w:line="240" w:lineRule="auto"/>
        <w:ind w:left="480" w:hanging="264"/>
        <w:rPr>
          <w:sz w:val="24"/>
        </w:rPr>
      </w:pPr>
      <w:r>
        <w:rPr>
          <w:sz w:val="24"/>
        </w:rPr>
        <w:t>Süreç yaklaşımı ve risk temelli düşünmenin kullanımının teşvik</w:t>
      </w:r>
      <w:r>
        <w:rPr>
          <w:spacing w:val="-11"/>
          <w:sz w:val="24"/>
        </w:rPr>
        <w:t xml:space="preserve"> </w:t>
      </w:r>
      <w:r>
        <w:rPr>
          <w:sz w:val="24"/>
        </w:rPr>
        <w:t>edilmesi,</w:t>
      </w:r>
    </w:p>
    <w:p w:rsidR="00185E80" w:rsidRDefault="00C70CEE">
      <w:pPr>
        <w:pStyle w:val="ListeParagraf"/>
        <w:numPr>
          <w:ilvl w:val="0"/>
          <w:numId w:val="30"/>
        </w:numPr>
        <w:tabs>
          <w:tab w:val="left" w:pos="466"/>
        </w:tabs>
        <w:spacing w:before="118" w:line="240" w:lineRule="auto"/>
        <w:ind w:firstLine="0"/>
        <w:rPr>
          <w:sz w:val="24"/>
        </w:rPr>
      </w:pPr>
      <w:r>
        <w:rPr>
          <w:spacing w:val="-2"/>
          <w:sz w:val="24"/>
        </w:rPr>
        <w:t xml:space="preserve">Kalite </w:t>
      </w:r>
      <w:r>
        <w:rPr>
          <w:sz w:val="24"/>
        </w:rPr>
        <w:t>yönetim sistemi için gerekli kaynakların varlığının güvence altına</w:t>
      </w:r>
      <w:r>
        <w:rPr>
          <w:spacing w:val="-4"/>
          <w:sz w:val="24"/>
        </w:rPr>
        <w:t xml:space="preserve"> </w:t>
      </w:r>
      <w:r>
        <w:rPr>
          <w:sz w:val="24"/>
        </w:rPr>
        <w:t>alınması,</w:t>
      </w:r>
    </w:p>
    <w:p w:rsidR="00185E80" w:rsidRDefault="00C70CEE">
      <w:pPr>
        <w:pStyle w:val="ListeParagraf"/>
        <w:numPr>
          <w:ilvl w:val="0"/>
          <w:numId w:val="30"/>
        </w:numPr>
        <w:tabs>
          <w:tab w:val="left" w:pos="562"/>
        </w:tabs>
        <w:spacing w:before="124" w:line="237" w:lineRule="auto"/>
        <w:ind w:right="729" w:firstLine="0"/>
        <w:rPr>
          <w:sz w:val="24"/>
        </w:rPr>
      </w:pPr>
      <w:r>
        <w:rPr>
          <w:sz w:val="24"/>
        </w:rPr>
        <w:t xml:space="preserve">Etkin kalite yönetimi </w:t>
      </w:r>
      <w:r>
        <w:rPr>
          <w:spacing w:val="-3"/>
          <w:sz w:val="24"/>
        </w:rPr>
        <w:t xml:space="preserve">ve </w:t>
      </w:r>
      <w:r>
        <w:rPr>
          <w:sz w:val="24"/>
        </w:rPr>
        <w:t>kalite yönetim sistem şartlarına uygunluğun öneminin paylaşılması,</w:t>
      </w:r>
    </w:p>
    <w:p w:rsidR="00185E80" w:rsidRDefault="00C70CEE">
      <w:pPr>
        <w:pStyle w:val="ListeParagraf"/>
        <w:numPr>
          <w:ilvl w:val="0"/>
          <w:numId w:val="30"/>
        </w:numPr>
        <w:tabs>
          <w:tab w:val="left" w:pos="480"/>
        </w:tabs>
        <w:spacing w:before="124" w:line="240" w:lineRule="auto"/>
        <w:ind w:left="479" w:hanging="263"/>
        <w:rPr>
          <w:sz w:val="24"/>
        </w:rPr>
      </w:pPr>
      <w:r>
        <w:rPr>
          <w:spacing w:val="-2"/>
          <w:sz w:val="24"/>
        </w:rPr>
        <w:t xml:space="preserve">Kalite </w:t>
      </w:r>
      <w:r>
        <w:rPr>
          <w:sz w:val="24"/>
        </w:rPr>
        <w:t>yönetim sisteminin amaçlanan çıktılarına ulaşmasının güvence altına</w:t>
      </w:r>
      <w:r>
        <w:rPr>
          <w:spacing w:val="-3"/>
          <w:sz w:val="24"/>
        </w:rPr>
        <w:t xml:space="preserve"> </w:t>
      </w:r>
      <w:r>
        <w:rPr>
          <w:sz w:val="24"/>
        </w:rPr>
        <w:t>alınması,</w:t>
      </w:r>
    </w:p>
    <w:p w:rsidR="00185E80" w:rsidRDefault="00C70CEE">
      <w:pPr>
        <w:pStyle w:val="ListeParagraf"/>
        <w:numPr>
          <w:ilvl w:val="0"/>
          <w:numId w:val="30"/>
        </w:numPr>
        <w:tabs>
          <w:tab w:val="left" w:pos="633"/>
          <w:tab w:val="left" w:pos="634"/>
          <w:tab w:val="left" w:pos="1440"/>
          <w:tab w:val="left" w:pos="2444"/>
          <w:tab w:val="left" w:pos="3646"/>
          <w:tab w:val="left" w:pos="4895"/>
          <w:tab w:val="left" w:pos="5595"/>
          <w:tab w:val="left" w:pos="6869"/>
          <w:tab w:val="left" w:pos="7935"/>
          <w:tab w:val="left" w:pos="8420"/>
        </w:tabs>
        <w:spacing w:before="117" w:line="242" w:lineRule="auto"/>
        <w:ind w:right="729" w:firstLine="0"/>
        <w:rPr>
          <w:sz w:val="24"/>
        </w:rPr>
      </w:pPr>
      <w:r>
        <w:rPr>
          <w:sz w:val="24"/>
        </w:rPr>
        <w:t>Kalite</w:t>
      </w:r>
      <w:r>
        <w:rPr>
          <w:sz w:val="24"/>
        </w:rPr>
        <w:tab/>
        <w:t>yönetim</w:t>
      </w:r>
      <w:r>
        <w:rPr>
          <w:sz w:val="24"/>
        </w:rPr>
        <w:tab/>
        <w:t>sisteminin</w:t>
      </w:r>
      <w:r>
        <w:rPr>
          <w:sz w:val="24"/>
        </w:rPr>
        <w:tab/>
        <w:t>etkinliğine</w:t>
      </w:r>
      <w:r>
        <w:rPr>
          <w:sz w:val="24"/>
        </w:rPr>
        <w:tab/>
        <w:t>katkı</w:t>
      </w:r>
      <w:r>
        <w:rPr>
          <w:sz w:val="24"/>
        </w:rPr>
        <w:tab/>
        <w:t>sağlayacak</w:t>
      </w:r>
      <w:r>
        <w:rPr>
          <w:sz w:val="24"/>
        </w:rPr>
        <w:tab/>
        <w:t>kişilerin,</w:t>
      </w:r>
      <w:r>
        <w:rPr>
          <w:sz w:val="24"/>
        </w:rPr>
        <w:tab/>
        <w:t>işe</w:t>
      </w:r>
      <w:r>
        <w:rPr>
          <w:sz w:val="24"/>
        </w:rPr>
        <w:tab/>
      </w:r>
      <w:r>
        <w:rPr>
          <w:spacing w:val="-1"/>
          <w:sz w:val="24"/>
        </w:rPr>
        <w:t xml:space="preserve">alınması, </w:t>
      </w:r>
      <w:r>
        <w:rPr>
          <w:sz w:val="24"/>
        </w:rPr>
        <w:t xml:space="preserve">yönlendirilmesi </w:t>
      </w:r>
      <w:r>
        <w:rPr>
          <w:spacing w:val="-3"/>
          <w:sz w:val="24"/>
        </w:rPr>
        <w:t>ve</w:t>
      </w:r>
      <w:r>
        <w:rPr>
          <w:spacing w:val="-2"/>
          <w:sz w:val="24"/>
        </w:rPr>
        <w:t xml:space="preserve"> </w:t>
      </w:r>
      <w:r>
        <w:rPr>
          <w:sz w:val="24"/>
        </w:rPr>
        <w:t>desteklenmesi,</w:t>
      </w:r>
    </w:p>
    <w:p w:rsidR="00185E80" w:rsidRDefault="00C70CEE">
      <w:pPr>
        <w:pStyle w:val="ListeParagraf"/>
        <w:numPr>
          <w:ilvl w:val="0"/>
          <w:numId w:val="30"/>
        </w:numPr>
        <w:tabs>
          <w:tab w:val="left" w:pos="423"/>
        </w:tabs>
        <w:spacing w:before="115" w:line="240" w:lineRule="auto"/>
        <w:ind w:left="422" w:hanging="206"/>
        <w:rPr>
          <w:sz w:val="24"/>
        </w:rPr>
      </w:pPr>
      <w:r>
        <w:rPr>
          <w:sz w:val="24"/>
        </w:rPr>
        <w:t>İyileştirmenin teşvik</w:t>
      </w:r>
      <w:r>
        <w:rPr>
          <w:spacing w:val="-22"/>
          <w:sz w:val="24"/>
        </w:rPr>
        <w:t xml:space="preserve"> </w:t>
      </w:r>
      <w:r>
        <w:rPr>
          <w:sz w:val="24"/>
        </w:rPr>
        <w:t>edilmesi,</w:t>
      </w:r>
    </w:p>
    <w:p w:rsidR="00185E80" w:rsidRDefault="00C70CEE">
      <w:pPr>
        <w:pStyle w:val="ListeParagraf"/>
        <w:numPr>
          <w:ilvl w:val="0"/>
          <w:numId w:val="30"/>
        </w:numPr>
        <w:tabs>
          <w:tab w:val="left" w:pos="442"/>
        </w:tabs>
        <w:spacing w:before="125" w:line="237" w:lineRule="auto"/>
        <w:ind w:right="729" w:firstLine="0"/>
        <w:rPr>
          <w:sz w:val="24"/>
        </w:rPr>
      </w:pPr>
      <w:r>
        <w:rPr>
          <w:sz w:val="24"/>
        </w:rPr>
        <w:t xml:space="preserve">Diğer ilgili yönetim görevlilerinin (kendi sorumluluk alanlarına uygulanması bakımından) liderliğini göstermek </w:t>
      </w:r>
      <w:r>
        <w:rPr>
          <w:spacing w:val="-3"/>
          <w:sz w:val="24"/>
        </w:rPr>
        <w:t xml:space="preserve">için </w:t>
      </w:r>
      <w:r>
        <w:rPr>
          <w:sz w:val="24"/>
        </w:rPr>
        <w:t>desteklenmesi, yoluyla</w:t>
      </w:r>
      <w:r>
        <w:rPr>
          <w:spacing w:val="14"/>
          <w:sz w:val="24"/>
        </w:rPr>
        <w:t xml:space="preserve"> </w:t>
      </w:r>
      <w:r>
        <w:rPr>
          <w:sz w:val="24"/>
        </w:rPr>
        <w:t>sağlamaktadır</w:t>
      </w:r>
      <w:r>
        <w:rPr>
          <w:color w:val="FF0000"/>
          <w:sz w:val="24"/>
        </w:rPr>
        <w:t>.</w:t>
      </w:r>
    </w:p>
    <w:p w:rsidR="00185E80" w:rsidRDefault="00185E80">
      <w:pPr>
        <w:pStyle w:val="GvdeMetni"/>
        <w:spacing w:before="10"/>
        <w:rPr>
          <w:sz w:val="34"/>
        </w:rPr>
      </w:pPr>
    </w:p>
    <w:p w:rsidR="00185E80" w:rsidRDefault="00C70CEE">
      <w:pPr>
        <w:pStyle w:val="Balk1"/>
      </w:pPr>
      <w:r>
        <w:t>5.1.2 MÜŞTERİ ODAKLILIK</w:t>
      </w:r>
    </w:p>
    <w:p w:rsidR="00185E80" w:rsidRDefault="00185E80">
      <w:pPr>
        <w:pStyle w:val="GvdeMetni"/>
        <w:spacing w:before="7"/>
        <w:rPr>
          <w:b/>
          <w:sz w:val="23"/>
        </w:rPr>
      </w:pPr>
    </w:p>
    <w:p w:rsidR="00185E80" w:rsidRDefault="00C70CEE">
      <w:pPr>
        <w:pStyle w:val="GvdeMetni"/>
        <w:ind w:left="215" w:right="728"/>
        <w:jc w:val="both"/>
      </w:pPr>
      <w:r>
        <w:t>Hizmet verdiğimiz tüm kesimler; vatandaş ve kamu kurumları vs. müşteri olarak tanımlanmıştır. İl Müdürlüğümüzde, müşteri şartları yasal mevzuatlar çerçevesinde belirlenmiştir. Risk değerlendirme çalışmalarında müşteri memnuniyetini etkileyebilecek konular özellikle göz önünde bulundurulmuştur. Müşteri memnuniyeti, yüz yüze yapılan görüşmeler, periyodik anketler, toplantı, çalışma ziyareti vb. yollarla ölçülüp değerlendirilmektedir.</w:t>
      </w:r>
    </w:p>
    <w:p w:rsidR="00185E80" w:rsidRDefault="00185E80">
      <w:pPr>
        <w:jc w:val="both"/>
        <w:sectPr w:rsidR="00185E80">
          <w:pgSz w:w="11900" w:h="16840"/>
          <w:pgMar w:top="2940" w:right="680" w:bottom="1120" w:left="1200" w:header="712" w:footer="922" w:gutter="0"/>
          <w:cols w:space="708"/>
        </w:sectPr>
      </w:pPr>
    </w:p>
    <w:p w:rsidR="00185E80" w:rsidRDefault="00185E80">
      <w:pPr>
        <w:pStyle w:val="GvdeMetni"/>
        <w:spacing w:before="3"/>
        <w:rPr>
          <w:sz w:val="15"/>
        </w:rPr>
      </w:pPr>
    </w:p>
    <w:p w:rsidR="00185E80" w:rsidRDefault="00C70CEE">
      <w:pPr>
        <w:pStyle w:val="GvdeMetni"/>
        <w:spacing w:before="90"/>
        <w:ind w:left="215" w:right="718"/>
        <w:jc w:val="both"/>
      </w:pPr>
      <w:r>
        <w:t>Gıda Tarım ve Hayvancılık İl Müdürlüğü, hizmet verdiği kişi ve kuruluşlar ile çalışanlarının mevcut ve geleceğe yönelik beklentilerini tespit eder ve bunları karşılar. Bu amaçla Kalite Yönetim Sistemi, hizmet alanların ve çalışan personelin ihtiyaç ve beklentilerini karşılayacak şekilde planlanması, sürdürülmesi, sürekli iyileştirilmesi ve memnuniyetlerinin izlenmesi gibi faaliyetleri yönetmektedir. Bu faaliyetler hizmet alanlar ve çalışan personelin; şikâyet formları ve memnuniyet anketleri v.b. yöntemlerle yapılan gerekli düzeltici faaliyetleri kapsamaktadır.</w:t>
      </w:r>
    </w:p>
    <w:p w:rsidR="00185E80" w:rsidRDefault="00185E80">
      <w:pPr>
        <w:pStyle w:val="GvdeMetni"/>
        <w:spacing w:before="7"/>
      </w:pPr>
    </w:p>
    <w:p w:rsidR="00185E80" w:rsidRDefault="00C70CEE">
      <w:pPr>
        <w:pStyle w:val="Balk1"/>
        <w:numPr>
          <w:ilvl w:val="1"/>
          <w:numId w:val="29"/>
        </w:numPr>
        <w:tabs>
          <w:tab w:val="left" w:pos="634"/>
        </w:tabs>
        <w:spacing w:line="275" w:lineRule="exact"/>
        <w:jc w:val="both"/>
      </w:pPr>
      <w:r>
        <w:t>KALİTE</w:t>
      </w:r>
      <w:r>
        <w:rPr>
          <w:spacing w:val="-1"/>
        </w:rPr>
        <w:t xml:space="preserve"> </w:t>
      </w:r>
      <w:r>
        <w:t>POLİTİKASI</w:t>
      </w:r>
    </w:p>
    <w:p w:rsidR="00185E80" w:rsidRDefault="00C70CEE">
      <w:pPr>
        <w:pStyle w:val="ListeParagraf"/>
        <w:numPr>
          <w:ilvl w:val="2"/>
          <w:numId w:val="29"/>
        </w:numPr>
        <w:tabs>
          <w:tab w:val="left" w:pos="816"/>
        </w:tabs>
        <w:spacing w:line="275" w:lineRule="exact"/>
        <w:jc w:val="both"/>
        <w:rPr>
          <w:b/>
          <w:sz w:val="24"/>
        </w:rPr>
      </w:pPr>
      <w:r>
        <w:rPr>
          <w:b/>
          <w:sz w:val="24"/>
        </w:rPr>
        <w:t>KALİTE POLİTİKASININ</w:t>
      </w:r>
      <w:r>
        <w:rPr>
          <w:b/>
          <w:spacing w:val="1"/>
          <w:sz w:val="24"/>
        </w:rPr>
        <w:t xml:space="preserve"> </w:t>
      </w:r>
      <w:r>
        <w:rPr>
          <w:b/>
          <w:sz w:val="24"/>
        </w:rPr>
        <w:t>OLUŞTURULMASI</w:t>
      </w:r>
    </w:p>
    <w:p w:rsidR="00185E80" w:rsidRDefault="00185E80">
      <w:pPr>
        <w:pStyle w:val="GvdeMetni"/>
        <w:spacing w:before="7"/>
        <w:rPr>
          <w:b/>
          <w:sz w:val="23"/>
        </w:rPr>
      </w:pPr>
    </w:p>
    <w:p w:rsidR="00185E80" w:rsidRDefault="00C70CEE">
      <w:pPr>
        <w:pStyle w:val="GvdeMetni"/>
        <w:ind w:left="215" w:right="727"/>
        <w:jc w:val="both"/>
      </w:pPr>
      <w:r>
        <w:t>Gıda Tarım ve Hayvancılık Bakanlığı Stratejik Planı doğrultusunda İl Müdürlüğümüz misyonu, vizyonu, temel değerleri ve kalite hedefleri oluştu</w:t>
      </w:r>
      <w:r w:rsidR="006C6727">
        <w:t xml:space="preserve">rulmuştur. Kurum çalışanlarında, </w:t>
      </w:r>
      <w:r>
        <w:t>temel değerlerimizin benimsenerek kalite hedefleri doğrultusunda çalışma anlayışının benimsenebilmesi için farkındalık yaratılmaya çalışılmaktadır.</w:t>
      </w:r>
    </w:p>
    <w:p w:rsidR="00185E80" w:rsidRDefault="00C70CEE">
      <w:pPr>
        <w:spacing w:before="5" w:line="242" w:lineRule="auto"/>
        <w:ind w:left="215" w:right="734"/>
        <w:jc w:val="both"/>
        <w:rPr>
          <w:b/>
          <w:i/>
          <w:sz w:val="24"/>
        </w:rPr>
      </w:pPr>
      <w:r>
        <w:rPr>
          <w:b/>
          <w:i/>
          <w:sz w:val="24"/>
        </w:rPr>
        <w:t>Gıda, tarım ve hayvancılık alanlarında nitelikli hizmet sunan, bölgesinde lider ve dünyada söz sahibi bir Bakanlık İl Müdürlüğü olmak için kalite politikamız;</w:t>
      </w:r>
    </w:p>
    <w:p w:rsidR="00185E80" w:rsidRDefault="00C70CEE">
      <w:pPr>
        <w:pStyle w:val="ListeParagraf"/>
        <w:numPr>
          <w:ilvl w:val="3"/>
          <w:numId w:val="29"/>
        </w:numPr>
        <w:tabs>
          <w:tab w:val="left" w:pos="935"/>
          <w:tab w:val="left" w:pos="936"/>
        </w:tabs>
        <w:spacing w:line="271" w:lineRule="exact"/>
        <w:rPr>
          <w:b/>
          <w:i/>
          <w:sz w:val="24"/>
        </w:rPr>
      </w:pPr>
      <w:r>
        <w:rPr>
          <w:b/>
          <w:i/>
          <w:sz w:val="24"/>
        </w:rPr>
        <w:t>Sürdürülebilir tarımsal</w:t>
      </w:r>
      <w:r>
        <w:rPr>
          <w:b/>
          <w:i/>
          <w:spacing w:val="1"/>
          <w:sz w:val="24"/>
        </w:rPr>
        <w:t xml:space="preserve"> </w:t>
      </w:r>
      <w:r>
        <w:rPr>
          <w:b/>
          <w:i/>
          <w:sz w:val="24"/>
        </w:rPr>
        <w:t>üretimi,</w:t>
      </w:r>
    </w:p>
    <w:p w:rsidR="00185E80" w:rsidRDefault="00C70CEE">
      <w:pPr>
        <w:pStyle w:val="ListeParagraf"/>
        <w:numPr>
          <w:ilvl w:val="3"/>
          <w:numId w:val="29"/>
        </w:numPr>
        <w:tabs>
          <w:tab w:val="left" w:pos="935"/>
          <w:tab w:val="left" w:pos="936"/>
        </w:tabs>
        <w:spacing w:before="41" w:line="240" w:lineRule="auto"/>
        <w:rPr>
          <w:b/>
          <w:i/>
          <w:sz w:val="24"/>
        </w:rPr>
      </w:pPr>
      <w:r>
        <w:rPr>
          <w:b/>
          <w:i/>
          <w:sz w:val="24"/>
        </w:rPr>
        <w:t>Yeterli ve güvenilir gıdaya</w:t>
      </w:r>
      <w:r>
        <w:rPr>
          <w:b/>
          <w:i/>
          <w:spacing w:val="4"/>
          <w:sz w:val="24"/>
        </w:rPr>
        <w:t xml:space="preserve"> </w:t>
      </w:r>
      <w:r>
        <w:rPr>
          <w:b/>
          <w:i/>
          <w:sz w:val="24"/>
        </w:rPr>
        <w:t>erişimi,</w:t>
      </w:r>
    </w:p>
    <w:p w:rsidR="00185E80" w:rsidRDefault="00C70CEE">
      <w:pPr>
        <w:pStyle w:val="ListeParagraf"/>
        <w:numPr>
          <w:ilvl w:val="3"/>
          <w:numId w:val="29"/>
        </w:numPr>
        <w:tabs>
          <w:tab w:val="left" w:pos="935"/>
          <w:tab w:val="left" w:pos="936"/>
        </w:tabs>
        <w:spacing w:before="40" w:line="240" w:lineRule="auto"/>
        <w:rPr>
          <w:b/>
          <w:i/>
          <w:sz w:val="24"/>
        </w:rPr>
      </w:pPr>
      <w:r>
        <w:rPr>
          <w:b/>
          <w:i/>
          <w:sz w:val="24"/>
        </w:rPr>
        <w:t>Kırsal kalkınmayı ve rekabet</w:t>
      </w:r>
      <w:r>
        <w:rPr>
          <w:b/>
          <w:i/>
          <w:spacing w:val="1"/>
          <w:sz w:val="24"/>
        </w:rPr>
        <w:t xml:space="preserve"> </w:t>
      </w:r>
      <w:r>
        <w:rPr>
          <w:b/>
          <w:i/>
          <w:sz w:val="24"/>
        </w:rPr>
        <w:t>edilebilirliği,</w:t>
      </w:r>
    </w:p>
    <w:p w:rsidR="00185E80" w:rsidRDefault="00C70CEE">
      <w:pPr>
        <w:spacing w:before="46" w:line="276" w:lineRule="auto"/>
        <w:ind w:left="936" w:right="1671"/>
        <w:rPr>
          <w:b/>
          <w:i/>
          <w:sz w:val="24"/>
        </w:rPr>
      </w:pPr>
      <w:r>
        <w:rPr>
          <w:b/>
          <w:i/>
          <w:sz w:val="24"/>
        </w:rPr>
        <w:t>Sağlamak amacıyla yenilikçi politikalar belirlemek, uygulamak, izlemek ve değerlendirmektir.</w:t>
      </w:r>
    </w:p>
    <w:p w:rsidR="00185E80" w:rsidRDefault="00185E80">
      <w:pPr>
        <w:pStyle w:val="GvdeMetni"/>
        <w:spacing w:before="8"/>
        <w:rPr>
          <w:b/>
          <w:i/>
          <w:sz w:val="23"/>
        </w:rPr>
      </w:pPr>
    </w:p>
    <w:p w:rsidR="00185E80" w:rsidRDefault="00C70CEE">
      <w:pPr>
        <w:pStyle w:val="ListeParagraf"/>
        <w:numPr>
          <w:ilvl w:val="2"/>
          <w:numId w:val="29"/>
        </w:numPr>
        <w:tabs>
          <w:tab w:val="left" w:pos="816"/>
        </w:tabs>
        <w:spacing w:line="240" w:lineRule="auto"/>
        <w:jc w:val="both"/>
        <w:rPr>
          <w:b/>
          <w:sz w:val="24"/>
        </w:rPr>
      </w:pPr>
      <w:r>
        <w:rPr>
          <w:b/>
          <w:sz w:val="24"/>
        </w:rPr>
        <w:t>KALİTE POLİTİKASININ</w:t>
      </w:r>
      <w:r>
        <w:rPr>
          <w:b/>
          <w:spacing w:val="1"/>
          <w:sz w:val="24"/>
        </w:rPr>
        <w:t xml:space="preserve"> </w:t>
      </w:r>
      <w:r>
        <w:rPr>
          <w:b/>
          <w:sz w:val="24"/>
        </w:rPr>
        <w:t>DUYURULMASI</w:t>
      </w:r>
    </w:p>
    <w:p w:rsidR="00185E80" w:rsidRDefault="00185E80">
      <w:pPr>
        <w:pStyle w:val="GvdeMetni"/>
        <w:spacing w:before="7"/>
        <w:rPr>
          <w:b/>
          <w:sz w:val="23"/>
        </w:rPr>
      </w:pPr>
    </w:p>
    <w:p w:rsidR="00185E80" w:rsidRDefault="00C70CEE">
      <w:pPr>
        <w:pStyle w:val="GvdeMetni"/>
        <w:spacing w:line="242" w:lineRule="auto"/>
        <w:ind w:left="215" w:right="722"/>
        <w:jc w:val="both"/>
      </w:pPr>
      <w:r>
        <w:t>İl Müdürlüğümüzde kalite politikası belli noktalara asılarak ve elektronik ortamda tüm çalışanlarımızın ve ilgili tarafların erişimine açılmıştır.</w:t>
      </w:r>
    </w:p>
    <w:p w:rsidR="00185E80" w:rsidRDefault="00185E80">
      <w:pPr>
        <w:pStyle w:val="GvdeMetni"/>
        <w:spacing w:before="1"/>
      </w:pPr>
    </w:p>
    <w:p w:rsidR="00185E80" w:rsidRDefault="00C70CEE">
      <w:pPr>
        <w:pStyle w:val="Balk1"/>
        <w:numPr>
          <w:ilvl w:val="1"/>
          <w:numId w:val="28"/>
        </w:numPr>
        <w:tabs>
          <w:tab w:val="left" w:pos="577"/>
        </w:tabs>
        <w:ind w:hanging="360"/>
        <w:jc w:val="both"/>
      </w:pPr>
      <w:r>
        <w:t>KURUMSAL GÖREV YETKİ VE</w:t>
      </w:r>
      <w:r>
        <w:rPr>
          <w:spacing w:val="-3"/>
        </w:rPr>
        <w:t xml:space="preserve"> </w:t>
      </w:r>
      <w:r>
        <w:t>SORUMLULUKLAR</w:t>
      </w:r>
    </w:p>
    <w:p w:rsidR="00185E80" w:rsidRDefault="00185E80">
      <w:pPr>
        <w:pStyle w:val="GvdeMetni"/>
        <w:spacing w:before="7"/>
        <w:rPr>
          <w:b/>
          <w:sz w:val="23"/>
        </w:rPr>
      </w:pPr>
    </w:p>
    <w:p w:rsidR="00185E80" w:rsidRDefault="00C70CEE">
      <w:pPr>
        <w:pStyle w:val="GvdeMetni"/>
        <w:ind w:left="215" w:right="729"/>
        <w:jc w:val="both"/>
      </w:pPr>
      <w:r>
        <w:t>İl Müdürlüğü Organizasyon şemasında İl Müdürlüğü yapısı ve bağlı yapılar detaylandırılmıştır. Çalışanlarımızın görev tanımları, İş Tanımı ve Gerekleri Belgelerinde (İç Kontrol Sistemi organizasyon kitabı)</w:t>
      </w:r>
      <w:r w:rsidR="00F5458F">
        <w:t xml:space="preserve"> </w:t>
      </w:r>
      <w:r>
        <w:t>yer almaktadır. Bunlara</w:t>
      </w:r>
      <w:r w:rsidR="00065401">
        <w:t xml:space="preserve"> ek olarak KYS için aşağıda yer</w:t>
      </w:r>
      <w:r w:rsidR="00C42361">
        <w:t xml:space="preserve"> </w:t>
      </w:r>
      <w:r>
        <w:t>alan hiyerarşik yapı oluşturulmuş ve yapı içerisinde yer alanlar içi</w:t>
      </w:r>
      <w:r w:rsidR="00975EA4">
        <w:t>n</w:t>
      </w:r>
      <w:r>
        <w:t xml:space="preserve"> görev tanımları ayrıca oluşturulmuştur.</w:t>
      </w:r>
    </w:p>
    <w:p w:rsidR="00185E80" w:rsidRDefault="00185E80">
      <w:pPr>
        <w:pStyle w:val="GvdeMetni"/>
        <w:spacing w:before="2"/>
      </w:pPr>
    </w:p>
    <w:p w:rsidR="00185E80" w:rsidRDefault="00C70CEE">
      <w:pPr>
        <w:spacing w:before="1" w:line="237" w:lineRule="auto"/>
        <w:ind w:left="215" w:right="727"/>
        <w:jc w:val="both"/>
        <w:rPr>
          <w:sz w:val="24"/>
        </w:rPr>
      </w:pPr>
      <w:r>
        <w:rPr>
          <w:b/>
          <w:sz w:val="24"/>
        </w:rPr>
        <w:t xml:space="preserve">Kalite Yönetim Temsilcisi (İl Müdürü): </w:t>
      </w:r>
      <w:r w:rsidR="00975EA4">
        <w:rPr>
          <w:sz w:val="24"/>
        </w:rPr>
        <w:t>Muş</w:t>
      </w:r>
      <w:r>
        <w:rPr>
          <w:sz w:val="24"/>
        </w:rPr>
        <w:t xml:space="preserve"> İl Gıda Tarım ve Hayvancılık Müdürlüğü’nün ana fonksiyonlarını yerine getirmek üzere, İl Müdürü için tanımlanmıştır.</w:t>
      </w:r>
    </w:p>
    <w:p w:rsidR="00185E80" w:rsidRDefault="00C70CEE">
      <w:pPr>
        <w:spacing w:before="3"/>
        <w:ind w:left="215" w:right="728"/>
        <w:jc w:val="both"/>
        <w:rPr>
          <w:sz w:val="24"/>
        </w:rPr>
      </w:pPr>
      <w:r>
        <w:rPr>
          <w:b/>
          <w:sz w:val="24"/>
        </w:rPr>
        <w:t xml:space="preserve">Kalite Yönetim Sorumlusu (İl Müdür Yardımcısı): </w:t>
      </w:r>
      <w:r>
        <w:rPr>
          <w:sz w:val="24"/>
        </w:rPr>
        <w:t>Tanımlanan fonksiyonlara ait faaliyetleri gerçekleştirmek üzere katma değer yaratan iş ve işlemlerden oluşan İl Müdür Yardımcısı için tanımlanmıştır.</w:t>
      </w:r>
    </w:p>
    <w:p w:rsidR="00185E80" w:rsidRDefault="00C70CEE">
      <w:pPr>
        <w:spacing w:before="5" w:line="237" w:lineRule="auto"/>
        <w:ind w:left="215" w:right="730"/>
        <w:jc w:val="both"/>
        <w:rPr>
          <w:sz w:val="24"/>
        </w:rPr>
      </w:pPr>
      <w:r>
        <w:rPr>
          <w:b/>
          <w:sz w:val="24"/>
        </w:rPr>
        <w:t xml:space="preserve">Kalite Yönetim Ekibi (KYS Eğitimi Almış Şube Müdürünün Başkanlığındaki Ekibi): </w:t>
      </w:r>
      <w:r>
        <w:rPr>
          <w:sz w:val="24"/>
        </w:rPr>
        <w:t>Kalite Yönetim Sisteminin kurulumu ve gelişimini sağlayacak, İMİ Şube Müdürü, Kalite birimi çalışanları ile her şubeden bir katılımcı kalite temsilcisi çalışanı tanımlar.</w:t>
      </w:r>
    </w:p>
    <w:p w:rsidR="00185E80" w:rsidRDefault="00185E80">
      <w:pPr>
        <w:spacing w:line="237" w:lineRule="auto"/>
        <w:jc w:val="both"/>
        <w:rPr>
          <w:sz w:val="24"/>
        </w:rPr>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spacing w:before="90" w:line="242" w:lineRule="auto"/>
        <w:ind w:left="215" w:right="730"/>
        <w:jc w:val="both"/>
        <w:rPr>
          <w:sz w:val="24"/>
        </w:rPr>
      </w:pPr>
      <w:r>
        <w:rPr>
          <w:b/>
          <w:sz w:val="24"/>
        </w:rPr>
        <w:t xml:space="preserve">Kalite Yönetim Sistemi Şube Müdürlüğü Görevlisi: </w:t>
      </w:r>
      <w:r>
        <w:rPr>
          <w:sz w:val="24"/>
        </w:rPr>
        <w:t>Kalite Yönetim Sistemi çalışmalarında Kalite Ekibine Şube Müdürlüğünü ilgilendiren konularda destek sunmaktadırlar.</w:t>
      </w:r>
    </w:p>
    <w:p w:rsidR="00185E80" w:rsidRDefault="00C70CEE">
      <w:pPr>
        <w:spacing w:line="242" w:lineRule="auto"/>
        <w:ind w:left="215" w:right="730"/>
        <w:jc w:val="both"/>
        <w:rPr>
          <w:sz w:val="24"/>
        </w:rPr>
      </w:pPr>
      <w:r>
        <w:rPr>
          <w:b/>
          <w:sz w:val="24"/>
        </w:rPr>
        <w:t xml:space="preserve">Kalite Yönetim Sistemi İlçe Müdürlüğü Görevlisi: </w:t>
      </w:r>
      <w:r>
        <w:rPr>
          <w:sz w:val="24"/>
        </w:rPr>
        <w:t>Kalite Yönetim Sistemi çalışmalarında Kalite Ekibine İlçe Müdürlüğünü ilgilendiren konularda destek sunmaktadırlar</w:t>
      </w:r>
    </w:p>
    <w:p w:rsidR="00185E80" w:rsidRDefault="00185E80">
      <w:pPr>
        <w:pStyle w:val="GvdeMetni"/>
        <w:spacing w:before="3"/>
        <w:rPr>
          <w:sz w:val="23"/>
        </w:rPr>
      </w:pPr>
    </w:p>
    <w:p w:rsidR="00185E80" w:rsidRDefault="00C70CEE">
      <w:pPr>
        <w:pStyle w:val="GvdeMetni"/>
        <w:ind w:left="215" w:right="722"/>
        <w:jc w:val="both"/>
      </w:pPr>
      <w:r>
        <w:t>Görev, sorumluluklar ve yetkiler organizasyon şeması ve görev tanımları ile belirlenmiş ve çalışanlara duyurulmuştur. Ayrıca süreçlerde ilgili personelin o faaliyet çerçevesindeki görevleri belirtilmektedir.</w:t>
      </w:r>
    </w:p>
    <w:p w:rsidR="00185E80" w:rsidRDefault="00185E80">
      <w:pPr>
        <w:pStyle w:val="GvdeMetni"/>
      </w:pPr>
    </w:p>
    <w:p w:rsidR="00185E80" w:rsidRDefault="00C70CEE">
      <w:pPr>
        <w:pStyle w:val="GvdeMetni"/>
        <w:ind w:left="215"/>
        <w:jc w:val="both"/>
      </w:pPr>
      <w:r>
        <w:t>İl Müdürü aynı zamanda diğer sorumlulukları yanı sıra Kalite Yönetim Temsilcisi olarak;</w:t>
      </w:r>
    </w:p>
    <w:p w:rsidR="00185E80" w:rsidRDefault="00185E80">
      <w:pPr>
        <w:pStyle w:val="GvdeMetni"/>
        <w:spacing w:before="2"/>
      </w:pPr>
    </w:p>
    <w:p w:rsidR="00185E80" w:rsidRDefault="00C70CEE">
      <w:pPr>
        <w:pStyle w:val="ListeParagraf"/>
        <w:numPr>
          <w:ilvl w:val="2"/>
          <w:numId w:val="28"/>
        </w:numPr>
        <w:tabs>
          <w:tab w:val="left" w:pos="935"/>
          <w:tab w:val="left" w:pos="936"/>
        </w:tabs>
        <w:rPr>
          <w:sz w:val="24"/>
        </w:rPr>
      </w:pPr>
      <w:r>
        <w:rPr>
          <w:sz w:val="24"/>
        </w:rPr>
        <w:t>Yönetim sisteminin standart şartlarını karşılamasını güvence altına almasını</w:t>
      </w:r>
      <w:r>
        <w:rPr>
          <w:spacing w:val="-16"/>
          <w:sz w:val="24"/>
        </w:rPr>
        <w:t xml:space="preserve"> </w:t>
      </w:r>
      <w:r>
        <w:rPr>
          <w:sz w:val="24"/>
        </w:rPr>
        <w:t>sağlar,</w:t>
      </w:r>
    </w:p>
    <w:p w:rsidR="00185E80" w:rsidRDefault="00C70CEE">
      <w:pPr>
        <w:pStyle w:val="ListeParagraf"/>
        <w:numPr>
          <w:ilvl w:val="2"/>
          <w:numId w:val="28"/>
        </w:numPr>
        <w:tabs>
          <w:tab w:val="left" w:pos="935"/>
          <w:tab w:val="left" w:pos="936"/>
        </w:tabs>
        <w:rPr>
          <w:sz w:val="24"/>
        </w:rPr>
      </w:pPr>
      <w:r>
        <w:rPr>
          <w:sz w:val="24"/>
        </w:rPr>
        <w:t>Süreçlerinin istenen sonuçları ortaya çıkarmasını</w:t>
      </w:r>
      <w:r>
        <w:rPr>
          <w:spacing w:val="-6"/>
          <w:sz w:val="24"/>
        </w:rPr>
        <w:t xml:space="preserve"> </w:t>
      </w:r>
      <w:r>
        <w:rPr>
          <w:sz w:val="24"/>
        </w:rPr>
        <w:t>sağlar.</w:t>
      </w:r>
    </w:p>
    <w:p w:rsidR="00185E80" w:rsidRDefault="00C70CEE">
      <w:pPr>
        <w:pStyle w:val="ListeParagraf"/>
        <w:numPr>
          <w:ilvl w:val="2"/>
          <w:numId w:val="28"/>
        </w:numPr>
        <w:tabs>
          <w:tab w:val="left" w:pos="935"/>
          <w:tab w:val="left" w:pos="936"/>
        </w:tabs>
        <w:rPr>
          <w:sz w:val="24"/>
        </w:rPr>
      </w:pPr>
      <w:r>
        <w:rPr>
          <w:sz w:val="24"/>
        </w:rPr>
        <w:t>İyileştirme ihtiyaçları dahil yönetim sisteminin performansını takip</w:t>
      </w:r>
      <w:r>
        <w:rPr>
          <w:spacing w:val="-16"/>
          <w:sz w:val="24"/>
        </w:rPr>
        <w:t xml:space="preserve"> </w:t>
      </w:r>
      <w:r>
        <w:rPr>
          <w:sz w:val="24"/>
        </w:rPr>
        <w:t>eder.</w:t>
      </w:r>
    </w:p>
    <w:p w:rsidR="00185E80" w:rsidRDefault="00C70CEE">
      <w:pPr>
        <w:pStyle w:val="ListeParagraf"/>
        <w:numPr>
          <w:ilvl w:val="2"/>
          <w:numId w:val="28"/>
        </w:numPr>
        <w:tabs>
          <w:tab w:val="left" w:pos="935"/>
          <w:tab w:val="left" w:pos="936"/>
        </w:tabs>
        <w:rPr>
          <w:sz w:val="24"/>
        </w:rPr>
      </w:pPr>
      <w:r>
        <w:rPr>
          <w:sz w:val="24"/>
        </w:rPr>
        <w:t>Vatandaş odaklılığın teşvik edilmesini sağlar</w:t>
      </w:r>
    </w:p>
    <w:p w:rsidR="00185E80" w:rsidRDefault="00C70CEE">
      <w:pPr>
        <w:pStyle w:val="ListeParagraf"/>
        <w:numPr>
          <w:ilvl w:val="2"/>
          <w:numId w:val="28"/>
        </w:numPr>
        <w:tabs>
          <w:tab w:val="left" w:pos="935"/>
          <w:tab w:val="left" w:pos="936"/>
        </w:tabs>
        <w:spacing w:before="2" w:line="237" w:lineRule="auto"/>
        <w:ind w:right="724"/>
        <w:rPr>
          <w:sz w:val="24"/>
        </w:rPr>
      </w:pPr>
      <w:r>
        <w:rPr>
          <w:sz w:val="24"/>
        </w:rPr>
        <w:t>Yönetim sistemi değişiklikleri planlanır ve uygulanırken sistemin bütünlüğünün güvence altına alınmasını</w:t>
      </w:r>
      <w:r>
        <w:rPr>
          <w:spacing w:val="-1"/>
          <w:sz w:val="24"/>
        </w:rPr>
        <w:t xml:space="preserve"> </w:t>
      </w:r>
      <w:r>
        <w:rPr>
          <w:sz w:val="24"/>
        </w:rPr>
        <w:t>sağlar.</w:t>
      </w:r>
    </w:p>
    <w:p w:rsidR="00185E80" w:rsidRDefault="00C70CEE">
      <w:pPr>
        <w:pStyle w:val="GvdeMetni"/>
        <w:spacing w:before="2"/>
        <w:ind w:left="215" w:right="718"/>
        <w:jc w:val="both"/>
      </w:pPr>
      <w:r>
        <w:t>Ayrıca Kalite Birimi ve Kalite Ekibi mevcuttur. Kalite Birimi, Kalite Yönetim Sistemi faaliyetlerinin, verimli ve etkin bir şekilde sürdürülebilmesi için Kalite Ekibi ve şubeler arasında eşgüdümü sağlar.</w:t>
      </w:r>
    </w:p>
    <w:p w:rsidR="00185E80" w:rsidRDefault="00C70CEE">
      <w:pPr>
        <w:pStyle w:val="GvdeMetni"/>
        <w:spacing w:line="274" w:lineRule="exact"/>
        <w:ind w:left="215"/>
      </w:pPr>
      <w:r>
        <w:t>Kalite Ekibi;</w:t>
      </w:r>
    </w:p>
    <w:p w:rsidR="00185E80" w:rsidRDefault="00C70CEE">
      <w:pPr>
        <w:pStyle w:val="ListeParagraf"/>
        <w:numPr>
          <w:ilvl w:val="2"/>
          <w:numId w:val="28"/>
        </w:numPr>
        <w:tabs>
          <w:tab w:val="left" w:pos="935"/>
          <w:tab w:val="left" w:pos="936"/>
        </w:tabs>
        <w:spacing w:before="5"/>
        <w:rPr>
          <w:sz w:val="24"/>
        </w:rPr>
      </w:pPr>
      <w:r>
        <w:rPr>
          <w:sz w:val="24"/>
        </w:rPr>
        <w:t>Kalite Yönetim Sistemi dokümanlarını dağıtır, saklar, yürürlükten kaldırılanları</w:t>
      </w:r>
      <w:r>
        <w:rPr>
          <w:spacing w:val="-18"/>
          <w:sz w:val="24"/>
        </w:rPr>
        <w:t xml:space="preserve"> </w:t>
      </w:r>
      <w:r>
        <w:rPr>
          <w:sz w:val="24"/>
        </w:rPr>
        <w:t>toplar.</w:t>
      </w:r>
    </w:p>
    <w:p w:rsidR="00185E80" w:rsidRDefault="00C70CEE">
      <w:pPr>
        <w:pStyle w:val="ListeParagraf"/>
        <w:numPr>
          <w:ilvl w:val="2"/>
          <w:numId w:val="28"/>
        </w:numPr>
        <w:tabs>
          <w:tab w:val="left" w:pos="935"/>
          <w:tab w:val="left" w:pos="936"/>
        </w:tabs>
        <w:rPr>
          <w:sz w:val="24"/>
        </w:rPr>
      </w:pPr>
      <w:r>
        <w:rPr>
          <w:sz w:val="24"/>
        </w:rPr>
        <w:t>Kalite Yönetim Sistemiyle ilgili kayıtları</w:t>
      </w:r>
      <w:r>
        <w:rPr>
          <w:spacing w:val="-10"/>
          <w:sz w:val="24"/>
        </w:rPr>
        <w:t xml:space="preserve"> </w:t>
      </w:r>
      <w:r>
        <w:rPr>
          <w:sz w:val="24"/>
        </w:rPr>
        <w:t>onaylar.</w:t>
      </w:r>
    </w:p>
    <w:p w:rsidR="00185E80" w:rsidRDefault="00C70CEE">
      <w:pPr>
        <w:pStyle w:val="ListeParagraf"/>
        <w:numPr>
          <w:ilvl w:val="2"/>
          <w:numId w:val="28"/>
        </w:numPr>
        <w:tabs>
          <w:tab w:val="left" w:pos="935"/>
          <w:tab w:val="left" w:pos="936"/>
        </w:tabs>
        <w:spacing w:before="1" w:line="237" w:lineRule="auto"/>
        <w:ind w:right="731"/>
        <w:rPr>
          <w:sz w:val="24"/>
        </w:rPr>
      </w:pPr>
      <w:r>
        <w:rPr>
          <w:sz w:val="24"/>
        </w:rPr>
        <w:t>Kalite faaliyetlerinin planlara uygun olarak yürütül</w:t>
      </w:r>
      <w:r w:rsidR="00FA5DE8">
        <w:rPr>
          <w:sz w:val="24"/>
        </w:rPr>
        <w:t>üp yürütülmediğini kontrol eder,</w:t>
      </w:r>
      <w:r>
        <w:rPr>
          <w:sz w:val="24"/>
        </w:rPr>
        <w:t xml:space="preserve"> uygunsuzlukları belirler ve düzeltici faaliyet</w:t>
      </w:r>
      <w:r>
        <w:rPr>
          <w:spacing w:val="6"/>
          <w:sz w:val="24"/>
        </w:rPr>
        <w:t xml:space="preserve"> </w:t>
      </w:r>
      <w:r>
        <w:rPr>
          <w:sz w:val="24"/>
        </w:rPr>
        <w:t>önerir.</w:t>
      </w:r>
    </w:p>
    <w:p w:rsidR="00185E80" w:rsidRDefault="00C70CEE">
      <w:pPr>
        <w:pStyle w:val="ListeParagraf"/>
        <w:numPr>
          <w:ilvl w:val="2"/>
          <w:numId w:val="28"/>
        </w:numPr>
        <w:tabs>
          <w:tab w:val="left" w:pos="935"/>
          <w:tab w:val="left" w:pos="936"/>
        </w:tabs>
        <w:spacing w:line="294" w:lineRule="exact"/>
        <w:rPr>
          <w:sz w:val="24"/>
        </w:rPr>
      </w:pPr>
      <w:r>
        <w:rPr>
          <w:sz w:val="24"/>
        </w:rPr>
        <w:t>Birim içinde, Kalite Yönetim Sistemini değerlendirme toplantısını organize</w:t>
      </w:r>
      <w:r w:rsidR="00FA5DE8">
        <w:rPr>
          <w:spacing w:val="-13"/>
          <w:sz w:val="24"/>
        </w:rPr>
        <w:t xml:space="preserve"> </w:t>
      </w:r>
      <w:r>
        <w:rPr>
          <w:sz w:val="24"/>
        </w:rPr>
        <w:t>eder.</w:t>
      </w:r>
    </w:p>
    <w:p w:rsidR="00185E80" w:rsidRDefault="00185E80">
      <w:pPr>
        <w:pStyle w:val="GvdeMetni"/>
        <w:spacing w:before="4"/>
      </w:pPr>
    </w:p>
    <w:p w:rsidR="00185E80" w:rsidRDefault="00C70CEE">
      <w:pPr>
        <w:pStyle w:val="Balk1"/>
        <w:numPr>
          <w:ilvl w:val="0"/>
          <w:numId w:val="43"/>
        </w:numPr>
        <w:tabs>
          <w:tab w:val="left" w:pos="461"/>
        </w:tabs>
        <w:spacing w:line="275" w:lineRule="exact"/>
        <w:ind w:left="460" w:hanging="244"/>
      </w:pPr>
      <w:r>
        <w:t>RİSK VE</w:t>
      </w:r>
      <w:r>
        <w:rPr>
          <w:spacing w:val="6"/>
        </w:rPr>
        <w:t xml:space="preserve"> </w:t>
      </w:r>
      <w:r>
        <w:t>FIRSATLAR</w:t>
      </w:r>
    </w:p>
    <w:p w:rsidR="00185E80" w:rsidRDefault="00C70CEE">
      <w:pPr>
        <w:pStyle w:val="ListeParagraf"/>
        <w:numPr>
          <w:ilvl w:val="1"/>
          <w:numId w:val="43"/>
        </w:numPr>
        <w:tabs>
          <w:tab w:val="left" w:pos="581"/>
        </w:tabs>
        <w:spacing w:line="275" w:lineRule="exact"/>
        <w:ind w:left="580" w:hanging="364"/>
        <w:rPr>
          <w:b/>
          <w:sz w:val="24"/>
        </w:rPr>
      </w:pPr>
      <w:r>
        <w:rPr>
          <w:b/>
          <w:sz w:val="24"/>
        </w:rPr>
        <w:t>RİSK VE FIRSATLARI BELİRLEME</w:t>
      </w:r>
      <w:r>
        <w:rPr>
          <w:b/>
          <w:spacing w:val="4"/>
          <w:sz w:val="24"/>
        </w:rPr>
        <w:t xml:space="preserve"> </w:t>
      </w:r>
      <w:r>
        <w:rPr>
          <w:b/>
          <w:sz w:val="24"/>
        </w:rPr>
        <w:t>FAALİYETLERİ</w:t>
      </w:r>
    </w:p>
    <w:p w:rsidR="00185E80" w:rsidRDefault="00185E80">
      <w:pPr>
        <w:pStyle w:val="GvdeMetni"/>
        <w:spacing w:before="7"/>
        <w:rPr>
          <w:b/>
          <w:sz w:val="23"/>
        </w:rPr>
      </w:pPr>
    </w:p>
    <w:p w:rsidR="00185E80" w:rsidRDefault="00C70CEE">
      <w:pPr>
        <w:pStyle w:val="GvdeMetni"/>
        <w:ind w:left="215" w:right="721"/>
        <w:jc w:val="both"/>
      </w:pPr>
      <w:r>
        <w:rPr>
          <w:spacing w:val="3"/>
        </w:rPr>
        <w:t xml:space="preserve">İl </w:t>
      </w:r>
      <w:r w:rsidR="00361E57">
        <w:t>Müdürlüğümüz de</w:t>
      </w:r>
      <w:r>
        <w:t xml:space="preserve"> hizmetin gerçekleştirilmesi için </w:t>
      </w:r>
      <w:r>
        <w:rPr>
          <w:spacing w:val="3"/>
        </w:rPr>
        <w:t xml:space="preserve">tüm </w:t>
      </w:r>
      <w:r>
        <w:t xml:space="preserve">süreçler planlanmıştır. Planlanan bu süreçlerde karşılaşılabilecek olası riskler için Kamu İç Kontrol Standartları gereğince Risk Yönergesi oluşturulmuştur. Yönerge </w:t>
      </w:r>
      <w:r>
        <w:rPr>
          <w:spacing w:val="-4"/>
        </w:rPr>
        <w:t xml:space="preserve">ile </w:t>
      </w:r>
      <w:r>
        <w:t xml:space="preserve">risklerin tespitinin nasıl yapıldığı, derecelendirme ve önceliklendirme kriterlerinin </w:t>
      </w:r>
      <w:r>
        <w:rPr>
          <w:spacing w:val="-3"/>
        </w:rPr>
        <w:t xml:space="preserve">ne </w:t>
      </w:r>
      <w:r>
        <w:t xml:space="preserve">olduğu, </w:t>
      </w:r>
      <w:r>
        <w:rPr>
          <w:spacing w:val="3"/>
        </w:rPr>
        <w:t xml:space="preserve">İl </w:t>
      </w:r>
      <w:r>
        <w:t>Müd</w:t>
      </w:r>
      <w:r w:rsidR="00FA5DE8">
        <w:t xml:space="preserve">ürlüğü risk iştahının tespiti, </w:t>
      </w:r>
      <w:r>
        <w:t xml:space="preserve">belirlenen risklerin sorumlularının kimler olduğu gibi hususlara ilişkin standartlar belirlenmiştir. Bu kapsamda bütün birimler risk değerlendirme çalışmalarını yapmış, önemli riskler için kontrol faaliyetleri, sorumlular </w:t>
      </w:r>
      <w:r>
        <w:rPr>
          <w:spacing w:val="-3"/>
        </w:rPr>
        <w:t xml:space="preserve">ve </w:t>
      </w:r>
      <w:r>
        <w:t xml:space="preserve">süre belirlenmiştir. Belirlenen risklere ilişkin sürekli izleme yapılmakta, içkonuların güncelliği sağlanmaktadır. Ayrıca belirlenen süreçler üzerinden yapılan analizler </w:t>
      </w:r>
      <w:r>
        <w:rPr>
          <w:spacing w:val="-4"/>
        </w:rPr>
        <w:t xml:space="preserve">ile </w:t>
      </w:r>
      <w:r>
        <w:t xml:space="preserve">risklere ilişkin fırsatlar belirlenmekte </w:t>
      </w:r>
      <w:r>
        <w:rPr>
          <w:spacing w:val="-3"/>
        </w:rPr>
        <w:t xml:space="preserve">ve bu </w:t>
      </w:r>
      <w:r>
        <w:t xml:space="preserve">fırsatlar değerlendirilerek iyileştirme çalışmaları gerçekleştirilmektedir. Dış konular </w:t>
      </w:r>
      <w:r>
        <w:rPr>
          <w:spacing w:val="-3"/>
        </w:rPr>
        <w:t xml:space="preserve">ise </w:t>
      </w:r>
      <w:r>
        <w:t xml:space="preserve">süreçler ile müşteri </w:t>
      </w:r>
      <w:r>
        <w:rPr>
          <w:spacing w:val="-3"/>
        </w:rPr>
        <w:t xml:space="preserve">ve </w:t>
      </w:r>
      <w:r>
        <w:t xml:space="preserve">paydaşlar üzerinden yapılan analizler yoluyla belirlenmekte </w:t>
      </w:r>
      <w:r>
        <w:rPr>
          <w:spacing w:val="-3"/>
        </w:rPr>
        <w:t xml:space="preserve">ve </w:t>
      </w:r>
      <w:r>
        <w:t xml:space="preserve">belirlenen dış konular üzerinden sürekli izleme </w:t>
      </w:r>
      <w:r>
        <w:rPr>
          <w:spacing w:val="-3"/>
        </w:rPr>
        <w:t xml:space="preserve">ve </w:t>
      </w:r>
      <w:r>
        <w:t>iyileştirme faaliyeti</w:t>
      </w:r>
      <w:r>
        <w:rPr>
          <w:spacing w:val="17"/>
        </w:rPr>
        <w:t xml:space="preserve"> </w:t>
      </w:r>
      <w:r>
        <w:t>yürütülmektedir.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C70CEE">
      <w:pPr>
        <w:pStyle w:val="GvdeMetni"/>
        <w:spacing w:before="90"/>
        <w:ind w:left="215" w:right="719" w:firstLine="705"/>
        <w:jc w:val="both"/>
      </w:pPr>
      <w:r>
        <w:t>İl Müdürlüğü yönetim sistemini planlar ve sürdürürken iç ve dış hususları, paydaşları ve beklentilerini, risk ve fırsatları değerlendirmektedir. Bunlar Stratejik Plan aşamasında yapılmaktadır.</w:t>
      </w:r>
    </w:p>
    <w:p w:rsidR="00185E80" w:rsidRDefault="00185E80">
      <w:pPr>
        <w:pStyle w:val="GvdeMetni"/>
        <w:spacing w:before="4"/>
      </w:pPr>
    </w:p>
    <w:p w:rsidR="00185E80" w:rsidRDefault="00185E80">
      <w:pPr>
        <w:pStyle w:val="GvdeMetni"/>
        <w:rPr>
          <w:sz w:val="28"/>
        </w:rPr>
      </w:pPr>
    </w:p>
    <w:p w:rsidR="00185E80" w:rsidRDefault="00C70CEE">
      <w:pPr>
        <w:pStyle w:val="Balk1"/>
        <w:numPr>
          <w:ilvl w:val="1"/>
          <w:numId w:val="43"/>
        </w:numPr>
        <w:tabs>
          <w:tab w:val="left" w:pos="577"/>
        </w:tabs>
        <w:spacing w:before="237"/>
        <w:ind w:left="576" w:hanging="360"/>
        <w:jc w:val="both"/>
      </w:pPr>
      <w:r>
        <w:t>KALİTE AMAÇLARI VE</w:t>
      </w:r>
      <w:r>
        <w:rPr>
          <w:spacing w:val="-1"/>
        </w:rPr>
        <w:t xml:space="preserve"> </w:t>
      </w:r>
      <w:r>
        <w:t>PLANLAMA</w:t>
      </w:r>
    </w:p>
    <w:p w:rsidR="00185E80" w:rsidRDefault="00185E80">
      <w:pPr>
        <w:pStyle w:val="GvdeMetni"/>
        <w:spacing w:before="6"/>
        <w:rPr>
          <w:b/>
          <w:sz w:val="23"/>
        </w:rPr>
      </w:pPr>
    </w:p>
    <w:p w:rsidR="00185E80" w:rsidRDefault="00C70CEE">
      <w:pPr>
        <w:pStyle w:val="GvdeMetni"/>
        <w:spacing w:before="1"/>
        <w:ind w:left="215" w:right="728"/>
        <w:jc w:val="both"/>
      </w:pPr>
      <w:r>
        <w:rPr>
          <w:spacing w:val="3"/>
        </w:rPr>
        <w:t xml:space="preserve">İl </w:t>
      </w:r>
      <w:r>
        <w:t xml:space="preserve">Müdürlüğümüz kalite politikasında yer alan her </w:t>
      </w:r>
      <w:r>
        <w:rPr>
          <w:spacing w:val="-3"/>
        </w:rPr>
        <w:t xml:space="preserve">bir </w:t>
      </w:r>
      <w:r>
        <w:t xml:space="preserve">taahhüt </w:t>
      </w:r>
      <w:r>
        <w:rPr>
          <w:spacing w:val="-3"/>
        </w:rPr>
        <w:t xml:space="preserve">için; </w:t>
      </w:r>
      <w:r>
        <w:t xml:space="preserve">ulaşılabilir, ölçülebilir, makul, belli periyodlarda izlenen </w:t>
      </w:r>
      <w:r>
        <w:rPr>
          <w:spacing w:val="-3"/>
        </w:rPr>
        <w:t xml:space="preserve">ve </w:t>
      </w:r>
      <w:r>
        <w:t xml:space="preserve">termini olan hedefler süreç dokümanlarında oluşturulmuştur. Her </w:t>
      </w:r>
      <w:r>
        <w:rPr>
          <w:spacing w:val="-3"/>
        </w:rPr>
        <w:t xml:space="preserve">bir </w:t>
      </w:r>
      <w:r>
        <w:t>hedef için, süre, sorumlu, kaynak ihtiyacı</w:t>
      </w:r>
      <w:r w:rsidR="008A4BD4">
        <w:t xml:space="preserve"> </w:t>
      </w:r>
      <w:r>
        <w:t xml:space="preserve">ve izlenecek stratejiyi içeren Performans Programı yıllık olarak oluşturulmakta </w:t>
      </w:r>
      <w:r>
        <w:rPr>
          <w:spacing w:val="-3"/>
        </w:rPr>
        <w:t xml:space="preserve">ve </w:t>
      </w:r>
      <w:r>
        <w:t>3’er aylık periyotla</w:t>
      </w:r>
      <w:r w:rsidR="008A4BD4">
        <w:t>r halinde Programda yer alan hus</w:t>
      </w:r>
      <w:r>
        <w:t>u</w:t>
      </w:r>
      <w:r w:rsidR="008A4BD4">
        <w:t>s</w:t>
      </w:r>
      <w:r>
        <w:t>lara ilişkin gerçekleşmeler takip</w:t>
      </w:r>
      <w:r>
        <w:rPr>
          <w:spacing w:val="3"/>
        </w:rPr>
        <w:t xml:space="preserve"> </w:t>
      </w:r>
      <w:r>
        <w:t>edilmektedir.</w:t>
      </w:r>
    </w:p>
    <w:p w:rsidR="00185E80" w:rsidRDefault="00185E80">
      <w:pPr>
        <w:pStyle w:val="GvdeMetni"/>
        <w:spacing w:before="4"/>
      </w:pPr>
    </w:p>
    <w:p w:rsidR="00185E80" w:rsidRDefault="00C70CEE">
      <w:pPr>
        <w:pStyle w:val="Balk1"/>
        <w:numPr>
          <w:ilvl w:val="1"/>
          <w:numId w:val="43"/>
        </w:numPr>
        <w:tabs>
          <w:tab w:val="left" w:pos="581"/>
        </w:tabs>
        <w:ind w:left="580" w:hanging="364"/>
        <w:jc w:val="both"/>
      </w:pPr>
      <w:r>
        <w:t>DEĞİŞİKLİKLERİN</w:t>
      </w:r>
      <w:r>
        <w:rPr>
          <w:spacing w:val="1"/>
        </w:rPr>
        <w:t xml:space="preserve"> </w:t>
      </w:r>
      <w:r>
        <w:t>PLANLANMASI</w:t>
      </w:r>
    </w:p>
    <w:p w:rsidR="00185E80" w:rsidRDefault="00185E80">
      <w:pPr>
        <w:pStyle w:val="GvdeMetni"/>
        <w:spacing w:before="6"/>
        <w:rPr>
          <w:b/>
          <w:sz w:val="23"/>
        </w:rPr>
      </w:pPr>
    </w:p>
    <w:p w:rsidR="00185E80" w:rsidRDefault="00C70CEE">
      <w:pPr>
        <w:pStyle w:val="GvdeMetni"/>
        <w:spacing w:before="1"/>
        <w:ind w:left="215" w:right="722"/>
        <w:jc w:val="both"/>
      </w:pPr>
      <w:r>
        <w:rPr>
          <w:spacing w:val="3"/>
        </w:rPr>
        <w:t xml:space="preserve">İl </w:t>
      </w:r>
      <w:r>
        <w:t xml:space="preserve">Müdürlüğümüzce yerine getirilen hizmetlerle ilgili mevzuat, organizasyon yapısı </w:t>
      </w:r>
      <w:r>
        <w:rPr>
          <w:spacing w:val="-3"/>
        </w:rPr>
        <w:t xml:space="preserve">ya </w:t>
      </w:r>
      <w:r>
        <w:t xml:space="preserve">da  ilgili standartların değişmesi durumunda sistem dokümantasyonu değişikliğe paralel olarak revize edilir. Söz konusu revizyonlar Güncel Doküman Listesi Formunda </w:t>
      </w:r>
      <w:r>
        <w:rPr>
          <w:spacing w:val="-3"/>
        </w:rPr>
        <w:t xml:space="preserve">ve </w:t>
      </w:r>
      <w:r>
        <w:t xml:space="preserve">Kalite </w:t>
      </w:r>
      <w:r>
        <w:rPr>
          <w:spacing w:val="3"/>
        </w:rPr>
        <w:t xml:space="preserve">El </w:t>
      </w:r>
      <w:r>
        <w:t xml:space="preserve">Kitabının ekinde </w:t>
      </w:r>
      <w:r>
        <w:rPr>
          <w:spacing w:val="-4"/>
        </w:rPr>
        <w:t xml:space="preserve">yer </w:t>
      </w:r>
      <w:r>
        <w:t>alan değişiklikler formunda belirtilerek dokümante</w:t>
      </w:r>
      <w:r>
        <w:rPr>
          <w:spacing w:val="5"/>
        </w:rPr>
        <w:t xml:space="preserve"> </w:t>
      </w:r>
      <w:r>
        <w:t>edilmektedir.</w:t>
      </w:r>
    </w:p>
    <w:p w:rsidR="00185E80" w:rsidRDefault="00185E80">
      <w:pPr>
        <w:pStyle w:val="GvdeMetni"/>
        <w:spacing w:before="9"/>
        <w:rPr>
          <w:sz w:val="23"/>
        </w:rPr>
      </w:pPr>
    </w:p>
    <w:p w:rsidR="00185E80" w:rsidRDefault="00C70CEE">
      <w:pPr>
        <w:pStyle w:val="GvdeMetni"/>
        <w:ind w:left="215" w:right="723"/>
        <w:jc w:val="both"/>
      </w:pPr>
      <w:r>
        <w:t>İl Müdürlüğümüzde kalite sisteminin kuruluşu, devam ettirilmesi ve geliştirilmesi için gerekli olabilecek; insan kaynağı, altyapı, eğitim gibi kaynak ihtiyaçları ilgili mevzuat çerçevesinde temin edilmektedir.</w:t>
      </w:r>
    </w:p>
    <w:p w:rsidR="00185E80" w:rsidRDefault="00185E80">
      <w:pPr>
        <w:pStyle w:val="GvdeMetni"/>
      </w:pPr>
    </w:p>
    <w:p w:rsidR="00185E80" w:rsidRDefault="00C70CEE">
      <w:pPr>
        <w:pStyle w:val="GvdeMetni"/>
        <w:spacing w:line="242" w:lineRule="auto"/>
        <w:ind w:left="215" w:right="718"/>
        <w:jc w:val="both"/>
      </w:pPr>
      <w:r>
        <w:t>Kaynakların kullanım amaçları; Kalite Yönetim Sistemini devam ettirmek ve etkinliğini sürekli geliştirmek, hizmet alanların memnuniyetini sağlamak ve beklentilerini karşılamaktır.</w:t>
      </w:r>
    </w:p>
    <w:p w:rsidR="00185E80" w:rsidRDefault="00185E80">
      <w:pPr>
        <w:pStyle w:val="GvdeMetni"/>
        <w:spacing w:before="8"/>
        <w:rPr>
          <w:sz w:val="23"/>
        </w:rPr>
      </w:pPr>
    </w:p>
    <w:p w:rsidR="00185E80" w:rsidRDefault="00C70CEE">
      <w:pPr>
        <w:pStyle w:val="GvdeMetni"/>
        <w:ind w:left="215" w:right="718"/>
        <w:jc w:val="both"/>
      </w:pPr>
      <w:r>
        <w:t xml:space="preserve">Kalite yönetim sisteminin gereği gibi uygulanması için, Üst Yönetimden </w:t>
      </w:r>
      <w:r>
        <w:rPr>
          <w:spacing w:val="-3"/>
        </w:rPr>
        <w:t xml:space="preserve">bir </w:t>
      </w:r>
      <w:r>
        <w:t xml:space="preserve">üye, Yönetim Temsilcisi olarak görevlendirilmiştir. Kalite yönetim sistemi ile kurumun çalışmasını etkileyen faaliyetleri </w:t>
      </w:r>
      <w:r>
        <w:rPr>
          <w:spacing w:val="-3"/>
        </w:rPr>
        <w:t xml:space="preserve">ve </w:t>
      </w:r>
      <w:r>
        <w:t xml:space="preserve">süreçleri yönetmek </w:t>
      </w:r>
      <w:r>
        <w:rPr>
          <w:spacing w:val="-3"/>
        </w:rPr>
        <w:t xml:space="preserve">ve </w:t>
      </w:r>
      <w:r>
        <w:t>gerekli kontrolleri yapmak için birimlerde Kalite Sorumluları</w:t>
      </w:r>
      <w:r>
        <w:rPr>
          <w:spacing w:val="-2"/>
        </w:rPr>
        <w:t xml:space="preserve"> </w:t>
      </w:r>
      <w:r>
        <w:t>belirlenmiştir.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rPr>
          <w:sz w:val="20"/>
        </w:rPr>
      </w:pPr>
    </w:p>
    <w:p w:rsidR="00185E80" w:rsidRDefault="00185E80">
      <w:pPr>
        <w:pStyle w:val="GvdeMetni"/>
        <w:spacing w:before="9"/>
        <w:rPr>
          <w:sz w:val="34"/>
        </w:rPr>
      </w:pPr>
    </w:p>
    <w:p w:rsidR="00185E80" w:rsidRDefault="00C70CEE">
      <w:pPr>
        <w:pStyle w:val="Balk1"/>
        <w:numPr>
          <w:ilvl w:val="0"/>
          <w:numId w:val="43"/>
        </w:numPr>
        <w:tabs>
          <w:tab w:val="left" w:pos="399"/>
        </w:tabs>
        <w:spacing w:before="1"/>
        <w:ind w:hanging="182"/>
      </w:pPr>
      <w:r>
        <w:t>DESTEK</w:t>
      </w:r>
    </w:p>
    <w:p w:rsidR="00185E80" w:rsidRDefault="00C70CEE">
      <w:pPr>
        <w:pStyle w:val="ListeParagraf"/>
        <w:numPr>
          <w:ilvl w:val="2"/>
          <w:numId w:val="24"/>
        </w:numPr>
        <w:tabs>
          <w:tab w:val="left" w:pos="816"/>
        </w:tabs>
        <w:spacing w:before="117" w:line="240" w:lineRule="auto"/>
        <w:rPr>
          <w:b/>
          <w:sz w:val="24"/>
        </w:rPr>
      </w:pPr>
      <w:r>
        <w:rPr>
          <w:b/>
          <w:sz w:val="24"/>
        </w:rPr>
        <w:t>KAYNAKLAR</w:t>
      </w:r>
    </w:p>
    <w:p w:rsidR="00185E80" w:rsidRDefault="00185E80">
      <w:pPr>
        <w:pStyle w:val="GvdeMetni"/>
        <w:spacing w:before="7"/>
        <w:rPr>
          <w:b/>
          <w:sz w:val="23"/>
        </w:rPr>
      </w:pPr>
    </w:p>
    <w:p w:rsidR="00185E80" w:rsidRDefault="00C70CEE">
      <w:pPr>
        <w:pStyle w:val="GvdeMetni"/>
        <w:ind w:left="215" w:right="724"/>
        <w:jc w:val="both"/>
      </w:pPr>
      <w:r>
        <w:t>İl Müdürlüğümüzde; kalite sisteminin kuruluşu, devam ettirilmesi ve geliştirilmesi için gerekli olan insan kaynağı, altyapı, eğitim gibi kaynak ihtiyaçları ilgili mevzuat çerçevesinde temin edilmektedir.</w:t>
      </w:r>
    </w:p>
    <w:p w:rsidR="00185E80" w:rsidRDefault="00185E80">
      <w:pPr>
        <w:pStyle w:val="GvdeMetni"/>
        <w:spacing w:before="10"/>
        <w:rPr>
          <w:sz w:val="34"/>
        </w:rPr>
      </w:pPr>
    </w:p>
    <w:p w:rsidR="00185E80" w:rsidRDefault="00C70CEE">
      <w:pPr>
        <w:pStyle w:val="Balk1"/>
        <w:numPr>
          <w:ilvl w:val="2"/>
          <w:numId w:val="24"/>
        </w:numPr>
        <w:tabs>
          <w:tab w:val="left" w:pos="816"/>
        </w:tabs>
      </w:pPr>
      <w:r>
        <w:t>KİŞİLER</w:t>
      </w:r>
    </w:p>
    <w:p w:rsidR="00185E80" w:rsidRDefault="00C70CEE">
      <w:pPr>
        <w:pStyle w:val="GvdeMetni"/>
        <w:spacing w:before="117"/>
        <w:ind w:left="215" w:right="727"/>
        <w:jc w:val="both"/>
      </w:pPr>
      <w:r>
        <w:rPr>
          <w:spacing w:val="3"/>
        </w:rPr>
        <w:t xml:space="preserve">İl </w:t>
      </w:r>
      <w:r>
        <w:t xml:space="preserve">Müdürlüğümüzün insan kaynağı ihtiyacı ilgili mevzuat (Gıda, Tarım </w:t>
      </w:r>
      <w:r>
        <w:rPr>
          <w:spacing w:val="-3"/>
        </w:rPr>
        <w:t xml:space="preserve">ve </w:t>
      </w:r>
      <w:r>
        <w:t xml:space="preserve">Hayvancılık Bakanlığı Taşra Teşkilatı Personelinin Yer Değiştirme Suretiyle Atanmalarına İlişkin Yönetmelik, Gıda, Tarım </w:t>
      </w:r>
      <w:r>
        <w:rPr>
          <w:spacing w:val="-3"/>
        </w:rPr>
        <w:t xml:space="preserve">ve </w:t>
      </w:r>
      <w:r>
        <w:t xml:space="preserve">Hayvancılık Bakanlığı Personelinin Görevde Yükselme ve Unvan Değişikliği Yönetmeliği) çerçevesinde temin edilmekte, </w:t>
      </w:r>
      <w:r>
        <w:rPr>
          <w:spacing w:val="-3"/>
        </w:rPr>
        <w:t xml:space="preserve">işe </w:t>
      </w:r>
      <w:r>
        <w:t xml:space="preserve">alım ve yer değiştirmelerde personelin yetkinliğine </w:t>
      </w:r>
      <w:r>
        <w:rPr>
          <w:spacing w:val="-3"/>
        </w:rPr>
        <w:t xml:space="preserve">ve </w:t>
      </w:r>
      <w:r>
        <w:t xml:space="preserve">norm kadro uygulamasına dikkat edilmektedir. Özellikle süreçler için gerekli sayı </w:t>
      </w:r>
      <w:r>
        <w:rPr>
          <w:spacing w:val="-3"/>
        </w:rPr>
        <w:t xml:space="preserve">ve </w:t>
      </w:r>
      <w:r>
        <w:t>nitelikte personel görevlendirilmesine önem verilmektedir.</w:t>
      </w:r>
    </w:p>
    <w:p w:rsidR="00185E80" w:rsidRDefault="00C70CEE">
      <w:pPr>
        <w:pStyle w:val="GvdeMetni"/>
        <w:spacing w:before="118"/>
        <w:ind w:left="215" w:right="724"/>
        <w:jc w:val="both"/>
      </w:pPr>
      <w:r>
        <w:rPr>
          <w:spacing w:val="3"/>
        </w:rPr>
        <w:t xml:space="preserve">İl </w:t>
      </w:r>
      <w:r>
        <w:t xml:space="preserve">Müdürlüğümüzde hizmet kalitesini etkileyen yerlerde çalışan personelin eğitim, yetenek </w:t>
      </w:r>
      <w:r>
        <w:rPr>
          <w:spacing w:val="-3"/>
        </w:rPr>
        <w:t xml:space="preserve">ve </w:t>
      </w:r>
      <w:r>
        <w:t xml:space="preserve">deneyimine önem vermektedir. Oluşturulan görev tanımları </w:t>
      </w:r>
      <w:r>
        <w:rPr>
          <w:spacing w:val="-4"/>
        </w:rPr>
        <w:t xml:space="preserve">ile </w:t>
      </w:r>
      <w:r>
        <w:t>her düzeydeki personelin sayısı ve nitelikleri</w:t>
      </w:r>
      <w:r>
        <w:rPr>
          <w:spacing w:val="-4"/>
        </w:rPr>
        <w:t xml:space="preserve"> </w:t>
      </w:r>
      <w:r>
        <w:t>belirlenmiştir.</w:t>
      </w:r>
    </w:p>
    <w:p w:rsidR="00185E80" w:rsidRDefault="00185E80">
      <w:pPr>
        <w:pStyle w:val="GvdeMetni"/>
        <w:rPr>
          <w:sz w:val="28"/>
        </w:rPr>
      </w:pPr>
    </w:p>
    <w:p w:rsidR="00185E80" w:rsidRDefault="00C70CEE">
      <w:pPr>
        <w:pStyle w:val="Balk1"/>
        <w:numPr>
          <w:ilvl w:val="2"/>
          <w:numId w:val="24"/>
        </w:numPr>
        <w:tabs>
          <w:tab w:val="left" w:pos="821"/>
        </w:tabs>
        <w:spacing w:before="193"/>
        <w:ind w:left="820" w:hanging="604"/>
      </w:pPr>
      <w:r>
        <w:t>ALTYAPI</w:t>
      </w:r>
    </w:p>
    <w:p w:rsidR="00185E80" w:rsidRDefault="00185E80">
      <w:pPr>
        <w:pStyle w:val="GvdeMetni"/>
        <w:spacing w:before="7"/>
        <w:rPr>
          <w:b/>
          <w:sz w:val="23"/>
        </w:rPr>
      </w:pPr>
    </w:p>
    <w:p w:rsidR="00185E80" w:rsidRDefault="00C70CEE">
      <w:pPr>
        <w:pStyle w:val="GvdeMetni"/>
        <w:ind w:left="215" w:right="730"/>
        <w:jc w:val="both"/>
      </w:pPr>
      <w:r>
        <w:t>İl Müdürlüğümüzde; hizmetlerin en iyi şekilde sunulması için ihtiyaç duyulan yazılım, donanım, binalar, çalışma alanları ve ulaşım ihtiyaçları, sosyal alanlar sağlanmış olup, bunlara ilişkin bakım ve onarım işleri düzenli olarak yürütülmektedir. Yürütülen faaliyetlerde</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spacing w:before="3"/>
        <w:rPr>
          <w:sz w:val="15"/>
        </w:rPr>
      </w:pPr>
    </w:p>
    <w:p w:rsidR="00185E80" w:rsidRDefault="00D11EE4">
      <w:pPr>
        <w:pStyle w:val="GvdeMetni"/>
        <w:spacing w:before="90" w:line="242" w:lineRule="auto"/>
        <w:ind w:left="215" w:right="722"/>
        <w:jc w:val="both"/>
      </w:pPr>
      <w:r>
        <w:t xml:space="preserve">Kullanılan </w:t>
      </w:r>
      <w:r w:rsidR="00C70CEE">
        <w:t xml:space="preserve">cihazlar için </w:t>
      </w:r>
      <w:r w:rsidR="00B07550" w:rsidRPr="00B07550">
        <w:rPr>
          <w:b/>
          <w:sz w:val="22"/>
          <w:szCs w:val="22"/>
        </w:rPr>
        <w:t>GTHB_49_İLM_TLM.01</w:t>
      </w:r>
      <w:r w:rsidR="00B07550">
        <w:rPr>
          <w:sz w:val="18"/>
        </w:rPr>
        <w:t xml:space="preserve"> </w:t>
      </w:r>
      <w:r w:rsidR="00C70CEE">
        <w:t>Kodlu bakım ve onarım talimatı oluşturulmuştur.</w:t>
      </w:r>
    </w:p>
    <w:p w:rsidR="00185E80" w:rsidRDefault="00185E80">
      <w:pPr>
        <w:pStyle w:val="GvdeMetni"/>
        <w:spacing w:before="10"/>
        <w:rPr>
          <w:sz w:val="23"/>
        </w:rPr>
      </w:pPr>
    </w:p>
    <w:p w:rsidR="00185E80" w:rsidRDefault="00C70CEE">
      <w:pPr>
        <w:pStyle w:val="GvdeMetni"/>
        <w:spacing w:line="237" w:lineRule="auto"/>
        <w:ind w:left="215" w:right="723"/>
        <w:jc w:val="both"/>
      </w:pPr>
      <w:r>
        <w:t xml:space="preserve">Hizmetlerin yürütülmesi Kalite Yönetim Sistemi’nin uygulanması </w:t>
      </w:r>
      <w:r>
        <w:rPr>
          <w:spacing w:val="-3"/>
        </w:rPr>
        <w:t xml:space="preserve">ve </w:t>
      </w:r>
      <w:r>
        <w:t xml:space="preserve">sürekliliğinin sağlanması doğrultusunda gerekli </w:t>
      </w:r>
      <w:r>
        <w:rPr>
          <w:spacing w:val="-2"/>
        </w:rPr>
        <w:t xml:space="preserve">alt </w:t>
      </w:r>
      <w:r>
        <w:rPr>
          <w:spacing w:val="-3"/>
        </w:rPr>
        <w:t xml:space="preserve">yapı </w:t>
      </w:r>
      <w:r>
        <w:t>ihtiyaçlarını belirlemiş ve</w:t>
      </w:r>
      <w:r>
        <w:rPr>
          <w:spacing w:val="7"/>
        </w:rPr>
        <w:t xml:space="preserve"> </w:t>
      </w:r>
      <w:r>
        <w:t>karşılamıştır.</w:t>
      </w:r>
    </w:p>
    <w:p w:rsidR="00185E80" w:rsidRDefault="00185E80">
      <w:pPr>
        <w:pStyle w:val="GvdeMetni"/>
        <w:spacing w:before="1"/>
      </w:pPr>
    </w:p>
    <w:p w:rsidR="00185E80" w:rsidRDefault="00C70CEE">
      <w:pPr>
        <w:pStyle w:val="GvdeMetni"/>
        <w:ind w:left="215" w:right="726"/>
        <w:jc w:val="both"/>
      </w:pPr>
      <w:r>
        <w:t xml:space="preserve">Mevcut cihaz </w:t>
      </w:r>
      <w:r>
        <w:rPr>
          <w:spacing w:val="-3"/>
        </w:rPr>
        <w:t xml:space="preserve">ve </w:t>
      </w:r>
      <w:r>
        <w:t xml:space="preserve">ekipmanlarımızın bakım </w:t>
      </w:r>
      <w:r>
        <w:rPr>
          <w:spacing w:val="-3"/>
        </w:rPr>
        <w:t xml:space="preserve">ve </w:t>
      </w:r>
      <w:r>
        <w:t xml:space="preserve">onarımları Kamu İhale Kanunu kapsamında tanımlanan usullerle hizmet alımı suretiyle gerçekleştirilmektedir. Yazılım veya donanım ile ilgili bir bakım/onarım, talebi geldiğinde </w:t>
      </w:r>
      <w:r>
        <w:rPr>
          <w:spacing w:val="-3"/>
        </w:rPr>
        <w:t xml:space="preserve">bu </w:t>
      </w:r>
      <w:r>
        <w:t xml:space="preserve">işlemler </w:t>
      </w:r>
      <w:r w:rsidRPr="0002203F">
        <w:t xml:space="preserve">Bilgi İşlem </w:t>
      </w:r>
      <w:r>
        <w:t xml:space="preserve">birimi tarafından yapılır. Bilgi İşlem VPN/EBYS altyapısı </w:t>
      </w:r>
      <w:r>
        <w:rPr>
          <w:spacing w:val="-3"/>
        </w:rPr>
        <w:t xml:space="preserve">ve </w:t>
      </w:r>
      <w:r>
        <w:t>güvenliği ile yedeklemeler Bakanlığımızca</w:t>
      </w:r>
      <w:r>
        <w:rPr>
          <w:spacing w:val="-8"/>
        </w:rPr>
        <w:t xml:space="preserve"> </w:t>
      </w:r>
      <w:r>
        <w:t>yapılır.</w:t>
      </w:r>
    </w:p>
    <w:p w:rsidR="00185E80" w:rsidRDefault="00185E80">
      <w:pPr>
        <w:pStyle w:val="GvdeMetni"/>
        <w:spacing w:before="3"/>
      </w:pPr>
    </w:p>
    <w:p w:rsidR="00185E80" w:rsidRDefault="00C70CEE">
      <w:pPr>
        <w:pStyle w:val="GvdeMetni"/>
        <w:ind w:left="215"/>
      </w:pPr>
      <w:r>
        <w:t>Yangın Söndürme tertibatının bakımı Sivil Savunma tarafından takip edilir.</w:t>
      </w:r>
    </w:p>
    <w:p w:rsidR="00185E80" w:rsidRDefault="00185E80">
      <w:pPr>
        <w:pStyle w:val="GvdeMetni"/>
      </w:pPr>
    </w:p>
    <w:p w:rsidR="00185E80" w:rsidRPr="003A59A5" w:rsidRDefault="003A59A5">
      <w:pPr>
        <w:pStyle w:val="GvdeMetni"/>
        <w:ind w:left="215" w:right="727"/>
        <w:jc w:val="both"/>
      </w:pPr>
      <w:r w:rsidRPr="003A59A5">
        <w:t>K</w:t>
      </w:r>
      <w:r w:rsidR="00C70CEE" w:rsidRPr="003A59A5">
        <w:t>lima ve ısıtma sistemlerinin, elektrik panolarının bakımlarını ve arıza durumlarında giderilmesini Makine İkmal birimi takip eder. Çalışma koşulları ve güvenlik ile ilgili çalışmalar İş Sağlığı ve İş Güvenliği kurulunun periyodik toplantıları sonuç raporları ve üst yönetimin talimatları ile yerine getirilir.</w:t>
      </w:r>
    </w:p>
    <w:p w:rsidR="00185E80" w:rsidRDefault="00185E80">
      <w:pPr>
        <w:pStyle w:val="GvdeMetni"/>
        <w:spacing w:before="2"/>
      </w:pPr>
    </w:p>
    <w:p w:rsidR="00185E80" w:rsidRDefault="00185E80">
      <w:pPr>
        <w:pStyle w:val="GvdeMetni"/>
        <w:spacing w:before="4"/>
      </w:pPr>
    </w:p>
    <w:p w:rsidR="00185E80" w:rsidRDefault="00C70CEE">
      <w:pPr>
        <w:pStyle w:val="Balk1"/>
        <w:numPr>
          <w:ilvl w:val="2"/>
          <w:numId w:val="24"/>
        </w:numPr>
        <w:tabs>
          <w:tab w:val="left" w:pos="821"/>
        </w:tabs>
        <w:ind w:left="820" w:hanging="604"/>
        <w:jc w:val="both"/>
      </w:pPr>
      <w:r>
        <w:t>SÜREÇ İŞLETİMİ İÇİN</w:t>
      </w:r>
      <w:r>
        <w:rPr>
          <w:spacing w:val="2"/>
        </w:rPr>
        <w:t xml:space="preserve"> </w:t>
      </w:r>
      <w:r>
        <w:t>ORTAM</w:t>
      </w:r>
    </w:p>
    <w:p w:rsidR="00185E80" w:rsidRDefault="00185E80">
      <w:pPr>
        <w:pStyle w:val="GvdeMetni"/>
        <w:spacing w:before="7"/>
        <w:rPr>
          <w:b/>
          <w:sz w:val="23"/>
        </w:rPr>
      </w:pPr>
    </w:p>
    <w:p w:rsidR="00185E80" w:rsidRDefault="00C70CEE">
      <w:pPr>
        <w:pStyle w:val="GvdeMetni"/>
        <w:ind w:left="215" w:right="723"/>
        <w:jc w:val="both"/>
      </w:pPr>
      <w:r>
        <w:t>İl Müdürlüğümüzde çalışanlar arasında etnik kökene, cinsiyete dayalı ayrımcılık yapılmadan, gerekli yeterliği sağlayan herkes işe alınmakta ya da kariyer planlaması doğrultusunda terfi edebilmektedir. Çalışanlarda aşırı iş yükü ya da psikolojik şiddet gibi konular çalışan memnuniyeti anketlerinde yer almakta ve anket sonuçları üst yönetimin görüşüne sunulmaktadır.</w:t>
      </w:r>
    </w:p>
    <w:p w:rsidR="00185E80" w:rsidRDefault="00C70CEE" w:rsidP="006F6D17">
      <w:pPr>
        <w:pStyle w:val="GvdeMetni"/>
        <w:spacing w:before="122" w:line="343" w:lineRule="auto"/>
        <w:ind w:left="215" w:right="2247"/>
      </w:pPr>
      <w:r>
        <w:t xml:space="preserve">Personelimizin işini rahat yapabilmesi için gerekli fiziksel şartlar sağlanmıştır. </w:t>
      </w:r>
    </w:p>
    <w:p w:rsidR="00185E80" w:rsidRDefault="00185E80">
      <w:pPr>
        <w:spacing w:line="293" w:lineRule="exact"/>
        <w:rPr>
          <w:sz w:val="24"/>
        </w:rPr>
        <w:sectPr w:rsidR="00185E80">
          <w:pgSz w:w="11900" w:h="16840"/>
          <w:pgMar w:top="2940" w:right="680" w:bottom="1200" w:left="1200" w:header="712" w:footer="922" w:gutter="0"/>
          <w:cols w:space="708"/>
        </w:sectPr>
      </w:pPr>
    </w:p>
    <w:p w:rsidR="00185E80" w:rsidRDefault="00185E80">
      <w:pPr>
        <w:pStyle w:val="GvdeMetni"/>
        <w:spacing w:before="8"/>
        <w:rPr>
          <w:sz w:val="15"/>
        </w:rPr>
      </w:pPr>
    </w:p>
    <w:p w:rsidR="00185E80" w:rsidRDefault="00C70CEE">
      <w:pPr>
        <w:pStyle w:val="Balk1"/>
        <w:numPr>
          <w:ilvl w:val="2"/>
          <w:numId w:val="23"/>
        </w:numPr>
        <w:tabs>
          <w:tab w:val="left" w:pos="759"/>
        </w:tabs>
        <w:spacing w:before="90"/>
        <w:ind w:hanging="542"/>
        <w:jc w:val="both"/>
      </w:pPr>
      <w:r>
        <w:t>İZLEME VE ÖLÇME</w:t>
      </w:r>
      <w:r>
        <w:rPr>
          <w:spacing w:val="-5"/>
        </w:rPr>
        <w:t xml:space="preserve"> </w:t>
      </w:r>
      <w:r>
        <w:t>KAYNAKLARI</w:t>
      </w:r>
    </w:p>
    <w:p w:rsidR="00185E80" w:rsidRDefault="00C70CEE">
      <w:pPr>
        <w:pStyle w:val="ListeParagraf"/>
        <w:numPr>
          <w:ilvl w:val="3"/>
          <w:numId w:val="23"/>
        </w:numPr>
        <w:tabs>
          <w:tab w:val="left" w:pos="941"/>
        </w:tabs>
        <w:spacing w:before="122" w:line="240" w:lineRule="auto"/>
        <w:ind w:hanging="724"/>
        <w:jc w:val="both"/>
        <w:rPr>
          <w:b/>
          <w:sz w:val="24"/>
        </w:rPr>
      </w:pPr>
      <w:r>
        <w:rPr>
          <w:b/>
          <w:sz w:val="24"/>
        </w:rPr>
        <w:t>GENEL</w:t>
      </w:r>
    </w:p>
    <w:p w:rsidR="00185E80" w:rsidRDefault="00C70CEE">
      <w:pPr>
        <w:pStyle w:val="GvdeMetni"/>
        <w:spacing w:before="113"/>
        <w:ind w:left="215" w:right="723"/>
        <w:jc w:val="both"/>
      </w:pPr>
      <w:r>
        <w:t>İl Müdürlüğümüz tarafından sunulan hizmetlerin şartlara uygunluğunu doğrulamak amacıyla yürütülen izleme ve ölçme faaliyetlerinin sonuçlarının geçerli ve güvenilir olmasını güvence altına almak için ihtiyaç duyulan kaynaklar belirlenmiş ve sağlanmıştır. İzleme ve ölçme kaynaklarının gerçekleştirilen belirli izleme ve ölçme faaliyet tipleri için uygun olduğunu ve uygunluğunun devam ettiğini güvence altına almak için belirli periyotlarda veya kullanımdan önce doğrulama faaliyetleri gerçekleştirilmekte ve amaca uygunluğunun kanıtı olarak dokümante edilmiş bilgi muhafaza edilmektedir.</w:t>
      </w:r>
    </w:p>
    <w:p w:rsidR="00185E80" w:rsidRDefault="00C70CEE">
      <w:pPr>
        <w:pStyle w:val="Balk1"/>
        <w:numPr>
          <w:ilvl w:val="3"/>
          <w:numId w:val="23"/>
        </w:numPr>
        <w:tabs>
          <w:tab w:val="left" w:pos="941"/>
        </w:tabs>
        <w:spacing w:before="127"/>
        <w:ind w:hanging="724"/>
        <w:jc w:val="both"/>
      </w:pPr>
      <w:r>
        <w:t>ÖLÇÜM İZLENEBİLİRLİĞİ</w:t>
      </w:r>
    </w:p>
    <w:p w:rsidR="00185E80" w:rsidRDefault="00C70CEE">
      <w:pPr>
        <w:pStyle w:val="GvdeMetni"/>
        <w:spacing w:before="113"/>
        <w:ind w:left="215" w:right="726"/>
        <w:jc w:val="both"/>
      </w:pPr>
      <w:r>
        <w:t>İl Müdürlüğümüz tarafından yürütülen faaliyetlerde kullanılan ölçüm teçhizatı belirlenmiş olup Kalibrasyon Prosedürüne uygun bir biçimde belirli periyotlarda kalibre ettirilmekte veya doğrulanmaktadır.</w:t>
      </w:r>
    </w:p>
    <w:p w:rsidR="00185E80" w:rsidRDefault="00C70CEE">
      <w:pPr>
        <w:pStyle w:val="GvdeMetni"/>
        <w:spacing w:before="122"/>
        <w:ind w:left="215" w:right="722"/>
        <w:jc w:val="both"/>
      </w:pPr>
      <w:r>
        <w:t xml:space="preserve">İzleme </w:t>
      </w:r>
      <w:r>
        <w:rPr>
          <w:spacing w:val="-3"/>
        </w:rPr>
        <w:t xml:space="preserve">ve </w:t>
      </w:r>
      <w:r>
        <w:t xml:space="preserve">ölçme ekipmanları; İzleme ve ölçme ekipmanlarının kalibrasyon durumunun ve sonraki ölçüm sonuçlarını geçersiz kılacak ayarlama, hasar veya bozulmadan korunması için çalışma şartları belirlenmiş olup gerekli önlemler alınmıştır. Gerekli işlemler İlgili prosedür </w:t>
      </w:r>
      <w:r>
        <w:rPr>
          <w:spacing w:val="-3"/>
        </w:rPr>
        <w:t xml:space="preserve">ve </w:t>
      </w:r>
      <w:r>
        <w:t>kalibrasyon prosedürüyle</w:t>
      </w:r>
      <w:r>
        <w:rPr>
          <w:spacing w:val="1"/>
        </w:rPr>
        <w:t xml:space="preserve"> </w:t>
      </w:r>
      <w:r>
        <w:t>tanımlanmıştır.</w:t>
      </w:r>
    </w:p>
    <w:p w:rsidR="00185E80" w:rsidRDefault="00C70CEE">
      <w:pPr>
        <w:pStyle w:val="Balk1"/>
        <w:spacing w:before="122"/>
        <w:jc w:val="both"/>
      </w:pPr>
      <w:r>
        <w:t>7.1.6. KURUMSAL BİLGİ</w:t>
      </w:r>
    </w:p>
    <w:p w:rsidR="00185E80" w:rsidRDefault="00185E80">
      <w:pPr>
        <w:pStyle w:val="GvdeMetni"/>
        <w:spacing w:before="6"/>
        <w:rPr>
          <w:b/>
          <w:sz w:val="23"/>
        </w:rPr>
      </w:pPr>
    </w:p>
    <w:p w:rsidR="00185E80" w:rsidRDefault="00C70CEE">
      <w:pPr>
        <w:pStyle w:val="GvdeMetni"/>
        <w:ind w:left="215" w:right="723"/>
        <w:jc w:val="both"/>
      </w:pPr>
      <w:r>
        <w:t>İl Müdürlüğümüzde çalışanlar arasındaki tecrübe ve örtük bilgi paylaşımı için çalışanlar arasında toplantılar yapılmakta özellikle kritik faaliyetlerle ilgili iş akışları oluşturulurken ve risk değerlendirmeleri gerçekleştirilmelerinde tecrübeli personelin katılımı sağlanmaktadır. Göreve yeni başlayan personelin, konusunda tecrübe sahibi personel yanında çalışması sağlanarak deneyim kazanmaları amaçlanmaktadır.</w:t>
      </w:r>
    </w:p>
    <w:p w:rsidR="00185E80" w:rsidRDefault="00C70CEE">
      <w:pPr>
        <w:pStyle w:val="GvdeMetni"/>
        <w:spacing w:before="123"/>
        <w:ind w:left="215" w:right="724"/>
        <w:jc w:val="both"/>
      </w:pPr>
      <w:r>
        <w:t>Kurum dışında eğitim seminer gibi etkin</w:t>
      </w:r>
      <w:r w:rsidR="00564F8D">
        <w:t>liklere katılan personel</w:t>
      </w:r>
      <w:r w:rsidR="00564F8D" w:rsidRPr="00DC482B">
        <w:rPr>
          <w:color w:val="FF0000"/>
        </w:rPr>
        <w:t>.</w:t>
      </w:r>
      <w:r w:rsidR="00FA5DE8" w:rsidRPr="00FA5DE8">
        <w:rPr>
          <w:color w:val="FF0000"/>
        </w:rPr>
        <w:t xml:space="preserve"> </w:t>
      </w:r>
      <w:r w:rsidR="00994C10" w:rsidRPr="00994C10">
        <w:rPr>
          <w:b/>
          <w:bCs/>
          <w:sz w:val="18"/>
          <w:szCs w:val="18"/>
        </w:rPr>
        <w:t>GTHB_49_İKS./KYS.FRM.062</w:t>
      </w:r>
      <w:r w:rsidR="00994C10" w:rsidRPr="00994C10">
        <w:rPr>
          <w:bCs/>
          <w:sz w:val="18"/>
          <w:szCs w:val="18"/>
        </w:rPr>
        <w:t xml:space="preserve"> </w:t>
      </w:r>
      <w:r>
        <w:t>Kodlu Eğitim Dönüşü Rapor Formu düzenlemekte, eğitime katılan personelden eğitim notları ve dokümanlar talep edilerek diğer çalışanların erişimine açılmakta, ayrıca gerekli görülen durumlarda eğitime katılan personel tarafından eğitimin konusunun ilgili ol</w:t>
      </w:r>
      <w:r w:rsidR="00994C10">
        <w:t xml:space="preserve"> </w:t>
      </w:r>
      <w:r>
        <w:t>duğu personelle, bilgilendirme toplantısı yapmaları sağlanmaktadır.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spacing w:before="8"/>
        <w:rPr>
          <w:sz w:val="15"/>
        </w:rPr>
      </w:pPr>
    </w:p>
    <w:p w:rsidR="00185E80" w:rsidRDefault="00C70CEE">
      <w:pPr>
        <w:pStyle w:val="Balk1"/>
        <w:numPr>
          <w:ilvl w:val="1"/>
          <w:numId w:val="22"/>
        </w:numPr>
        <w:tabs>
          <w:tab w:val="left" w:pos="639"/>
        </w:tabs>
        <w:spacing w:before="90"/>
        <w:ind w:hanging="422"/>
        <w:jc w:val="both"/>
      </w:pPr>
      <w:r>
        <w:t>YETKİNLİK</w:t>
      </w:r>
    </w:p>
    <w:p w:rsidR="00185E80" w:rsidRDefault="00185E80">
      <w:pPr>
        <w:pStyle w:val="GvdeMetni"/>
        <w:spacing w:before="6"/>
        <w:rPr>
          <w:b/>
          <w:sz w:val="23"/>
        </w:rPr>
      </w:pPr>
    </w:p>
    <w:p w:rsidR="00185E80" w:rsidRDefault="00C70CEE">
      <w:pPr>
        <w:pStyle w:val="GvdeMetni"/>
        <w:ind w:left="215" w:right="733"/>
        <w:jc w:val="both"/>
      </w:pPr>
      <w:r>
        <w:t>İl Müdürlüğümüzde çalışan personelin taşıması gereken yetkinlikler, öğrenim durumları, alması gereken eğitimler, tecrübe ve kişisel özellikleri, personel mevzuatında, İş Tanımı ve Gerekleri Belgelerinde mevcuttur.</w:t>
      </w:r>
    </w:p>
    <w:p w:rsidR="00185E80" w:rsidRDefault="00C70CEE">
      <w:pPr>
        <w:pStyle w:val="GvdeMetni"/>
        <w:spacing w:before="123"/>
        <w:ind w:left="215" w:right="717"/>
        <w:jc w:val="both"/>
      </w:pPr>
      <w:r>
        <w:t>İl Müdürlüğümüzde planlı ve plansız eğitimler, aday memur eğitimi ile oryantasyon eğitimleri personel mevzuatında anlatıldığı şekilde Eğitim, Yayım ve Yayınlar Dairesi Başkanlığı tarafından ilgili süreç ve iş akışları çerçevesinde gerçekleştirilmekte olup, eğitimin etkinliği HİEBİS sistemi üzerinden anketlerle eğitime katılanlar tarafından değerlendirilmektedir.</w:t>
      </w:r>
    </w:p>
    <w:p w:rsidR="00185E80" w:rsidRDefault="00C70CEE">
      <w:pPr>
        <w:pStyle w:val="GvdeMetni"/>
        <w:spacing w:before="122" w:line="237" w:lineRule="auto"/>
        <w:ind w:left="215" w:right="732"/>
        <w:jc w:val="both"/>
      </w:pPr>
      <w:r>
        <w:t>Eğitim faaliyetleri ile ilgili kayıtlar mevzuatlarda belirtilen sürelere uygun muhafaza edilmektedir.</w:t>
      </w:r>
    </w:p>
    <w:p w:rsidR="00185E80" w:rsidRDefault="00C70CEE">
      <w:pPr>
        <w:pStyle w:val="GvdeMetni"/>
        <w:spacing w:before="123"/>
        <w:ind w:left="215" w:right="719"/>
        <w:jc w:val="both"/>
      </w:pPr>
      <w:r>
        <w:t xml:space="preserve">Birimlerde yıllık eğitim planları yapılırken, kalite </w:t>
      </w:r>
      <w:r>
        <w:rPr>
          <w:spacing w:val="-4"/>
        </w:rPr>
        <w:t>ile</w:t>
      </w:r>
      <w:r>
        <w:rPr>
          <w:spacing w:val="52"/>
        </w:rPr>
        <w:t xml:space="preserve"> </w:t>
      </w:r>
      <w:r>
        <w:t xml:space="preserve">ilgili eğitimler de aynı kapsamda değerlendirilmektedir. Faaliyetleri sırasında hizmet kalitesi üzerinde önemli etkileri olan veya olabilecek </w:t>
      </w:r>
      <w:r>
        <w:rPr>
          <w:spacing w:val="3"/>
        </w:rPr>
        <w:t xml:space="preserve">tüm </w:t>
      </w:r>
      <w:r>
        <w:t xml:space="preserve">personel, çalışma alanıyla ilgili mevzuat </w:t>
      </w:r>
      <w:r>
        <w:rPr>
          <w:spacing w:val="-3"/>
        </w:rPr>
        <w:t xml:space="preserve">ve </w:t>
      </w:r>
      <w:r>
        <w:t xml:space="preserve">faaliyet konusunda eğitim almaktadır. Eğitim ve bilgilendirme faaliyetlerinin amacı, çalışan personelin kalite bilincinin </w:t>
      </w:r>
      <w:r>
        <w:rPr>
          <w:spacing w:val="-3"/>
        </w:rPr>
        <w:t xml:space="preserve">ve </w:t>
      </w:r>
      <w:r>
        <w:t>anlayışının geliştirilmesidir.</w:t>
      </w:r>
    </w:p>
    <w:p w:rsidR="00185E80" w:rsidRDefault="00185E80">
      <w:pPr>
        <w:pStyle w:val="GvdeMetni"/>
        <w:spacing w:before="4"/>
        <w:rPr>
          <w:sz w:val="34"/>
        </w:rPr>
      </w:pPr>
    </w:p>
    <w:p w:rsidR="00185E80" w:rsidRDefault="00C70CEE">
      <w:pPr>
        <w:pStyle w:val="Balk1"/>
        <w:numPr>
          <w:ilvl w:val="1"/>
          <w:numId w:val="22"/>
        </w:numPr>
        <w:tabs>
          <w:tab w:val="left" w:pos="639"/>
        </w:tabs>
        <w:ind w:hanging="422"/>
        <w:jc w:val="both"/>
      </w:pPr>
      <w:r>
        <w:t>FARKINDALIK</w:t>
      </w:r>
    </w:p>
    <w:p w:rsidR="00185E80" w:rsidRDefault="00185E80">
      <w:pPr>
        <w:pStyle w:val="GvdeMetni"/>
        <w:spacing w:before="6"/>
        <w:rPr>
          <w:b/>
          <w:sz w:val="23"/>
        </w:rPr>
      </w:pPr>
    </w:p>
    <w:p w:rsidR="00185E80" w:rsidRDefault="00C70CEE">
      <w:pPr>
        <w:pStyle w:val="GvdeMetni"/>
        <w:spacing w:before="1"/>
        <w:ind w:left="215" w:right="724"/>
        <w:jc w:val="both"/>
      </w:pPr>
      <w:r>
        <w:rPr>
          <w:spacing w:val="3"/>
        </w:rPr>
        <w:t xml:space="preserve">İl </w:t>
      </w:r>
      <w:r>
        <w:t xml:space="preserve">Müdürlüğümüzde </w:t>
      </w:r>
      <w:r>
        <w:rPr>
          <w:spacing w:val="-3"/>
        </w:rPr>
        <w:t xml:space="preserve">KYS </w:t>
      </w:r>
      <w:r>
        <w:t xml:space="preserve">ile ilgili farkındalık oluşturmak </w:t>
      </w:r>
      <w:r>
        <w:rPr>
          <w:spacing w:val="-3"/>
        </w:rPr>
        <w:t xml:space="preserve">için, </w:t>
      </w:r>
      <w:r>
        <w:t xml:space="preserve">kalite ekipleri tarafından </w:t>
      </w:r>
      <w:r>
        <w:rPr>
          <w:spacing w:val="2"/>
        </w:rPr>
        <w:t xml:space="preserve">kendi </w:t>
      </w:r>
      <w:r>
        <w:t xml:space="preserve">birimlerinde çalışanlara yılda en az </w:t>
      </w:r>
      <w:r>
        <w:rPr>
          <w:spacing w:val="-3"/>
        </w:rPr>
        <w:t xml:space="preserve">bir </w:t>
      </w:r>
      <w:r>
        <w:t xml:space="preserve">kez KYS Temel eğitimi verilir. Bu eğitimlerde özellikle kuruluş politikası, hedefler, birim dokümantasyonu </w:t>
      </w:r>
      <w:r>
        <w:rPr>
          <w:spacing w:val="-3"/>
        </w:rPr>
        <w:t xml:space="preserve">ve </w:t>
      </w:r>
      <w:r>
        <w:t xml:space="preserve">KYS </w:t>
      </w:r>
      <w:r>
        <w:rPr>
          <w:spacing w:val="-4"/>
        </w:rPr>
        <w:t xml:space="preserve">ile  </w:t>
      </w:r>
      <w:r>
        <w:t>ilgili genel bilgilendirme</w:t>
      </w:r>
      <w:r>
        <w:rPr>
          <w:spacing w:val="5"/>
        </w:rPr>
        <w:t xml:space="preserve"> </w:t>
      </w:r>
      <w:r>
        <w:t>yapılır.</w:t>
      </w:r>
    </w:p>
    <w:p w:rsidR="00185E80" w:rsidRDefault="00C70CEE">
      <w:pPr>
        <w:pStyle w:val="GvdeMetni"/>
        <w:ind w:left="215" w:right="718"/>
        <w:jc w:val="both"/>
      </w:pPr>
      <w:r>
        <w:t>KYS şartlarının yerine getirilmediği durumlarda çalışanların müdahil olmaları amacıyla İl Müdürlüğümüzde web sayfasında online olarak doldurulabilecek öneri/şikayet formları yer almaktadır.</w:t>
      </w:r>
    </w:p>
    <w:p w:rsidR="00185E80" w:rsidRDefault="00C70CEE">
      <w:pPr>
        <w:pStyle w:val="GvdeMetni"/>
        <w:spacing w:before="2"/>
        <w:ind w:left="215" w:right="722"/>
        <w:jc w:val="both"/>
      </w:pPr>
      <w:r>
        <w:t>Kurumumuzda çalışanlar, kalite politikası, ilgili kalite amaçlarının, stratejik amaç ve hedeflerinin, kalite yönetim sistemi şartlarının yerine getirilmediği durumlarda müdahil olması gerektiğinin</w:t>
      </w:r>
      <w:r>
        <w:rPr>
          <w:spacing w:val="4"/>
        </w:rPr>
        <w:t xml:space="preserve"> </w:t>
      </w:r>
      <w:r>
        <w:t>farkındadır.</w:t>
      </w:r>
    </w:p>
    <w:p w:rsidR="00185E80" w:rsidRDefault="00185E80">
      <w:pPr>
        <w:pStyle w:val="GvdeMetni"/>
        <w:rPr>
          <w:sz w:val="26"/>
        </w:rPr>
      </w:pPr>
    </w:p>
    <w:p w:rsidR="00185E80" w:rsidRDefault="00C70CEE">
      <w:pPr>
        <w:pStyle w:val="Balk1"/>
        <w:numPr>
          <w:ilvl w:val="1"/>
          <w:numId w:val="22"/>
        </w:numPr>
        <w:tabs>
          <w:tab w:val="left" w:pos="639"/>
        </w:tabs>
        <w:spacing w:before="222"/>
        <w:ind w:hanging="422"/>
        <w:jc w:val="both"/>
      </w:pPr>
      <w:r>
        <w:t>İLETİŞİM</w:t>
      </w:r>
    </w:p>
    <w:p w:rsidR="00185E80" w:rsidRDefault="00185E80">
      <w:pPr>
        <w:pStyle w:val="GvdeMetni"/>
        <w:spacing w:before="7"/>
        <w:rPr>
          <w:b/>
          <w:sz w:val="23"/>
        </w:rPr>
      </w:pPr>
    </w:p>
    <w:p w:rsidR="00185E80" w:rsidRDefault="00C70CEE">
      <w:pPr>
        <w:pStyle w:val="GvdeMetni"/>
        <w:ind w:left="215" w:right="728"/>
        <w:jc w:val="both"/>
      </w:pPr>
      <w:r>
        <w:t>İl Müdürlüğümüzde çalışanlar arasında iletişim internet, e-posta, sistem dokümantasyonu, toplantılar, SMS duyurular yoluyla gerçekleşir. Vatandaş ya da diğer kamu kurumlarıyla iletişim yazışma, ziyaret, toplantılar, BİMER, Yeşil Masa, EBYS ve CİMER yoluyla gerçekleşir.</w:t>
      </w:r>
    </w:p>
    <w:p w:rsidR="00185E80" w:rsidRDefault="00185E80">
      <w:pPr>
        <w:jc w:val="both"/>
        <w:sectPr w:rsidR="00185E80">
          <w:pgSz w:w="11900" w:h="16840"/>
          <w:pgMar w:top="2940" w:right="680" w:bottom="1200" w:left="1200" w:header="712" w:footer="922" w:gutter="0"/>
          <w:cols w:space="708"/>
        </w:sectPr>
      </w:pPr>
    </w:p>
    <w:p w:rsidR="00185E80" w:rsidRDefault="00185E80">
      <w:pPr>
        <w:pStyle w:val="GvdeMetni"/>
        <w:rPr>
          <w:sz w:val="20"/>
        </w:rPr>
      </w:pPr>
    </w:p>
    <w:p w:rsidR="00185E80" w:rsidRDefault="00185E80">
      <w:pPr>
        <w:pStyle w:val="GvdeMetni"/>
        <w:rPr>
          <w:sz w:val="28"/>
        </w:rPr>
      </w:pPr>
    </w:p>
    <w:p w:rsidR="00185E80" w:rsidRDefault="00C70CEE">
      <w:pPr>
        <w:pStyle w:val="Balk1"/>
        <w:numPr>
          <w:ilvl w:val="2"/>
          <w:numId w:val="21"/>
        </w:numPr>
        <w:tabs>
          <w:tab w:val="left" w:pos="821"/>
        </w:tabs>
        <w:spacing w:before="198"/>
        <w:ind w:hanging="604"/>
      </w:pPr>
      <w:r>
        <w:t>DOKÜMANTE EDİLMİŞ</w:t>
      </w:r>
      <w:r>
        <w:rPr>
          <w:spacing w:val="2"/>
        </w:rPr>
        <w:t xml:space="preserve"> </w:t>
      </w:r>
      <w:r>
        <w:t>BİLGİ</w:t>
      </w:r>
    </w:p>
    <w:p w:rsidR="00185E80" w:rsidRDefault="00185E80">
      <w:pPr>
        <w:pStyle w:val="GvdeMetni"/>
        <w:spacing w:before="9"/>
        <w:rPr>
          <w:b/>
          <w:sz w:val="23"/>
        </w:rPr>
      </w:pPr>
    </w:p>
    <w:p w:rsidR="00185E80" w:rsidRDefault="00AA2643">
      <w:pPr>
        <w:pStyle w:val="GvdeMetni"/>
        <w:spacing w:line="237" w:lineRule="auto"/>
        <w:ind w:left="215" w:right="732"/>
      </w:pPr>
      <w:r>
        <w:t>Muş</w:t>
      </w:r>
      <w:r w:rsidR="00C70CEE">
        <w:t xml:space="preserve"> İl Gıda, Tarım ve Hayvancılık Müdürlüğü, ISO 9001: 2015 Kalite Yönetim Sistemine uygun olarak doküman sistemini oluşturmuştur.</w:t>
      </w:r>
    </w:p>
    <w:p w:rsidR="00185E80" w:rsidRDefault="00185E80">
      <w:pPr>
        <w:pStyle w:val="GvdeMetni"/>
        <w:spacing w:before="1"/>
      </w:pPr>
    </w:p>
    <w:p w:rsidR="00185E80" w:rsidRDefault="00C70CEE">
      <w:pPr>
        <w:pStyle w:val="GvdeMetni"/>
        <w:ind w:left="215" w:right="726"/>
        <w:jc w:val="both"/>
      </w:pPr>
      <w:r>
        <w:t>Bu dokümanlar İl Müdürlüğümüzde uygulanan kalite sistemi, kalite el kitabı, kalite prosedürleri, süreç tanımları, iş akış şemaları, talimatlar, formlar, kalite planları ve ilgili diğer dokümanları kapsayacak şekilde tanımlanmıştır ve uygulamaya alınmıştır.</w:t>
      </w:r>
    </w:p>
    <w:p w:rsidR="00185E80" w:rsidRDefault="00185E80">
      <w:pPr>
        <w:pStyle w:val="GvdeMetni"/>
      </w:pPr>
    </w:p>
    <w:p w:rsidR="00185E80" w:rsidRDefault="00C70CEE">
      <w:pPr>
        <w:pStyle w:val="GvdeMetni"/>
        <w:ind w:left="215" w:right="723"/>
        <w:jc w:val="both"/>
      </w:pPr>
      <w:r>
        <w:t>Kalite Yönetim Sistemi kapsamındaki tüm faaliyetlere yönelik olarak oluşturulan dokümanların hazırlanması, onaylanması, numaralandırılması, yayımlanması, dağıtılması, revize edilmesi, imha edilm</w:t>
      </w:r>
      <w:r w:rsidR="00DC482B">
        <w:t xml:space="preserve">esi ve kontrolü esasları </w:t>
      </w:r>
      <w:r w:rsidR="00783B72">
        <w:rPr>
          <w:b/>
          <w:bCs/>
          <w:sz w:val="18"/>
          <w:szCs w:val="18"/>
        </w:rPr>
        <w:t>GTHB_49_İLM_PRD.03</w:t>
      </w:r>
      <w:r w:rsidR="00994C10">
        <w:rPr>
          <w:bCs/>
          <w:sz w:val="18"/>
          <w:szCs w:val="18"/>
        </w:rPr>
        <w:t xml:space="preserve"> </w:t>
      </w:r>
      <w:r>
        <w:t>Kodlu “Doküman Kontrolü ve Kayıt Prosedürü” nde açıklanmıştır.</w:t>
      </w:r>
    </w:p>
    <w:p w:rsidR="00185E80" w:rsidRDefault="00185E80">
      <w:pPr>
        <w:pStyle w:val="GvdeMetni"/>
        <w:spacing w:before="7"/>
      </w:pPr>
    </w:p>
    <w:p w:rsidR="00185E80" w:rsidRDefault="00C70CEE">
      <w:pPr>
        <w:pStyle w:val="Balk1"/>
      </w:pPr>
      <w:r>
        <w:t>Organizasyon Şeması ve İş Tanımları:</w:t>
      </w:r>
    </w:p>
    <w:p w:rsidR="00185E80" w:rsidRDefault="00185E80">
      <w:pPr>
        <w:pStyle w:val="GvdeMetni"/>
        <w:rPr>
          <w:b/>
        </w:rPr>
      </w:pPr>
    </w:p>
    <w:p w:rsidR="00185E80" w:rsidRDefault="00AA2643">
      <w:pPr>
        <w:pStyle w:val="ListeParagraf"/>
        <w:numPr>
          <w:ilvl w:val="3"/>
          <w:numId w:val="21"/>
        </w:numPr>
        <w:tabs>
          <w:tab w:val="left" w:pos="935"/>
          <w:tab w:val="left" w:pos="936"/>
        </w:tabs>
        <w:spacing w:line="237" w:lineRule="auto"/>
        <w:ind w:right="722"/>
        <w:rPr>
          <w:sz w:val="24"/>
        </w:rPr>
      </w:pPr>
      <w:r>
        <w:rPr>
          <w:sz w:val="24"/>
        </w:rPr>
        <w:t>Muş</w:t>
      </w:r>
      <w:r w:rsidR="00C70CEE">
        <w:rPr>
          <w:sz w:val="24"/>
        </w:rPr>
        <w:t xml:space="preserve"> </w:t>
      </w:r>
      <w:r w:rsidR="00C70CEE">
        <w:rPr>
          <w:spacing w:val="3"/>
          <w:sz w:val="24"/>
        </w:rPr>
        <w:t xml:space="preserve">İl </w:t>
      </w:r>
      <w:r w:rsidR="00C70CEE">
        <w:rPr>
          <w:sz w:val="24"/>
        </w:rPr>
        <w:t xml:space="preserve">Gıda, Tarım </w:t>
      </w:r>
      <w:r w:rsidR="00C70CEE">
        <w:rPr>
          <w:spacing w:val="-3"/>
          <w:sz w:val="24"/>
        </w:rPr>
        <w:t xml:space="preserve">ve </w:t>
      </w:r>
      <w:r w:rsidR="00C70CEE">
        <w:rPr>
          <w:sz w:val="24"/>
        </w:rPr>
        <w:t xml:space="preserve">Hayvancılık Müdürlüğü organizasyon yapısını ve </w:t>
      </w:r>
      <w:r w:rsidR="00C70CEE">
        <w:rPr>
          <w:spacing w:val="-3"/>
          <w:sz w:val="24"/>
        </w:rPr>
        <w:t xml:space="preserve">bu </w:t>
      </w:r>
      <w:r w:rsidR="00C70CEE">
        <w:rPr>
          <w:sz w:val="24"/>
        </w:rPr>
        <w:t>yapı içerisindeki tüm yetki ve sorumlulukların ayrı ayrı tanımlarını</w:t>
      </w:r>
      <w:r w:rsidR="00C70CEE">
        <w:rPr>
          <w:spacing w:val="-23"/>
          <w:sz w:val="24"/>
        </w:rPr>
        <w:t xml:space="preserve"> </w:t>
      </w:r>
      <w:r w:rsidR="00C70CEE">
        <w:rPr>
          <w:sz w:val="24"/>
        </w:rPr>
        <w:t>içerir.</w:t>
      </w:r>
    </w:p>
    <w:p w:rsidR="00185E80" w:rsidRDefault="00185E80">
      <w:pPr>
        <w:pStyle w:val="GvdeMetni"/>
        <w:spacing w:before="5"/>
      </w:pPr>
    </w:p>
    <w:p w:rsidR="00185E80" w:rsidRDefault="00C70CEE">
      <w:pPr>
        <w:pStyle w:val="Balk1"/>
        <w:spacing w:line="273" w:lineRule="exact"/>
      </w:pPr>
      <w:r>
        <w:t>Talimatlar:</w:t>
      </w:r>
    </w:p>
    <w:p w:rsidR="00185E80" w:rsidRDefault="00C70CEE">
      <w:pPr>
        <w:pStyle w:val="ListeParagraf"/>
        <w:numPr>
          <w:ilvl w:val="3"/>
          <w:numId w:val="21"/>
        </w:numPr>
        <w:tabs>
          <w:tab w:val="left" w:pos="935"/>
          <w:tab w:val="left" w:pos="936"/>
        </w:tabs>
        <w:spacing w:line="242" w:lineRule="auto"/>
        <w:ind w:right="727"/>
        <w:rPr>
          <w:sz w:val="24"/>
        </w:rPr>
      </w:pPr>
      <w:r>
        <w:rPr>
          <w:sz w:val="24"/>
        </w:rPr>
        <w:t>Kalite sistem prosedürlerinde bahsedilen veya bağımsız operasyonların / çalışmaların mevzuata göre nasıl yapıldığını</w:t>
      </w:r>
      <w:r>
        <w:rPr>
          <w:spacing w:val="-14"/>
          <w:sz w:val="24"/>
        </w:rPr>
        <w:t xml:space="preserve"> </w:t>
      </w:r>
      <w:r>
        <w:rPr>
          <w:sz w:val="24"/>
        </w:rPr>
        <w:t>tanımlar.</w:t>
      </w:r>
    </w:p>
    <w:p w:rsidR="00185E80" w:rsidRDefault="00C70CEE">
      <w:pPr>
        <w:pStyle w:val="Balk1"/>
        <w:spacing w:line="274" w:lineRule="exact"/>
      </w:pPr>
      <w:r>
        <w:t>Formlar:</w:t>
      </w:r>
    </w:p>
    <w:p w:rsidR="00185E80" w:rsidRDefault="00C70CEE">
      <w:pPr>
        <w:pStyle w:val="ListeParagraf"/>
        <w:numPr>
          <w:ilvl w:val="3"/>
          <w:numId w:val="21"/>
        </w:numPr>
        <w:tabs>
          <w:tab w:val="left" w:pos="935"/>
          <w:tab w:val="left" w:pos="936"/>
        </w:tabs>
        <w:spacing w:line="294" w:lineRule="exact"/>
        <w:rPr>
          <w:sz w:val="24"/>
        </w:rPr>
      </w:pPr>
      <w:r>
        <w:rPr>
          <w:sz w:val="24"/>
        </w:rPr>
        <w:t xml:space="preserve">Kayıtların tutulması içi oluşturulan </w:t>
      </w:r>
      <w:r>
        <w:rPr>
          <w:spacing w:val="-3"/>
          <w:sz w:val="24"/>
        </w:rPr>
        <w:t xml:space="preserve">ve </w:t>
      </w:r>
      <w:r>
        <w:rPr>
          <w:sz w:val="24"/>
        </w:rPr>
        <w:t>belirli bir formatı olan</w:t>
      </w:r>
      <w:r>
        <w:rPr>
          <w:spacing w:val="-10"/>
          <w:sz w:val="24"/>
        </w:rPr>
        <w:t xml:space="preserve"> </w:t>
      </w:r>
      <w:r>
        <w:rPr>
          <w:sz w:val="24"/>
        </w:rPr>
        <w:t>dokümanlardır.</w:t>
      </w:r>
    </w:p>
    <w:p w:rsidR="00185E80" w:rsidRDefault="00185E80">
      <w:pPr>
        <w:pStyle w:val="GvdeMetni"/>
        <w:spacing w:before="8"/>
        <w:rPr>
          <w:sz w:val="23"/>
        </w:rPr>
      </w:pPr>
    </w:p>
    <w:p w:rsidR="00185E80" w:rsidRDefault="00C70CEE">
      <w:pPr>
        <w:pStyle w:val="Balk1"/>
        <w:spacing w:line="276" w:lineRule="exact"/>
      </w:pPr>
      <w:r>
        <w:t>Listeler:</w:t>
      </w:r>
    </w:p>
    <w:p w:rsidR="00185E80" w:rsidRDefault="00C70CEE">
      <w:pPr>
        <w:pStyle w:val="ListeParagraf"/>
        <w:numPr>
          <w:ilvl w:val="3"/>
          <w:numId w:val="21"/>
        </w:numPr>
        <w:tabs>
          <w:tab w:val="left" w:pos="935"/>
          <w:tab w:val="left" w:pos="936"/>
        </w:tabs>
        <w:spacing w:before="2" w:line="237" w:lineRule="auto"/>
        <w:ind w:right="727"/>
        <w:rPr>
          <w:sz w:val="24"/>
        </w:rPr>
      </w:pPr>
      <w:r>
        <w:rPr>
          <w:sz w:val="24"/>
        </w:rPr>
        <w:t>Kalite sisteminin uygulanması sırasında ihtiyaç duyulan verilerin toplu olarak gösterildiği kontrollü</w:t>
      </w:r>
      <w:r>
        <w:rPr>
          <w:spacing w:val="-6"/>
          <w:sz w:val="24"/>
        </w:rPr>
        <w:t xml:space="preserve"> </w:t>
      </w:r>
      <w:r>
        <w:rPr>
          <w:sz w:val="24"/>
        </w:rPr>
        <w:t>dokümanlardır.</w:t>
      </w:r>
    </w:p>
    <w:p w:rsidR="00185E80" w:rsidRDefault="00C70CEE">
      <w:pPr>
        <w:pStyle w:val="Balk1"/>
        <w:spacing w:before="3" w:line="276" w:lineRule="exact"/>
      </w:pPr>
      <w:r>
        <w:t>Tablolar:</w:t>
      </w:r>
    </w:p>
    <w:p w:rsidR="00185E80" w:rsidRDefault="00C70CEE">
      <w:pPr>
        <w:pStyle w:val="ListeParagraf"/>
        <w:numPr>
          <w:ilvl w:val="3"/>
          <w:numId w:val="21"/>
        </w:numPr>
        <w:tabs>
          <w:tab w:val="left" w:pos="935"/>
          <w:tab w:val="left" w:pos="936"/>
        </w:tabs>
        <w:spacing w:before="2" w:line="237" w:lineRule="auto"/>
        <w:ind w:right="728"/>
        <w:rPr>
          <w:sz w:val="24"/>
        </w:rPr>
      </w:pPr>
      <w:r>
        <w:rPr>
          <w:sz w:val="24"/>
        </w:rPr>
        <w:t>Çeşitli veri gruplarını içeren kontrollü dokümanlardır. Genellikle birden fazla parametre vardır.</w:t>
      </w:r>
    </w:p>
    <w:p w:rsidR="00185E80" w:rsidRDefault="00C70CEE">
      <w:pPr>
        <w:pStyle w:val="Balk1"/>
        <w:spacing w:before="2" w:line="276" w:lineRule="exact"/>
      </w:pPr>
      <w:r>
        <w:t>Kalite prosedürleri:</w:t>
      </w:r>
    </w:p>
    <w:p w:rsidR="00185E80" w:rsidRDefault="00C70CEE">
      <w:pPr>
        <w:pStyle w:val="ListeParagraf"/>
        <w:numPr>
          <w:ilvl w:val="3"/>
          <w:numId w:val="21"/>
        </w:numPr>
        <w:tabs>
          <w:tab w:val="left" w:pos="935"/>
          <w:tab w:val="left" w:pos="936"/>
        </w:tabs>
        <w:spacing w:before="3" w:line="237" w:lineRule="auto"/>
        <w:ind w:right="721"/>
        <w:rPr>
          <w:sz w:val="24"/>
        </w:rPr>
      </w:pPr>
      <w:r>
        <w:rPr>
          <w:sz w:val="24"/>
        </w:rPr>
        <w:t xml:space="preserve">İlgili faaliyetlerin kimin tarafından, </w:t>
      </w:r>
      <w:r>
        <w:rPr>
          <w:spacing w:val="-3"/>
          <w:sz w:val="24"/>
        </w:rPr>
        <w:t xml:space="preserve">ne </w:t>
      </w:r>
      <w:r>
        <w:rPr>
          <w:sz w:val="24"/>
        </w:rPr>
        <w:t xml:space="preserve">zaman, nasıl yapılacağını belirtir. Prosedürlerin listesi Kalite </w:t>
      </w:r>
      <w:r>
        <w:rPr>
          <w:spacing w:val="3"/>
          <w:sz w:val="24"/>
        </w:rPr>
        <w:t xml:space="preserve">El </w:t>
      </w:r>
      <w:r>
        <w:rPr>
          <w:sz w:val="24"/>
        </w:rPr>
        <w:t>Kitabının Ekler Bölümünde</w:t>
      </w:r>
      <w:r>
        <w:rPr>
          <w:spacing w:val="-3"/>
          <w:sz w:val="24"/>
        </w:rPr>
        <w:t xml:space="preserve"> </w:t>
      </w:r>
      <w:r>
        <w:rPr>
          <w:sz w:val="24"/>
        </w:rPr>
        <w:t>verilmiştir.</w:t>
      </w:r>
    </w:p>
    <w:p w:rsidR="00185E80" w:rsidRDefault="00C70CEE">
      <w:pPr>
        <w:pStyle w:val="Balk1"/>
        <w:spacing w:before="2"/>
      </w:pPr>
      <w:r>
        <w:t>Süreç Tanımları:</w:t>
      </w:r>
    </w:p>
    <w:p w:rsidR="00185E80" w:rsidRDefault="00185E80">
      <w:pPr>
        <w:sectPr w:rsidR="00185E80">
          <w:pgSz w:w="11900" w:h="16840"/>
          <w:pgMar w:top="2940" w:right="680" w:bottom="1200" w:left="1200" w:header="712" w:footer="922" w:gutter="0"/>
          <w:cols w:space="708"/>
        </w:sectPr>
      </w:pPr>
    </w:p>
    <w:p w:rsidR="00185E80" w:rsidRDefault="00185E80">
      <w:pPr>
        <w:pStyle w:val="GvdeMetni"/>
        <w:spacing w:before="6"/>
        <w:rPr>
          <w:b/>
          <w:sz w:val="14"/>
        </w:rPr>
      </w:pPr>
    </w:p>
    <w:p w:rsidR="00185E80" w:rsidRDefault="00C70CEE">
      <w:pPr>
        <w:pStyle w:val="ListeParagraf"/>
        <w:numPr>
          <w:ilvl w:val="3"/>
          <w:numId w:val="21"/>
        </w:numPr>
        <w:tabs>
          <w:tab w:val="left" w:pos="935"/>
          <w:tab w:val="left" w:pos="936"/>
        </w:tabs>
        <w:spacing w:before="103" w:line="237" w:lineRule="auto"/>
        <w:ind w:right="730"/>
        <w:rPr>
          <w:sz w:val="24"/>
        </w:rPr>
      </w:pPr>
      <w:r>
        <w:rPr>
          <w:sz w:val="24"/>
        </w:rPr>
        <w:t xml:space="preserve">Süreçlerin girdilerini, çıktılarını, sahiplerini, birbirleri ile etkileşimini </w:t>
      </w:r>
      <w:r>
        <w:rPr>
          <w:spacing w:val="-3"/>
          <w:sz w:val="24"/>
        </w:rPr>
        <w:t xml:space="preserve">ve </w:t>
      </w:r>
      <w:r>
        <w:rPr>
          <w:sz w:val="24"/>
        </w:rPr>
        <w:t>etkileşim tariflerinin, performans ölçüm kriterlerinin belirtildiği</w:t>
      </w:r>
      <w:r>
        <w:rPr>
          <w:spacing w:val="-8"/>
          <w:sz w:val="24"/>
        </w:rPr>
        <w:t xml:space="preserve"> </w:t>
      </w:r>
      <w:r>
        <w:rPr>
          <w:sz w:val="24"/>
        </w:rPr>
        <w:t>dokümanlardır.</w:t>
      </w:r>
    </w:p>
    <w:p w:rsidR="00185E80" w:rsidRDefault="00C70CEE">
      <w:pPr>
        <w:pStyle w:val="Balk1"/>
        <w:spacing w:before="7" w:line="272" w:lineRule="exact"/>
      </w:pPr>
      <w:r>
        <w:t>İş Akış Şemaları:</w:t>
      </w:r>
    </w:p>
    <w:p w:rsidR="00185E80" w:rsidRDefault="00C70CEE">
      <w:pPr>
        <w:pStyle w:val="GvdeMetni"/>
        <w:spacing w:line="272" w:lineRule="exact"/>
        <w:ind w:left="215"/>
      </w:pPr>
      <w:r>
        <w:t>Süreçlerin işleyişini, birbirleri ile etkileşimini gösteren şematik diyagramlardır.</w:t>
      </w:r>
    </w:p>
    <w:p w:rsidR="00B07550" w:rsidRDefault="00B07550">
      <w:pPr>
        <w:pStyle w:val="Balk1"/>
        <w:spacing w:before="7" w:line="273" w:lineRule="exact"/>
      </w:pPr>
    </w:p>
    <w:p w:rsidR="00185E80" w:rsidRDefault="00C70CEE">
      <w:pPr>
        <w:pStyle w:val="Balk1"/>
        <w:spacing w:before="7" w:line="273" w:lineRule="exact"/>
      </w:pPr>
      <w:r>
        <w:t>İyileştirme Planları:</w:t>
      </w:r>
    </w:p>
    <w:p w:rsidR="00185E80" w:rsidRDefault="00AA2643">
      <w:pPr>
        <w:pStyle w:val="ListeParagraf"/>
        <w:numPr>
          <w:ilvl w:val="3"/>
          <w:numId w:val="21"/>
        </w:numPr>
        <w:tabs>
          <w:tab w:val="left" w:pos="936"/>
        </w:tabs>
        <w:spacing w:line="240" w:lineRule="auto"/>
        <w:ind w:right="723"/>
        <w:jc w:val="both"/>
        <w:rPr>
          <w:sz w:val="24"/>
        </w:rPr>
      </w:pPr>
      <w:r>
        <w:rPr>
          <w:sz w:val="24"/>
        </w:rPr>
        <w:t>Muş</w:t>
      </w:r>
      <w:r w:rsidR="00C70CEE">
        <w:rPr>
          <w:sz w:val="24"/>
        </w:rPr>
        <w:t xml:space="preserve"> </w:t>
      </w:r>
      <w:r w:rsidR="00C70CEE">
        <w:rPr>
          <w:spacing w:val="3"/>
          <w:sz w:val="24"/>
        </w:rPr>
        <w:t xml:space="preserve">İl </w:t>
      </w:r>
      <w:r w:rsidR="00C70CEE">
        <w:rPr>
          <w:sz w:val="24"/>
        </w:rPr>
        <w:t xml:space="preserve">Gıda, Tarım </w:t>
      </w:r>
      <w:r w:rsidR="00C70CEE">
        <w:rPr>
          <w:spacing w:val="-3"/>
          <w:sz w:val="24"/>
        </w:rPr>
        <w:t xml:space="preserve">ve </w:t>
      </w:r>
      <w:r w:rsidR="00C70CEE">
        <w:rPr>
          <w:sz w:val="24"/>
        </w:rPr>
        <w:t xml:space="preserve">Hayvancılık Müdürlüğü hizmet alanlara sunduğu hizmetlerin kalitesini sağlamak </w:t>
      </w:r>
      <w:r w:rsidR="00C70CEE">
        <w:rPr>
          <w:spacing w:val="-3"/>
          <w:sz w:val="24"/>
        </w:rPr>
        <w:t xml:space="preserve">için, </w:t>
      </w:r>
      <w:r w:rsidR="00C70CEE">
        <w:rPr>
          <w:sz w:val="24"/>
        </w:rPr>
        <w:t>hizmetlerinin müşteriye ulaşıncaya kadar geçirdiği evrelerdeki kontrol noktalarını belirler süreçlerini geliştirebilmek için iyileştirme planlarını oluşturur, uygulanmasını</w:t>
      </w:r>
      <w:r w:rsidR="00C70CEE">
        <w:rPr>
          <w:spacing w:val="-6"/>
          <w:sz w:val="24"/>
        </w:rPr>
        <w:t xml:space="preserve"> </w:t>
      </w:r>
      <w:r w:rsidR="00C70CEE">
        <w:rPr>
          <w:sz w:val="24"/>
        </w:rPr>
        <w:t>sağlar.</w:t>
      </w:r>
    </w:p>
    <w:p w:rsidR="00B07550" w:rsidRDefault="00B07550">
      <w:pPr>
        <w:pStyle w:val="Balk1"/>
        <w:spacing w:before="2" w:line="273" w:lineRule="exact"/>
      </w:pPr>
    </w:p>
    <w:p w:rsidR="00185E80" w:rsidRDefault="00C70CEE">
      <w:pPr>
        <w:pStyle w:val="Balk1"/>
        <w:spacing w:before="2" w:line="273" w:lineRule="exact"/>
      </w:pPr>
      <w:r>
        <w:t>Risk Eylem Planları:</w:t>
      </w:r>
    </w:p>
    <w:p w:rsidR="00185E80" w:rsidRDefault="00C70CEE">
      <w:pPr>
        <w:pStyle w:val="ListeParagraf"/>
        <w:numPr>
          <w:ilvl w:val="3"/>
          <w:numId w:val="21"/>
        </w:numPr>
        <w:tabs>
          <w:tab w:val="left" w:pos="935"/>
          <w:tab w:val="left" w:pos="936"/>
        </w:tabs>
        <w:spacing w:line="237" w:lineRule="auto"/>
        <w:ind w:right="725"/>
        <w:rPr>
          <w:sz w:val="24"/>
        </w:rPr>
      </w:pPr>
      <w:r>
        <w:rPr>
          <w:sz w:val="24"/>
        </w:rPr>
        <w:t>Tespit edilen operasyonel risklerin, oluşmadan önlem alınmasına yönelik oluşturulmuş eylem</w:t>
      </w:r>
      <w:r>
        <w:rPr>
          <w:spacing w:val="-3"/>
          <w:sz w:val="24"/>
        </w:rPr>
        <w:t xml:space="preserve"> </w:t>
      </w:r>
      <w:r>
        <w:rPr>
          <w:sz w:val="24"/>
        </w:rPr>
        <w:t>planlarıdır.</w:t>
      </w:r>
    </w:p>
    <w:p w:rsidR="00185E80" w:rsidRDefault="00185E80">
      <w:pPr>
        <w:pStyle w:val="GvdeMetni"/>
        <w:spacing w:before="4"/>
      </w:pPr>
    </w:p>
    <w:p w:rsidR="00185E80" w:rsidRDefault="00C70CEE">
      <w:pPr>
        <w:pStyle w:val="Balk1"/>
        <w:numPr>
          <w:ilvl w:val="2"/>
          <w:numId w:val="21"/>
        </w:numPr>
        <w:tabs>
          <w:tab w:val="left" w:pos="821"/>
        </w:tabs>
        <w:ind w:hanging="604"/>
      </w:pPr>
      <w:r>
        <w:t>OLUŞTURMA VE</w:t>
      </w:r>
      <w:r>
        <w:rPr>
          <w:spacing w:val="-4"/>
        </w:rPr>
        <w:t xml:space="preserve"> </w:t>
      </w:r>
      <w:r>
        <w:t>GÜNCELLEME</w:t>
      </w:r>
    </w:p>
    <w:p w:rsidR="00185E80" w:rsidRDefault="00185E80">
      <w:pPr>
        <w:pStyle w:val="GvdeMetni"/>
        <w:spacing w:before="7"/>
        <w:rPr>
          <w:b/>
          <w:sz w:val="23"/>
        </w:rPr>
      </w:pPr>
    </w:p>
    <w:p w:rsidR="00185E80" w:rsidRDefault="00C70CEE">
      <w:pPr>
        <w:pStyle w:val="GvdeMetni"/>
        <w:tabs>
          <w:tab w:val="left" w:pos="1113"/>
          <w:tab w:val="left" w:pos="2434"/>
          <w:tab w:val="left" w:pos="3735"/>
          <w:tab w:val="left" w:pos="5536"/>
          <w:tab w:val="left" w:pos="6715"/>
          <w:tab w:val="left" w:pos="8251"/>
        </w:tabs>
        <w:spacing w:line="242" w:lineRule="auto"/>
        <w:ind w:left="215" w:right="725"/>
      </w:pPr>
      <w:r>
        <w:rPr>
          <w:spacing w:val="-3"/>
        </w:rPr>
        <w:t>KYS</w:t>
      </w:r>
      <w:r>
        <w:rPr>
          <w:spacing w:val="-3"/>
        </w:rPr>
        <w:tab/>
      </w:r>
      <w:r>
        <w:t>doküman</w:t>
      </w:r>
      <w:r>
        <w:tab/>
        <w:t>yapısının</w:t>
      </w:r>
      <w:r>
        <w:tab/>
        <w:t>oluşturulması,</w:t>
      </w:r>
      <w:r>
        <w:tab/>
        <w:t>formatı,</w:t>
      </w:r>
      <w:r>
        <w:tab/>
        <w:t>güncelleme</w:t>
      </w:r>
      <w:r>
        <w:tab/>
        <w:t xml:space="preserve">yöntemleri </w:t>
      </w:r>
      <w:r w:rsidR="00783B72">
        <w:rPr>
          <w:b/>
          <w:bCs/>
          <w:sz w:val="18"/>
          <w:szCs w:val="18"/>
        </w:rPr>
        <w:t>GTHB_49_İLM_PRD.03</w:t>
      </w:r>
      <w:r w:rsidR="00B07550">
        <w:rPr>
          <w:b/>
          <w:bCs/>
          <w:sz w:val="18"/>
          <w:szCs w:val="18"/>
        </w:rPr>
        <w:t xml:space="preserve"> </w:t>
      </w:r>
      <w:r w:rsidR="00994C10">
        <w:rPr>
          <w:bCs/>
          <w:sz w:val="18"/>
          <w:szCs w:val="18"/>
        </w:rPr>
        <w:t xml:space="preserve"> </w:t>
      </w:r>
      <w:r>
        <w:rPr>
          <w:spacing w:val="-3"/>
        </w:rPr>
        <w:t xml:space="preserve">no.lu </w:t>
      </w:r>
      <w:r>
        <w:t xml:space="preserve">Doküman Kontrolü </w:t>
      </w:r>
      <w:r>
        <w:rPr>
          <w:spacing w:val="-3"/>
        </w:rPr>
        <w:t xml:space="preserve">ve Kayıt </w:t>
      </w:r>
      <w:r>
        <w:t>Prosedüründe</w:t>
      </w:r>
      <w:r>
        <w:rPr>
          <w:spacing w:val="19"/>
        </w:rPr>
        <w:t xml:space="preserve"> </w:t>
      </w:r>
      <w:r>
        <w:t>açıklanmıştır.</w:t>
      </w:r>
    </w:p>
    <w:p w:rsidR="00185E80" w:rsidRDefault="00185E80">
      <w:pPr>
        <w:pStyle w:val="GvdeMetni"/>
        <w:spacing w:before="2"/>
      </w:pPr>
    </w:p>
    <w:p w:rsidR="00185E80" w:rsidRDefault="00185E80">
      <w:pPr>
        <w:pStyle w:val="GvdeMetni"/>
        <w:spacing w:before="4"/>
      </w:pPr>
    </w:p>
    <w:p w:rsidR="00185E80" w:rsidRDefault="00C70CEE">
      <w:pPr>
        <w:pStyle w:val="Balk1"/>
        <w:numPr>
          <w:ilvl w:val="2"/>
          <w:numId w:val="21"/>
        </w:numPr>
        <w:tabs>
          <w:tab w:val="left" w:pos="821"/>
        </w:tabs>
        <w:ind w:hanging="604"/>
      </w:pPr>
      <w:r>
        <w:t>DOKÜMANTE EDİLMİŞ BİLGİNİN</w:t>
      </w:r>
      <w:r>
        <w:rPr>
          <w:spacing w:val="3"/>
        </w:rPr>
        <w:t xml:space="preserve"> </w:t>
      </w:r>
      <w:r>
        <w:t>KONTROLU</w:t>
      </w:r>
    </w:p>
    <w:p w:rsidR="00185E80" w:rsidRDefault="00185E80">
      <w:pPr>
        <w:pStyle w:val="GvdeMetni"/>
        <w:spacing w:before="6"/>
        <w:rPr>
          <w:b/>
          <w:sz w:val="23"/>
        </w:rPr>
      </w:pPr>
    </w:p>
    <w:p w:rsidR="00185E80" w:rsidRDefault="00C70CEE">
      <w:pPr>
        <w:pStyle w:val="GvdeMetni"/>
        <w:spacing w:before="1"/>
        <w:ind w:left="215" w:right="718"/>
        <w:jc w:val="both"/>
      </w:pPr>
      <w:r>
        <w:t>Kurumumuzda kalite yönetim sistemi için gerekli olan dokümanlar hazırlanmış olup, uygulanmakta ve sürekliliği sağlanmaktadır. Kalite Yönetim Sistemi kapsamındaki tüm faaliyetlere yönelik olarak oluşturulan dokümanların hazırlanması, onaylanması, numaralandırılması, yayımlanması, dağıtılması, revize edilmesi, imha edilm</w:t>
      </w:r>
      <w:r w:rsidR="002056B5">
        <w:t xml:space="preserve">esi ve kontrolü esasları </w:t>
      </w:r>
      <w:r w:rsidR="00783B72">
        <w:rPr>
          <w:b/>
          <w:bCs/>
          <w:sz w:val="18"/>
          <w:szCs w:val="18"/>
        </w:rPr>
        <w:t>GTHB_49_İLM_PRD.03</w:t>
      </w:r>
      <w:r w:rsidR="00994C10">
        <w:rPr>
          <w:bCs/>
          <w:sz w:val="18"/>
          <w:szCs w:val="18"/>
        </w:rPr>
        <w:t xml:space="preserve"> </w:t>
      </w:r>
      <w:r>
        <w:t>Kodlu Doküman Kontrolü ve Kayıt Prosedürü’ nde açıklanmıştır.</w:t>
      </w:r>
    </w:p>
    <w:p w:rsidR="00185E80" w:rsidRDefault="00185E80">
      <w:pPr>
        <w:pStyle w:val="GvdeMetni"/>
        <w:rPr>
          <w:sz w:val="26"/>
        </w:rPr>
      </w:pPr>
    </w:p>
    <w:p w:rsidR="00185E80" w:rsidRDefault="00C70CEE">
      <w:pPr>
        <w:pStyle w:val="Balk1"/>
        <w:numPr>
          <w:ilvl w:val="0"/>
          <w:numId w:val="43"/>
        </w:numPr>
        <w:tabs>
          <w:tab w:val="left" w:pos="461"/>
        </w:tabs>
        <w:spacing w:before="219"/>
        <w:ind w:left="460" w:hanging="244"/>
      </w:pPr>
      <w:r>
        <w:t>OPERASYONEL PLANLAMA VE</w:t>
      </w:r>
      <w:r>
        <w:rPr>
          <w:spacing w:val="-3"/>
        </w:rPr>
        <w:t xml:space="preserve"> </w:t>
      </w:r>
      <w:r>
        <w:t>KONTROL</w:t>
      </w:r>
    </w:p>
    <w:p w:rsidR="00185E80" w:rsidRDefault="00C70CEE">
      <w:pPr>
        <w:pStyle w:val="ListeParagraf"/>
        <w:numPr>
          <w:ilvl w:val="1"/>
          <w:numId w:val="20"/>
        </w:numPr>
        <w:tabs>
          <w:tab w:val="left" w:pos="639"/>
        </w:tabs>
        <w:spacing w:before="123" w:line="240" w:lineRule="auto"/>
        <w:ind w:hanging="422"/>
        <w:rPr>
          <w:b/>
          <w:sz w:val="24"/>
        </w:rPr>
      </w:pPr>
      <w:r>
        <w:rPr>
          <w:b/>
          <w:sz w:val="24"/>
        </w:rPr>
        <w:t>OPERASYONEL PLANLAMA VE</w:t>
      </w:r>
      <w:r>
        <w:rPr>
          <w:b/>
          <w:spacing w:val="1"/>
          <w:sz w:val="24"/>
        </w:rPr>
        <w:t xml:space="preserve"> </w:t>
      </w:r>
      <w:r>
        <w:rPr>
          <w:b/>
          <w:sz w:val="24"/>
        </w:rPr>
        <w:t>KONTROL</w:t>
      </w:r>
    </w:p>
    <w:p w:rsidR="00185E80" w:rsidRDefault="00185E80">
      <w:pPr>
        <w:pStyle w:val="GvdeMetni"/>
        <w:spacing w:before="6"/>
        <w:rPr>
          <w:b/>
          <w:sz w:val="23"/>
        </w:rPr>
      </w:pPr>
    </w:p>
    <w:p w:rsidR="00185E80" w:rsidRDefault="00C70CEE">
      <w:pPr>
        <w:pStyle w:val="GvdeMetni"/>
        <w:ind w:left="215" w:right="732"/>
        <w:jc w:val="both"/>
      </w:pPr>
      <w:r>
        <w:t>İl Müdürlüğümüzde sunulan tüm hizmetler için iş akışları oluşturulmuş ve bu süreçler için riskler belirlenmiştir. Hizmetlerin belirlenen şartlara uygunluğu için kontroller yapılmaktadır. Bazı hizmetlerimiz dış kaynaklı olarak gerçekleştirilebilmektedir. Bu hizmetlere ait şartnameler ve protokoller, titizlikle hazırlanmakta ve kabulleri yapılmaktadır.</w:t>
      </w:r>
    </w:p>
    <w:p w:rsidR="00185E80" w:rsidRDefault="00185E80">
      <w:pPr>
        <w:pStyle w:val="GvdeMetni"/>
        <w:spacing w:before="3"/>
      </w:pPr>
    </w:p>
    <w:p w:rsidR="00185E80" w:rsidRDefault="00185E80">
      <w:pPr>
        <w:spacing w:line="293" w:lineRule="exact"/>
        <w:rPr>
          <w:sz w:val="24"/>
        </w:rPr>
        <w:sectPr w:rsidR="00185E80">
          <w:footerReference w:type="default" r:id="rId21"/>
          <w:pgSz w:w="11900" w:h="16840"/>
          <w:pgMar w:top="2940" w:right="680" w:bottom="1200" w:left="1200" w:header="712" w:footer="1002" w:gutter="0"/>
          <w:pgNumType w:start="30"/>
          <w:cols w:space="708"/>
        </w:sectPr>
      </w:pPr>
    </w:p>
    <w:p w:rsidR="00185E80" w:rsidRDefault="00185E80">
      <w:pPr>
        <w:pStyle w:val="GvdeMetni"/>
        <w:spacing w:before="6"/>
        <w:rPr>
          <w:sz w:val="14"/>
        </w:rPr>
      </w:pPr>
    </w:p>
    <w:p w:rsidR="00185E80" w:rsidRDefault="00185E80">
      <w:pPr>
        <w:pStyle w:val="GvdeMetni"/>
        <w:spacing w:before="9"/>
        <w:rPr>
          <w:sz w:val="34"/>
        </w:rPr>
      </w:pPr>
    </w:p>
    <w:p w:rsidR="00185E80" w:rsidRDefault="00C70CEE">
      <w:pPr>
        <w:pStyle w:val="Balk1"/>
        <w:numPr>
          <w:ilvl w:val="1"/>
          <w:numId w:val="19"/>
        </w:numPr>
        <w:tabs>
          <w:tab w:val="left" w:pos="581"/>
        </w:tabs>
        <w:ind w:hanging="364"/>
        <w:jc w:val="both"/>
      </w:pPr>
      <w:r>
        <w:t>ÜRÜN VE HİZMET İÇİN</w:t>
      </w:r>
      <w:r>
        <w:rPr>
          <w:spacing w:val="2"/>
        </w:rPr>
        <w:t xml:space="preserve"> </w:t>
      </w:r>
      <w:r>
        <w:t>ŞARTLAR</w:t>
      </w:r>
    </w:p>
    <w:p w:rsidR="00185E80" w:rsidRDefault="00C70CEE">
      <w:pPr>
        <w:pStyle w:val="ListeParagraf"/>
        <w:numPr>
          <w:ilvl w:val="2"/>
          <w:numId w:val="19"/>
        </w:numPr>
        <w:tabs>
          <w:tab w:val="left" w:pos="759"/>
        </w:tabs>
        <w:spacing w:before="118" w:line="240" w:lineRule="auto"/>
        <w:ind w:hanging="542"/>
        <w:jc w:val="both"/>
        <w:rPr>
          <w:b/>
          <w:sz w:val="24"/>
        </w:rPr>
      </w:pPr>
      <w:r>
        <w:rPr>
          <w:b/>
          <w:sz w:val="24"/>
        </w:rPr>
        <w:t>MÜŞTERİ İLE</w:t>
      </w:r>
      <w:r>
        <w:rPr>
          <w:b/>
          <w:spacing w:val="-1"/>
          <w:sz w:val="24"/>
        </w:rPr>
        <w:t xml:space="preserve"> </w:t>
      </w:r>
      <w:r>
        <w:rPr>
          <w:b/>
          <w:sz w:val="24"/>
        </w:rPr>
        <w:t>İLETİŞİM</w:t>
      </w:r>
    </w:p>
    <w:p w:rsidR="00185E80" w:rsidRDefault="00185E80">
      <w:pPr>
        <w:pStyle w:val="GvdeMetni"/>
        <w:spacing w:before="6"/>
        <w:rPr>
          <w:b/>
          <w:sz w:val="23"/>
        </w:rPr>
      </w:pPr>
    </w:p>
    <w:p w:rsidR="00185E80" w:rsidRDefault="00C70CEE">
      <w:pPr>
        <w:pStyle w:val="GvdeMetni"/>
        <w:spacing w:before="1"/>
        <w:ind w:left="215" w:right="725"/>
        <w:jc w:val="both"/>
      </w:pPr>
      <w:r>
        <w:t>İl Müdürlüğümüzde vatandaş ve diğer kamu kurumları ile iletişim,il müdürlüklerinde kurulan yeşil masa, ziyaret, toplantı, yüzyüze görüşme, Şahsi Dilekçeler ve elektronik ortamda sağlanmaktadır. Şikayetler BİMER yoluyla yada elektronik ortamdan alınmaktadır. İl Müdürlüğünün hizmet binasının çeşitli yerlerinde bulunan öneri ve şikayet formları, hem çalışanlar hem de hizmet alan kişiler tarafındandoldurulmaktadır. Şikayetler ilgili birim tarafından incelenmekte özellikle haklı şikayet durumunda karşı tarafa dönüş yapılmaktadır.</w:t>
      </w:r>
    </w:p>
    <w:p w:rsidR="00185E80" w:rsidRDefault="00185E80">
      <w:pPr>
        <w:pStyle w:val="GvdeMetni"/>
        <w:rPr>
          <w:sz w:val="26"/>
        </w:rPr>
      </w:pPr>
    </w:p>
    <w:p w:rsidR="00185E80" w:rsidRDefault="00C70CEE">
      <w:pPr>
        <w:pStyle w:val="Balk1"/>
        <w:numPr>
          <w:ilvl w:val="2"/>
          <w:numId w:val="19"/>
        </w:numPr>
        <w:tabs>
          <w:tab w:val="left" w:pos="759"/>
        </w:tabs>
        <w:spacing w:before="224"/>
        <w:ind w:hanging="542"/>
      </w:pPr>
      <w:r>
        <w:t xml:space="preserve">ÜRÜN VE HİZMETE BAĞLI </w:t>
      </w:r>
      <w:r w:rsidR="006459FC">
        <w:t xml:space="preserve"> </w:t>
      </w:r>
      <w:r>
        <w:t>ŞARTLARIN</w:t>
      </w:r>
      <w:r>
        <w:rPr>
          <w:spacing w:val="2"/>
        </w:rPr>
        <w:t xml:space="preserve"> </w:t>
      </w:r>
      <w:r>
        <w:t>TAYİNİ</w:t>
      </w:r>
    </w:p>
    <w:p w:rsidR="00185E80" w:rsidRDefault="00185E80">
      <w:pPr>
        <w:pStyle w:val="GvdeMetni"/>
        <w:spacing w:before="7"/>
        <w:rPr>
          <w:b/>
          <w:sz w:val="23"/>
        </w:rPr>
      </w:pPr>
    </w:p>
    <w:p w:rsidR="00185E80" w:rsidRDefault="00C70CEE">
      <w:pPr>
        <w:pStyle w:val="GvdeMetni"/>
        <w:spacing w:line="275" w:lineRule="exact"/>
        <w:ind w:left="215"/>
      </w:pPr>
      <w:r>
        <w:t>Kurumumuzun vermiş olduğu hizmetler yasal mevzuatlar çerçevesinde yürütülmektedir.</w:t>
      </w:r>
    </w:p>
    <w:p w:rsidR="00185E80" w:rsidRDefault="00C70CEE">
      <w:pPr>
        <w:pStyle w:val="GvdeMetni"/>
        <w:spacing w:line="242" w:lineRule="auto"/>
        <w:ind w:left="215" w:right="732"/>
      </w:pPr>
      <w:r>
        <w:t>İl Müdürlüğümüzde Bakanlığın icracı Genel Müdürlükler tarafından sunulan hizmetlerin çerçevesini oluşturan</w:t>
      </w:r>
    </w:p>
    <w:p w:rsidR="00185E80" w:rsidRDefault="00C70CEE">
      <w:pPr>
        <w:pStyle w:val="ListeParagraf"/>
        <w:numPr>
          <w:ilvl w:val="3"/>
          <w:numId w:val="19"/>
        </w:numPr>
        <w:tabs>
          <w:tab w:val="left" w:pos="936"/>
        </w:tabs>
        <w:spacing w:line="271" w:lineRule="exact"/>
        <w:rPr>
          <w:sz w:val="24"/>
        </w:rPr>
      </w:pPr>
      <w:r>
        <w:rPr>
          <w:sz w:val="24"/>
        </w:rPr>
        <w:t xml:space="preserve">5018 sayılı Kamu Mali Yönetimi </w:t>
      </w:r>
      <w:r>
        <w:rPr>
          <w:spacing w:val="-3"/>
          <w:sz w:val="24"/>
        </w:rPr>
        <w:t xml:space="preserve">ve </w:t>
      </w:r>
      <w:r>
        <w:rPr>
          <w:sz w:val="24"/>
        </w:rPr>
        <w:t>Kontrol</w:t>
      </w:r>
      <w:r>
        <w:rPr>
          <w:spacing w:val="-2"/>
          <w:sz w:val="24"/>
        </w:rPr>
        <w:t xml:space="preserve"> </w:t>
      </w:r>
      <w:r>
        <w:rPr>
          <w:sz w:val="24"/>
        </w:rPr>
        <w:t>Kanunu</w:t>
      </w:r>
    </w:p>
    <w:p w:rsidR="00185E80" w:rsidRDefault="00C70CEE">
      <w:pPr>
        <w:pStyle w:val="ListeParagraf"/>
        <w:numPr>
          <w:ilvl w:val="3"/>
          <w:numId w:val="19"/>
        </w:numPr>
        <w:tabs>
          <w:tab w:val="left" w:pos="936"/>
        </w:tabs>
        <w:spacing w:before="1" w:line="275" w:lineRule="exact"/>
        <w:rPr>
          <w:sz w:val="24"/>
        </w:rPr>
      </w:pPr>
      <w:r>
        <w:rPr>
          <w:sz w:val="24"/>
        </w:rPr>
        <w:t>5488 sayılı Tarım</w:t>
      </w:r>
      <w:r>
        <w:rPr>
          <w:spacing w:val="-3"/>
          <w:sz w:val="24"/>
        </w:rPr>
        <w:t xml:space="preserve"> </w:t>
      </w:r>
      <w:r>
        <w:rPr>
          <w:sz w:val="24"/>
        </w:rPr>
        <w:t>Kanunu</w:t>
      </w:r>
    </w:p>
    <w:p w:rsidR="00185E80" w:rsidRDefault="00C70CEE">
      <w:pPr>
        <w:pStyle w:val="ListeParagraf"/>
        <w:numPr>
          <w:ilvl w:val="3"/>
          <w:numId w:val="19"/>
        </w:numPr>
        <w:tabs>
          <w:tab w:val="left" w:pos="936"/>
        </w:tabs>
        <w:spacing w:line="275" w:lineRule="exact"/>
        <w:rPr>
          <w:sz w:val="24"/>
        </w:rPr>
      </w:pPr>
      <w:r>
        <w:rPr>
          <w:sz w:val="24"/>
        </w:rPr>
        <w:t>4342 sayılı Mera Kanunu</w:t>
      </w:r>
    </w:p>
    <w:p w:rsidR="00185E80" w:rsidRDefault="00C70CEE">
      <w:pPr>
        <w:pStyle w:val="ListeParagraf"/>
        <w:numPr>
          <w:ilvl w:val="3"/>
          <w:numId w:val="19"/>
        </w:numPr>
        <w:tabs>
          <w:tab w:val="left" w:pos="936"/>
        </w:tabs>
        <w:spacing w:before="2" w:line="275" w:lineRule="exact"/>
        <w:rPr>
          <w:sz w:val="24"/>
        </w:rPr>
      </w:pPr>
      <w:r>
        <w:rPr>
          <w:sz w:val="24"/>
        </w:rPr>
        <w:t>3083 sayılı Sulama Alanlarında Arazi Düzenlemesine Dair Tarım Reformu</w:t>
      </w:r>
      <w:r>
        <w:rPr>
          <w:spacing w:val="-6"/>
          <w:sz w:val="24"/>
        </w:rPr>
        <w:t xml:space="preserve"> </w:t>
      </w:r>
      <w:r>
        <w:rPr>
          <w:sz w:val="24"/>
        </w:rPr>
        <w:t>Kanunu</w:t>
      </w:r>
    </w:p>
    <w:p w:rsidR="00185E80" w:rsidRDefault="00C70CEE">
      <w:pPr>
        <w:pStyle w:val="ListeParagraf"/>
        <w:numPr>
          <w:ilvl w:val="3"/>
          <w:numId w:val="19"/>
        </w:numPr>
        <w:tabs>
          <w:tab w:val="left" w:pos="936"/>
        </w:tabs>
        <w:spacing w:line="275" w:lineRule="exact"/>
        <w:rPr>
          <w:sz w:val="24"/>
        </w:rPr>
      </w:pPr>
      <w:r>
        <w:rPr>
          <w:sz w:val="24"/>
        </w:rPr>
        <w:t>5403 sayılı Toprak Koruma ve Arazi Kullanımı</w:t>
      </w:r>
      <w:r>
        <w:rPr>
          <w:spacing w:val="1"/>
          <w:sz w:val="24"/>
        </w:rPr>
        <w:t xml:space="preserve"> </w:t>
      </w:r>
      <w:r>
        <w:rPr>
          <w:sz w:val="24"/>
        </w:rPr>
        <w:t>Kanunu</w:t>
      </w:r>
    </w:p>
    <w:p w:rsidR="001A7910" w:rsidRDefault="001A7910">
      <w:pPr>
        <w:pStyle w:val="ListeParagraf"/>
        <w:numPr>
          <w:ilvl w:val="3"/>
          <w:numId w:val="19"/>
        </w:numPr>
        <w:tabs>
          <w:tab w:val="left" w:pos="936"/>
        </w:tabs>
        <w:spacing w:line="275" w:lineRule="exact"/>
        <w:rPr>
          <w:sz w:val="24"/>
        </w:rPr>
      </w:pPr>
      <w:r>
        <w:rPr>
          <w:sz w:val="24"/>
        </w:rPr>
        <w:t>5200 Sayılı Tarımsal Üretici Birlikleri Kanunu</w:t>
      </w:r>
    </w:p>
    <w:p w:rsidR="001A7910" w:rsidRDefault="001A7910">
      <w:pPr>
        <w:pStyle w:val="ListeParagraf"/>
        <w:numPr>
          <w:ilvl w:val="3"/>
          <w:numId w:val="19"/>
        </w:numPr>
        <w:tabs>
          <w:tab w:val="left" w:pos="936"/>
        </w:tabs>
        <w:spacing w:line="275" w:lineRule="exact"/>
        <w:rPr>
          <w:sz w:val="24"/>
        </w:rPr>
      </w:pPr>
      <w:r>
        <w:rPr>
          <w:sz w:val="24"/>
        </w:rPr>
        <w:t>1163 Sayılı Kooperatifler Kanunu</w:t>
      </w:r>
    </w:p>
    <w:p w:rsidR="001A7910" w:rsidRDefault="001A7910">
      <w:pPr>
        <w:pStyle w:val="ListeParagraf"/>
        <w:numPr>
          <w:ilvl w:val="3"/>
          <w:numId w:val="19"/>
        </w:numPr>
        <w:tabs>
          <w:tab w:val="left" w:pos="936"/>
        </w:tabs>
        <w:spacing w:line="275" w:lineRule="exact"/>
        <w:rPr>
          <w:sz w:val="24"/>
        </w:rPr>
      </w:pPr>
      <w:r>
        <w:rPr>
          <w:sz w:val="24"/>
        </w:rPr>
        <w:t>5553 Sayılı Tohumculuk Kanunu</w:t>
      </w:r>
    </w:p>
    <w:p w:rsidR="001A7910" w:rsidRDefault="001A7910">
      <w:pPr>
        <w:pStyle w:val="ListeParagraf"/>
        <w:numPr>
          <w:ilvl w:val="3"/>
          <w:numId w:val="19"/>
        </w:numPr>
        <w:tabs>
          <w:tab w:val="left" w:pos="936"/>
        </w:tabs>
        <w:spacing w:line="275" w:lineRule="exact"/>
        <w:rPr>
          <w:sz w:val="24"/>
        </w:rPr>
      </w:pPr>
      <w:r>
        <w:rPr>
          <w:sz w:val="24"/>
        </w:rPr>
        <w:t>5262 Sayılı Organik Tarım Kanunu</w:t>
      </w:r>
    </w:p>
    <w:p w:rsidR="001A7910" w:rsidRDefault="001A7910">
      <w:pPr>
        <w:pStyle w:val="ListeParagraf"/>
        <w:numPr>
          <w:ilvl w:val="3"/>
          <w:numId w:val="19"/>
        </w:numPr>
        <w:tabs>
          <w:tab w:val="left" w:pos="936"/>
        </w:tabs>
        <w:spacing w:line="275" w:lineRule="exact"/>
        <w:rPr>
          <w:sz w:val="24"/>
        </w:rPr>
      </w:pPr>
      <w:r>
        <w:rPr>
          <w:sz w:val="24"/>
        </w:rPr>
        <w:t>5977 Sayılı Biyogüvenlik Kanunu</w:t>
      </w:r>
    </w:p>
    <w:p w:rsidR="001A7910" w:rsidRDefault="001A7910">
      <w:pPr>
        <w:pStyle w:val="ListeParagraf"/>
        <w:numPr>
          <w:ilvl w:val="3"/>
          <w:numId w:val="19"/>
        </w:numPr>
        <w:tabs>
          <w:tab w:val="left" w:pos="936"/>
        </w:tabs>
        <w:spacing w:line="275" w:lineRule="exact"/>
        <w:rPr>
          <w:sz w:val="24"/>
        </w:rPr>
      </w:pPr>
      <w:r>
        <w:rPr>
          <w:sz w:val="24"/>
        </w:rPr>
        <w:t>5363 Sayılı Tarım Sigortaları Kanunu</w:t>
      </w:r>
    </w:p>
    <w:p w:rsidR="001A7910" w:rsidRDefault="001A7910">
      <w:pPr>
        <w:pStyle w:val="ListeParagraf"/>
        <w:numPr>
          <w:ilvl w:val="3"/>
          <w:numId w:val="19"/>
        </w:numPr>
        <w:tabs>
          <w:tab w:val="left" w:pos="936"/>
        </w:tabs>
        <w:spacing w:line="275" w:lineRule="exact"/>
        <w:rPr>
          <w:sz w:val="24"/>
        </w:rPr>
      </w:pPr>
      <w:r>
        <w:rPr>
          <w:sz w:val="24"/>
        </w:rPr>
        <w:t>1380 Sayılı Su Ürünleri Kanunu</w:t>
      </w:r>
    </w:p>
    <w:p w:rsidR="00185E80" w:rsidRDefault="00C70CEE">
      <w:pPr>
        <w:pStyle w:val="ListeParagraf"/>
        <w:numPr>
          <w:ilvl w:val="3"/>
          <w:numId w:val="19"/>
        </w:numPr>
        <w:tabs>
          <w:tab w:val="left" w:pos="936"/>
        </w:tabs>
        <w:spacing w:before="3" w:line="275" w:lineRule="exact"/>
        <w:rPr>
          <w:sz w:val="24"/>
        </w:rPr>
      </w:pPr>
      <w:r>
        <w:rPr>
          <w:sz w:val="24"/>
        </w:rPr>
        <w:t>639 sayılı Kanun Hükmünde</w:t>
      </w:r>
      <w:r>
        <w:rPr>
          <w:spacing w:val="1"/>
          <w:sz w:val="24"/>
        </w:rPr>
        <w:t xml:space="preserve"> </w:t>
      </w:r>
      <w:r>
        <w:rPr>
          <w:sz w:val="24"/>
        </w:rPr>
        <w:t>Kararname</w:t>
      </w:r>
    </w:p>
    <w:p w:rsidR="00185E80" w:rsidRDefault="00C70CEE">
      <w:pPr>
        <w:pStyle w:val="ListeParagraf"/>
        <w:numPr>
          <w:ilvl w:val="3"/>
          <w:numId w:val="19"/>
        </w:numPr>
        <w:tabs>
          <w:tab w:val="left" w:pos="936"/>
        </w:tabs>
        <w:spacing w:line="275" w:lineRule="exact"/>
        <w:rPr>
          <w:sz w:val="24"/>
        </w:rPr>
      </w:pPr>
      <w:r>
        <w:rPr>
          <w:sz w:val="24"/>
        </w:rPr>
        <w:t>Taşra Teşkilatı Görev</w:t>
      </w:r>
      <w:r>
        <w:rPr>
          <w:spacing w:val="-10"/>
          <w:sz w:val="24"/>
        </w:rPr>
        <w:t xml:space="preserve"> </w:t>
      </w:r>
      <w:r>
        <w:rPr>
          <w:sz w:val="24"/>
        </w:rPr>
        <w:t>Yönergesi</w:t>
      </w:r>
    </w:p>
    <w:p w:rsidR="00185E80" w:rsidRDefault="00C70CEE">
      <w:pPr>
        <w:pStyle w:val="ListeParagraf"/>
        <w:numPr>
          <w:ilvl w:val="3"/>
          <w:numId w:val="19"/>
        </w:numPr>
        <w:tabs>
          <w:tab w:val="left" w:pos="936"/>
        </w:tabs>
        <w:spacing w:before="2" w:line="275" w:lineRule="exact"/>
        <w:rPr>
          <w:sz w:val="24"/>
        </w:rPr>
      </w:pPr>
      <w:r>
        <w:rPr>
          <w:sz w:val="24"/>
        </w:rPr>
        <w:t xml:space="preserve">Taşra Teşkilatı imza </w:t>
      </w:r>
      <w:r>
        <w:rPr>
          <w:spacing w:val="-3"/>
          <w:sz w:val="24"/>
        </w:rPr>
        <w:t xml:space="preserve">ve </w:t>
      </w:r>
      <w:r>
        <w:rPr>
          <w:sz w:val="24"/>
        </w:rPr>
        <w:t>yetki devri</w:t>
      </w:r>
      <w:r>
        <w:rPr>
          <w:spacing w:val="3"/>
          <w:sz w:val="24"/>
        </w:rPr>
        <w:t xml:space="preserve"> </w:t>
      </w:r>
      <w:r>
        <w:rPr>
          <w:sz w:val="24"/>
        </w:rPr>
        <w:t>yönergesi</w:t>
      </w:r>
    </w:p>
    <w:p w:rsidR="00185E80" w:rsidRDefault="00C70CEE">
      <w:pPr>
        <w:pStyle w:val="ListeParagraf"/>
        <w:numPr>
          <w:ilvl w:val="3"/>
          <w:numId w:val="19"/>
        </w:numPr>
        <w:tabs>
          <w:tab w:val="left" w:pos="936"/>
        </w:tabs>
        <w:spacing w:line="275" w:lineRule="exact"/>
        <w:rPr>
          <w:sz w:val="24"/>
        </w:rPr>
      </w:pPr>
      <w:r>
        <w:rPr>
          <w:sz w:val="24"/>
        </w:rPr>
        <w:t xml:space="preserve">5996 sayılı Veteinerlik Hizmetleri, Bitki Sağlığı, Gıda </w:t>
      </w:r>
      <w:r>
        <w:rPr>
          <w:spacing w:val="-3"/>
          <w:sz w:val="24"/>
        </w:rPr>
        <w:t xml:space="preserve">ve </w:t>
      </w:r>
      <w:r>
        <w:rPr>
          <w:sz w:val="24"/>
        </w:rPr>
        <w:t>Yem</w:t>
      </w:r>
      <w:r>
        <w:rPr>
          <w:spacing w:val="4"/>
          <w:sz w:val="24"/>
        </w:rPr>
        <w:t xml:space="preserve"> </w:t>
      </w:r>
      <w:r>
        <w:rPr>
          <w:sz w:val="24"/>
        </w:rPr>
        <w:t>Kanunu</w:t>
      </w:r>
    </w:p>
    <w:p w:rsidR="00185E80" w:rsidRDefault="00185E80">
      <w:pPr>
        <w:pStyle w:val="GvdeMetni"/>
        <w:rPr>
          <w:sz w:val="26"/>
        </w:rPr>
      </w:pPr>
    </w:p>
    <w:p w:rsidR="00185E80" w:rsidRDefault="00C70CEE">
      <w:pPr>
        <w:pStyle w:val="Balk1"/>
        <w:numPr>
          <w:ilvl w:val="2"/>
          <w:numId w:val="19"/>
        </w:numPr>
        <w:tabs>
          <w:tab w:val="left" w:pos="759"/>
        </w:tabs>
        <w:spacing w:before="222"/>
        <w:ind w:hanging="542"/>
        <w:jc w:val="both"/>
      </w:pPr>
      <w:r>
        <w:t>ÜRÜN VE HİZMETLER İÇİN ŞARTLARIN GÖZDEN</w:t>
      </w:r>
      <w:r>
        <w:rPr>
          <w:spacing w:val="5"/>
        </w:rPr>
        <w:t xml:space="preserve"> </w:t>
      </w:r>
      <w:r>
        <w:t>GEÇİRİLMESİ</w:t>
      </w:r>
    </w:p>
    <w:p w:rsidR="00185E80" w:rsidRDefault="00185E80">
      <w:pPr>
        <w:pStyle w:val="GvdeMetni"/>
        <w:spacing w:before="7"/>
        <w:rPr>
          <w:b/>
          <w:sz w:val="23"/>
        </w:rPr>
      </w:pPr>
    </w:p>
    <w:p w:rsidR="00185E80" w:rsidRDefault="00C70CEE">
      <w:pPr>
        <w:pStyle w:val="GvdeMetni"/>
        <w:ind w:left="215" w:right="725"/>
        <w:jc w:val="both"/>
      </w:pPr>
      <w:r>
        <w:t>İl Müdürlüğümüzde sunulan tüm hizmetlerin ilgili mevzuat çerçevesinde gerçekleşmesi için, hizmetlerimizle ilgili iş akışları ve diğer destek dokümanları mevzuat şartlarına göre hazırlanmakta ve kontrol edilmektedir. Mevzuata uygun olmayan talepler yetkili birimlerce reddedilir ve başvuru sahibi bilgilendirilir.</w:t>
      </w:r>
    </w:p>
    <w:p w:rsidR="008A4BD4" w:rsidRDefault="008A4BD4">
      <w:pPr>
        <w:pStyle w:val="GvdeMetni"/>
        <w:ind w:left="215" w:right="725"/>
        <w:jc w:val="both"/>
      </w:pPr>
    </w:p>
    <w:p w:rsidR="008A4BD4" w:rsidRDefault="008A4BD4">
      <w:pPr>
        <w:pStyle w:val="GvdeMetni"/>
        <w:ind w:left="215" w:right="725"/>
        <w:jc w:val="both"/>
      </w:pPr>
    </w:p>
    <w:p w:rsidR="00185E80" w:rsidRDefault="00185E80">
      <w:pPr>
        <w:pStyle w:val="GvdeMetni"/>
        <w:rPr>
          <w:sz w:val="35"/>
        </w:rPr>
      </w:pPr>
    </w:p>
    <w:p w:rsidR="00185E80" w:rsidRDefault="00C70CEE" w:rsidP="008A4BD4">
      <w:pPr>
        <w:pStyle w:val="Balk1"/>
        <w:keepNext/>
        <w:numPr>
          <w:ilvl w:val="2"/>
          <w:numId w:val="19"/>
        </w:numPr>
        <w:tabs>
          <w:tab w:val="left" w:pos="759"/>
        </w:tabs>
        <w:ind w:hanging="542"/>
      </w:pPr>
      <w:r>
        <w:lastRenderedPageBreak/>
        <w:t>ÜRÜN VE HİZMETLER İÇİN ŞARTLARIN</w:t>
      </w:r>
      <w:r>
        <w:rPr>
          <w:spacing w:val="5"/>
        </w:rPr>
        <w:t xml:space="preserve"> </w:t>
      </w:r>
      <w:r>
        <w:t>DEĞİŞMESİ</w:t>
      </w:r>
    </w:p>
    <w:p w:rsidR="00185E80" w:rsidRDefault="00185E80" w:rsidP="008A4BD4">
      <w:pPr>
        <w:pStyle w:val="GvdeMetni"/>
        <w:keepNext/>
        <w:rPr>
          <w:b/>
          <w:sz w:val="21"/>
        </w:rPr>
      </w:pPr>
    </w:p>
    <w:p w:rsidR="00185E80" w:rsidRDefault="00C70CEE" w:rsidP="008A4BD4">
      <w:pPr>
        <w:pStyle w:val="GvdeMetni"/>
        <w:keepNext/>
        <w:ind w:left="215" w:right="727"/>
        <w:jc w:val="both"/>
        <w:sectPr w:rsidR="00185E80">
          <w:pgSz w:w="11900" w:h="16840"/>
          <w:pgMar w:top="2940" w:right="680" w:bottom="1200" w:left="1200" w:header="712" w:footer="1002" w:gutter="0"/>
          <w:cols w:space="708"/>
        </w:sectPr>
      </w:pPr>
      <w:r>
        <w:t>Verilen hizmetler için yasal şartlar değiştiğinde dokümante edilmiş bilgi listesi yasal kısıtlar paralelinde güncellenir. Değişiklik durumunda ilgili personel bilgilendirilir. Hizmet alanların bilgilendirilmesi web sitesi, basın yayın, SMS, posta vb. iletişim kanalarıyla yapılı</w:t>
      </w:r>
      <w:r w:rsidR="008A4BD4">
        <w:t>r.</w:t>
      </w:r>
    </w:p>
    <w:p w:rsidR="00185E80" w:rsidRDefault="00185E80">
      <w:pPr>
        <w:pStyle w:val="GvdeMetni"/>
        <w:rPr>
          <w:sz w:val="20"/>
        </w:rPr>
      </w:pPr>
    </w:p>
    <w:p w:rsidR="00185E80" w:rsidRDefault="00185E80">
      <w:pPr>
        <w:pStyle w:val="GvdeMetni"/>
        <w:spacing w:before="10"/>
        <w:rPr>
          <w:sz w:val="19"/>
        </w:rPr>
      </w:pPr>
    </w:p>
    <w:p w:rsidR="00185E80" w:rsidRDefault="00C70CEE" w:rsidP="008A4BD4">
      <w:pPr>
        <w:pStyle w:val="Balk1"/>
        <w:numPr>
          <w:ilvl w:val="1"/>
          <w:numId w:val="18"/>
        </w:numPr>
        <w:tabs>
          <w:tab w:val="left" w:pos="581"/>
        </w:tabs>
        <w:ind w:hanging="364"/>
      </w:pPr>
      <w:r>
        <w:t>Hariç Tutulmuştur</w:t>
      </w:r>
    </w:p>
    <w:p w:rsidR="00185E80" w:rsidRDefault="00185E80" w:rsidP="008A4BD4">
      <w:pPr>
        <w:pStyle w:val="GvdeMetni"/>
        <w:rPr>
          <w:b/>
        </w:rPr>
      </w:pPr>
    </w:p>
    <w:p w:rsidR="00185E80" w:rsidRDefault="00C70CEE" w:rsidP="008A4BD4">
      <w:pPr>
        <w:spacing w:line="237" w:lineRule="auto"/>
        <w:ind w:left="215" w:right="733"/>
        <w:jc w:val="both"/>
        <w:rPr>
          <w:b/>
          <w:sz w:val="24"/>
        </w:rPr>
      </w:pPr>
      <w:r>
        <w:rPr>
          <w:b/>
          <w:sz w:val="24"/>
        </w:rPr>
        <w:t>8.4.1 DIŞARIDAN TEDARİK EDİLEN ÜRÜN HİZMET VE SÜREÇLERİN KONTROLU</w:t>
      </w:r>
    </w:p>
    <w:p w:rsidR="00185E80" w:rsidRDefault="00185E80" w:rsidP="008A4BD4">
      <w:pPr>
        <w:pStyle w:val="GvdeMetni"/>
        <w:rPr>
          <w:b/>
          <w:sz w:val="26"/>
        </w:rPr>
      </w:pPr>
    </w:p>
    <w:p w:rsidR="00185E80" w:rsidRDefault="00185E80" w:rsidP="008A4BD4">
      <w:pPr>
        <w:pStyle w:val="GvdeMetni"/>
        <w:rPr>
          <w:b/>
          <w:sz w:val="21"/>
        </w:rPr>
      </w:pPr>
    </w:p>
    <w:p w:rsidR="00185E80" w:rsidRDefault="00C70CEE" w:rsidP="008A4BD4">
      <w:pPr>
        <w:pStyle w:val="GvdeMetni"/>
        <w:ind w:left="215" w:right="725"/>
        <w:jc w:val="both"/>
      </w:pPr>
      <w:r>
        <w:rPr>
          <w:spacing w:val="3"/>
        </w:rPr>
        <w:t xml:space="preserve">İl </w:t>
      </w:r>
      <w:r>
        <w:t xml:space="preserve">Müdürlüğümüzde satın alma faaliyetleri bütçe kaynağı göz önünde bulundurularak 4734 sayılı Kamu İhale Kanunu kapsamında yürütmektedir. Yasanın gerekleri doğrultusunda gerekli teknik ve idari şartnameler oluşturulur. Şartnamelere göre tedarikçi firma seçimleri gerçekleştirilir. Süreç Tanımı Formunda satın alma ile ilgili izlenmesi gereken kriterler </w:t>
      </w:r>
      <w:r>
        <w:rPr>
          <w:spacing w:val="-3"/>
        </w:rPr>
        <w:t xml:space="preserve">ve </w:t>
      </w:r>
      <w:r>
        <w:t xml:space="preserve">izleme yöntemleri belirlenmiştir. İlgili kriterler ölçülmekte </w:t>
      </w:r>
      <w:r>
        <w:rPr>
          <w:spacing w:val="-3"/>
        </w:rPr>
        <w:t>ve</w:t>
      </w:r>
      <w:r>
        <w:rPr>
          <w:spacing w:val="7"/>
        </w:rPr>
        <w:t xml:space="preserve"> </w:t>
      </w:r>
      <w:r>
        <w:t>izlenmektedir.</w:t>
      </w:r>
    </w:p>
    <w:p w:rsidR="00185E80" w:rsidRDefault="00C70CEE" w:rsidP="008A4BD4">
      <w:pPr>
        <w:pStyle w:val="GvdeMetni"/>
        <w:spacing w:line="242" w:lineRule="auto"/>
        <w:ind w:left="215" w:right="732"/>
        <w:jc w:val="both"/>
      </w:pPr>
      <w:r>
        <w:t>Satın alma faaliyetleri sonunda performansı uygun bulunmayan tedarikçiler ilgili yasa çerçevesinde değerlendirilir.</w:t>
      </w:r>
    </w:p>
    <w:p w:rsidR="00185E80" w:rsidRDefault="00185E80">
      <w:pPr>
        <w:pStyle w:val="GvdeMetni"/>
        <w:spacing w:before="9"/>
        <w:rPr>
          <w:sz w:val="23"/>
        </w:rPr>
      </w:pPr>
    </w:p>
    <w:p w:rsidR="00185E80" w:rsidRDefault="00C70CEE">
      <w:pPr>
        <w:pStyle w:val="Balk1"/>
        <w:numPr>
          <w:ilvl w:val="2"/>
          <w:numId w:val="17"/>
        </w:numPr>
        <w:tabs>
          <w:tab w:val="left" w:pos="816"/>
        </w:tabs>
        <w:jc w:val="both"/>
      </w:pPr>
      <w:r>
        <w:t>KONTROLUN TİPİ VE</w:t>
      </w:r>
      <w:r>
        <w:rPr>
          <w:spacing w:val="1"/>
        </w:rPr>
        <w:t xml:space="preserve"> </w:t>
      </w:r>
      <w:r>
        <w:t>BOYUTU</w:t>
      </w:r>
    </w:p>
    <w:p w:rsidR="00185E80" w:rsidRDefault="00185E80">
      <w:pPr>
        <w:pStyle w:val="GvdeMetni"/>
        <w:spacing w:before="6"/>
        <w:rPr>
          <w:b/>
          <w:sz w:val="23"/>
        </w:rPr>
      </w:pPr>
    </w:p>
    <w:p w:rsidR="00185E80" w:rsidRDefault="00C70CEE">
      <w:pPr>
        <w:pStyle w:val="GvdeMetni"/>
        <w:spacing w:before="1"/>
        <w:ind w:left="215" w:right="729"/>
        <w:jc w:val="both"/>
      </w:pPr>
      <w:r>
        <w:t>Dış tedarikçiden temin edilen ürün, hizmet ve süreçlerin şartname koşullarına uygunluğu muayene ve kabul komisyonları tarafından tespit edilir ve bu kontrollere ait kayıtlar muhafaza edilir.</w:t>
      </w:r>
    </w:p>
    <w:p w:rsidR="00185E80" w:rsidRDefault="00185E80">
      <w:pPr>
        <w:pStyle w:val="GvdeMetni"/>
        <w:spacing w:before="4"/>
      </w:pPr>
    </w:p>
    <w:p w:rsidR="00185E80" w:rsidRDefault="00185E80">
      <w:pPr>
        <w:pStyle w:val="GvdeMetni"/>
        <w:spacing w:before="4"/>
      </w:pPr>
    </w:p>
    <w:p w:rsidR="00185E80" w:rsidRDefault="00C70CEE">
      <w:pPr>
        <w:pStyle w:val="Balk1"/>
        <w:numPr>
          <w:ilvl w:val="2"/>
          <w:numId w:val="17"/>
        </w:numPr>
        <w:tabs>
          <w:tab w:val="left" w:pos="821"/>
        </w:tabs>
        <w:ind w:left="820" w:hanging="604"/>
      </w:pPr>
      <w:r>
        <w:t>DIŞ TEDARİKÇİ İÇİN</w:t>
      </w:r>
      <w:r>
        <w:rPr>
          <w:spacing w:val="-10"/>
        </w:rPr>
        <w:t xml:space="preserve"> </w:t>
      </w:r>
      <w:r>
        <w:t>BİLGİ</w:t>
      </w:r>
    </w:p>
    <w:p w:rsidR="00185E80" w:rsidRDefault="00185E80">
      <w:pPr>
        <w:pStyle w:val="GvdeMetni"/>
        <w:spacing w:before="7"/>
        <w:rPr>
          <w:b/>
          <w:sz w:val="23"/>
        </w:rPr>
      </w:pPr>
    </w:p>
    <w:p w:rsidR="00185E80" w:rsidRDefault="00C70CEE">
      <w:pPr>
        <w:pStyle w:val="GvdeMetni"/>
        <w:ind w:left="215" w:right="724"/>
        <w:jc w:val="both"/>
      </w:pPr>
      <w:r>
        <w:t>Alım yapılacak konu ile ilgili şartnameler ilgili birimler tarafından hazırlanır/hazırlatılır. Kurumumuzda hizmet sürecini etkileyen mal ve hizmetlerin satın alınması yönünde ihtiyaca uygun şekilde idari ve teknik şartnameler hazırlanır. Bu şartnamelerde malzemeye/hizmete ait teknik ve kalite özellikleri tanımlanır. Bu şartnameler Kamu İhale Mevzuatı uyarınca dış sağlayıcılara duyurulur. Şartnamelerin istenen ürün ya da hizmeti yeterince tanımlamış olmasına dikkat edilir. Özellikle hizmet alımı ve dış kaynaklı süreç için hazırlanan şartnamelerde personel nitelikleri, kullanılacak yöntemler, kabul kriterleri gibi konuların yeterince detaylandırılmasına dikkat edilir.</w:t>
      </w:r>
    </w:p>
    <w:p w:rsidR="00185E80" w:rsidRDefault="00185E80">
      <w:pPr>
        <w:rPr>
          <w:sz w:val="24"/>
        </w:rPr>
        <w:sectPr w:rsidR="00185E80">
          <w:pgSz w:w="11900" w:h="16840"/>
          <w:pgMar w:top="2940" w:right="680" w:bottom="1200" w:left="1200" w:header="712" w:footer="1002" w:gutter="0"/>
          <w:cols w:space="708"/>
        </w:sectPr>
      </w:pPr>
    </w:p>
    <w:p w:rsidR="00185E80" w:rsidRDefault="00185E80">
      <w:pPr>
        <w:pStyle w:val="GvdeMetni"/>
        <w:spacing w:before="6"/>
        <w:rPr>
          <w:sz w:val="14"/>
        </w:rPr>
      </w:pPr>
    </w:p>
    <w:p w:rsidR="00185E80" w:rsidRDefault="00185E80">
      <w:pPr>
        <w:pStyle w:val="GvdeMetni"/>
        <w:spacing w:before="9"/>
        <w:rPr>
          <w:sz w:val="34"/>
        </w:rPr>
      </w:pPr>
    </w:p>
    <w:p w:rsidR="00185E80" w:rsidRDefault="00C70CEE">
      <w:pPr>
        <w:pStyle w:val="Balk1"/>
        <w:numPr>
          <w:ilvl w:val="1"/>
          <w:numId w:val="17"/>
        </w:numPr>
        <w:tabs>
          <w:tab w:val="left" w:pos="581"/>
        </w:tabs>
        <w:ind w:left="580" w:hanging="364"/>
        <w:jc w:val="both"/>
      </w:pPr>
      <w:r>
        <w:t>ÜRETİM ve HİZMET</w:t>
      </w:r>
      <w:r>
        <w:rPr>
          <w:spacing w:val="6"/>
        </w:rPr>
        <w:t xml:space="preserve"> </w:t>
      </w:r>
      <w:r>
        <w:t>SUNUMU</w:t>
      </w:r>
    </w:p>
    <w:p w:rsidR="00185E80" w:rsidRDefault="00C70CEE">
      <w:pPr>
        <w:pStyle w:val="ListeParagraf"/>
        <w:numPr>
          <w:ilvl w:val="2"/>
          <w:numId w:val="16"/>
        </w:numPr>
        <w:tabs>
          <w:tab w:val="left" w:pos="821"/>
        </w:tabs>
        <w:spacing w:before="118" w:line="240" w:lineRule="auto"/>
        <w:ind w:hanging="604"/>
        <w:jc w:val="both"/>
        <w:rPr>
          <w:b/>
          <w:sz w:val="24"/>
        </w:rPr>
      </w:pPr>
      <w:r>
        <w:rPr>
          <w:b/>
          <w:sz w:val="24"/>
        </w:rPr>
        <w:t>HİZMET SAĞLAMANIN</w:t>
      </w:r>
      <w:r>
        <w:rPr>
          <w:b/>
          <w:spacing w:val="1"/>
          <w:sz w:val="24"/>
        </w:rPr>
        <w:t xml:space="preserve"> </w:t>
      </w:r>
      <w:r>
        <w:rPr>
          <w:b/>
          <w:sz w:val="24"/>
        </w:rPr>
        <w:t>KONTROLU</w:t>
      </w:r>
    </w:p>
    <w:p w:rsidR="00185E80" w:rsidRDefault="00185E80">
      <w:pPr>
        <w:pStyle w:val="GvdeMetni"/>
        <w:spacing w:before="6"/>
        <w:rPr>
          <w:b/>
          <w:sz w:val="23"/>
        </w:rPr>
      </w:pPr>
    </w:p>
    <w:p w:rsidR="00185E80" w:rsidRDefault="00C70CEE">
      <w:pPr>
        <w:pStyle w:val="GvdeMetni"/>
        <w:spacing w:before="1"/>
        <w:ind w:left="215" w:right="729"/>
        <w:jc w:val="both"/>
      </w:pPr>
      <w:r>
        <w:t>Ana hizmetler ile destek hizmetlerini yerine getiren birimler bazında sunulan tüm hizmetler için İç Kontrol Sistemi kapsamında oluşturulan organizasyon kitabında yer alan iş akışları oluşturulmuştur.</w:t>
      </w:r>
    </w:p>
    <w:p w:rsidR="00185E80" w:rsidRDefault="00C70CEE">
      <w:pPr>
        <w:pStyle w:val="GvdeMetni"/>
        <w:spacing w:before="4" w:line="237" w:lineRule="auto"/>
        <w:ind w:left="215" w:right="729" w:firstLine="57"/>
        <w:jc w:val="both"/>
      </w:pPr>
      <w:r>
        <w:t>Hizmetlerle ilgili kayıtlar elektronik ortamda yasal mevzuatta belirtilen sürelerde muhafaza edilir.</w:t>
      </w:r>
    </w:p>
    <w:p w:rsidR="00185E80" w:rsidRDefault="00C70CEE">
      <w:pPr>
        <w:pStyle w:val="GvdeMetni"/>
        <w:spacing w:before="126" w:line="237" w:lineRule="auto"/>
        <w:ind w:left="215" w:right="727"/>
        <w:jc w:val="both"/>
      </w:pPr>
      <w:r>
        <w:t>Hizmetlerin rahat bir şekilde sunulabilmesi için gerekli altyapı ve çalışma ortamı oluşturulmuştur.</w:t>
      </w:r>
    </w:p>
    <w:p w:rsidR="00185E80" w:rsidRDefault="00C70CEE">
      <w:pPr>
        <w:pStyle w:val="GvdeMetni"/>
        <w:spacing w:before="125" w:line="237" w:lineRule="auto"/>
        <w:ind w:left="215" w:right="732"/>
        <w:jc w:val="both"/>
      </w:pPr>
      <w:r>
        <w:t>Hizmetler esnasında personelden kaynaklanabilecek hatalar risk analizinde gözönüne alınmıştır.</w:t>
      </w:r>
    </w:p>
    <w:p w:rsidR="00185E80" w:rsidRDefault="00C70CEE">
      <w:pPr>
        <w:pStyle w:val="GvdeMetni"/>
        <w:spacing w:before="124"/>
        <w:ind w:left="215" w:right="733"/>
        <w:jc w:val="both"/>
      </w:pPr>
      <w:r>
        <w:t>İl Müdürlüğümüzde aşılama, küpeleme faaliyetleri iç ve dış kaynaklı olarak gerçekleştirilmektedir. Bu faaliyetlerin istenen şartları karşılayıp karşılamadığı ilgili birimler tarafından kontrol edilerek kayıtları tutulmaktadır.</w:t>
      </w:r>
    </w:p>
    <w:p w:rsidR="00185E80" w:rsidRDefault="00185E80">
      <w:pPr>
        <w:pStyle w:val="GvdeMetni"/>
        <w:rPr>
          <w:sz w:val="28"/>
        </w:rPr>
      </w:pPr>
    </w:p>
    <w:p w:rsidR="00185E80" w:rsidRDefault="00C70CEE">
      <w:pPr>
        <w:pStyle w:val="Balk1"/>
        <w:numPr>
          <w:ilvl w:val="2"/>
          <w:numId w:val="16"/>
        </w:numPr>
        <w:tabs>
          <w:tab w:val="left" w:pos="821"/>
        </w:tabs>
        <w:spacing w:before="198"/>
        <w:ind w:hanging="604"/>
        <w:jc w:val="both"/>
      </w:pPr>
      <w:r>
        <w:t>TANIMLAMA VE</w:t>
      </w:r>
      <w:r>
        <w:rPr>
          <w:spacing w:val="-4"/>
        </w:rPr>
        <w:t xml:space="preserve"> </w:t>
      </w:r>
      <w:r>
        <w:t>İZLENEBİLİRLİK</w:t>
      </w:r>
    </w:p>
    <w:p w:rsidR="00185E80" w:rsidRDefault="00185E80">
      <w:pPr>
        <w:pStyle w:val="GvdeMetni"/>
        <w:rPr>
          <w:b/>
          <w:sz w:val="26"/>
        </w:rPr>
      </w:pPr>
    </w:p>
    <w:p w:rsidR="00185E80" w:rsidRDefault="00185E80">
      <w:pPr>
        <w:pStyle w:val="GvdeMetni"/>
        <w:spacing w:before="4"/>
        <w:rPr>
          <w:b/>
          <w:sz w:val="21"/>
        </w:rPr>
      </w:pPr>
    </w:p>
    <w:p w:rsidR="00185E80" w:rsidRDefault="00C70CEE">
      <w:pPr>
        <w:pStyle w:val="GvdeMetni"/>
        <w:ind w:left="215" w:right="723"/>
        <w:jc w:val="both"/>
      </w:pPr>
      <w:r>
        <w:t>Hizmete bağlı şartlar, mevzuatta ve İlgili dönem Stratejik Planında tanımlıdır. Hizmetler, kayıtlar üzerinden geriye doğru izlenebilir. Bakanlığın tüm birimlerinde uygulanmakta olan E-Belge sistemi çerçevesinde kullanılan EBYS programı üzerinden gelen tüm başvurulara kayıt numarası verilmektedir. Kayıtlar veri toplamayı, izlemeyi ve ölçmeyi kolaylaştıracak biçimde tutulur. Bu kayıt numarası ve bilgisayar programı yardımı ile bütün işlemlerin aşamaları, işlemi yapanlar, kontrol edenler vb. bilgilere ulaşılabilmektedir.</w:t>
      </w:r>
    </w:p>
    <w:p w:rsidR="00185E80" w:rsidRDefault="00185E80">
      <w:pPr>
        <w:pStyle w:val="GvdeMetni"/>
        <w:spacing w:before="3"/>
      </w:pPr>
    </w:p>
    <w:p w:rsidR="00185E80" w:rsidRDefault="00C70CEE">
      <w:pPr>
        <w:pStyle w:val="GvdeMetni"/>
        <w:ind w:left="215" w:right="726"/>
        <w:jc w:val="both"/>
      </w:pPr>
      <w:r>
        <w:t>Denetim ve ye</w:t>
      </w:r>
      <w:r w:rsidR="00FF2B14">
        <w:t xml:space="preserve">rinde kontrol faaliyetleri ile </w:t>
      </w:r>
      <w:r>
        <w:t>ilgili de gerekli kayıtlar üretilmekte ve saklanmaktadır. İzlenebilirlik kayıtları sayesinde düzeltici ve önleyici faaliyetlerin etkinliği de sağlanmaktadır.</w:t>
      </w:r>
    </w:p>
    <w:p w:rsidR="00185E80" w:rsidRDefault="00185E80">
      <w:pPr>
        <w:jc w:val="both"/>
        <w:sectPr w:rsidR="00185E80">
          <w:pgSz w:w="11900" w:h="16840"/>
          <w:pgMar w:top="2940" w:right="680" w:bottom="1200" w:left="1200" w:header="712" w:footer="1002" w:gutter="0"/>
          <w:cols w:space="708"/>
        </w:sectPr>
      </w:pPr>
    </w:p>
    <w:p w:rsidR="00185E80" w:rsidRDefault="00185E80">
      <w:pPr>
        <w:pStyle w:val="GvdeMetni"/>
        <w:spacing w:before="8"/>
        <w:rPr>
          <w:sz w:val="15"/>
        </w:rPr>
      </w:pPr>
    </w:p>
    <w:p w:rsidR="00185E80" w:rsidRDefault="00185E80">
      <w:pPr>
        <w:pStyle w:val="GvdeMetni"/>
        <w:spacing w:before="3"/>
      </w:pPr>
    </w:p>
    <w:p w:rsidR="00185E80" w:rsidRDefault="00C70CEE">
      <w:pPr>
        <w:pStyle w:val="Balk1"/>
        <w:numPr>
          <w:ilvl w:val="2"/>
          <w:numId w:val="16"/>
        </w:numPr>
        <w:tabs>
          <w:tab w:val="left" w:pos="821"/>
        </w:tabs>
        <w:spacing w:before="1"/>
        <w:ind w:hanging="604"/>
        <w:jc w:val="both"/>
      </w:pPr>
      <w:r>
        <w:t>TEDARİKÇİ VE MÜŞTERİ</w:t>
      </w:r>
      <w:r>
        <w:rPr>
          <w:spacing w:val="-1"/>
        </w:rPr>
        <w:t xml:space="preserve"> </w:t>
      </w:r>
      <w:r>
        <w:t>MÜLKİYETİ</w:t>
      </w:r>
    </w:p>
    <w:p w:rsidR="00185E80" w:rsidRDefault="00185E80">
      <w:pPr>
        <w:pStyle w:val="GvdeMetni"/>
        <w:spacing w:before="6"/>
        <w:rPr>
          <w:b/>
          <w:sz w:val="23"/>
        </w:rPr>
      </w:pPr>
    </w:p>
    <w:p w:rsidR="00185E80" w:rsidRDefault="00C70CEE">
      <w:pPr>
        <w:pStyle w:val="GvdeMetni"/>
        <w:ind w:left="215" w:right="719"/>
        <w:jc w:val="both"/>
      </w:pPr>
      <w:r>
        <w:t>İl Müdürlüğümüzde tarımsal bilgi yönetimi kapsamında tutulan kayıtlar müşteri mülkiyeti olarak kabul edilmekte bunların gizliliği sağlanmaktadır. Denetimler esnasında el konulan her türlü mal ve malzemeler uygun şartlarda muhafaza edilir ve kayıtları tutulur, gerekli durumlarda numuneler alınır ve kontrolleri yapılır.</w:t>
      </w:r>
    </w:p>
    <w:p w:rsidR="00185E80" w:rsidRDefault="00185E80">
      <w:pPr>
        <w:pStyle w:val="GvdeMetni"/>
        <w:rPr>
          <w:sz w:val="28"/>
        </w:rPr>
      </w:pPr>
    </w:p>
    <w:p w:rsidR="00185E80" w:rsidRDefault="00C70CEE">
      <w:pPr>
        <w:pStyle w:val="Balk1"/>
        <w:numPr>
          <w:ilvl w:val="2"/>
          <w:numId w:val="16"/>
        </w:numPr>
        <w:tabs>
          <w:tab w:val="left" w:pos="816"/>
        </w:tabs>
        <w:spacing w:before="198"/>
        <w:ind w:left="816" w:hanging="600"/>
        <w:jc w:val="both"/>
      </w:pPr>
      <w:r>
        <w:t>MUHAFAZA</w:t>
      </w:r>
    </w:p>
    <w:p w:rsidR="00185E80" w:rsidRDefault="00185E80">
      <w:pPr>
        <w:pStyle w:val="GvdeMetni"/>
        <w:rPr>
          <w:b/>
          <w:sz w:val="26"/>
        </w:rPr>
      </w:pPr>
    </w:p>
    <w:p w:rsidR="00185E80" w:rsidRDefault="00185E80">
      <w:pPr>
        <w:pStyle w:val="GvdeMetni"/>
        <w:spacing w:before="4"/>
        <w:rPr>
          <w:b/>
          <w:sz w:val="21"/>
        </w:rPr>
      </w:pPr>
    </w:p>
    <w:p w:rsidR="00185E80" w:rsidRDefault="00AA2643">
      <w:pPr>
        <w:pStyle w:val="GvdeMetni"/>
        <w:spacing w:before="1"/>
        <w:ind w:left="215" w:right="723"/>
        <w:jc w:val="both"/>
      </w:pPr>
      <w:r>
        <w:t>Muş</w:t>
      </w:r>
      <w:r w:rsidR="00C70CEE">
        <w:t xml:space="preserve"> İl Gıda, Tarım ve Hayvancılık Müdürlüğü, birimlerinde süreç olarak nitelendirdiğimiz hizmetlerin başvurudan teslim aşamasına kadar geçen süre içinde işlemi devam eden evraklardan süreç sorumluları ve süreç çalışanları sorumludur.</w:t>
      </w:r>
    </w:p>
    <w:p w:rsidR="00185E80" w:rsidRDefault="00C70CEE">
      <w:pPr>
        <w:pStyle w:val="GvdeMetni"/>
        <w:spacing w:before="2"/>
        <w:ind w:left="215" w:right="722"/>
        <w:jc w:val="both"/>
      </w:pPr>
      <w:r>
        <w:t xml:space="preserve">Başvuru ile ilgili </w:t>
      </w:r>
      <w:r>
        <w:rPr>
          <w:spacing w:val="3"/>
        </w:rPr>
        <w:t xml:space="preserve">tüm </w:t>
      </w:r>
      <w:r>
        <w:t xml:space="preserve">evraklar saklanarak muhafaza edilir. Ürün </w:t>
      </w:r>
      <w:r>
        <w:rPr>
          <w:spacing w:val="-3"/>
        </w:rPr>
        <w:t xml:space="preserve">ve </w:t>
      </w:r>
      <w:r>
        <w:t xml:space="preserve">hizmetlerde kullanılan tüm malzemeler özelliklerine uygun olarak depolanmaktadır. Depoda yer alan malzemelerin gerekli tanımlamaları yapılmıştır. Depolar yerleşim planına uygun olarak düzenlenmiştir. Tüm malzemelerin zarar görmeyecek şekilde muhafazası sağlanır. Depolarda </w:t>
      </w:r>
      <w:r>
        <w:rPr>
          <w:spacing w:val="-4"/>
        </w:rPr>
        <w:t>yer</w:t>
      </w:r>
      <w:r>
        <w:rPr>
          <w:spacing w:val="52"/>
        </w:rPr>
        <w:t xml:space="preserve"> </w:t>
      </w:r>
      <w:r>
        <w:t>alan malzemeler, depo sorumlusu tarafından ilgili birimlere sevk edilir. Sevk sırasında herhangi bir zarar görmemeleri için gerekli önlemler</w:t>
      </w:r>
      <w:r>
        <w:rPr>
          <w:spacing w:val="-1"/>
        </w:rPr>
        <w:t xml:space="preserve"> </w:t>
      </w:r>
      <w:r>
        <w:t>alınır.</w:t>
      </w:r>
    </w:p>
    <w:p w:rsidR="00185E80" w:rsidRDefault="00185E80">
      <w:pPr>
        <w:pStyle w:val="GvdeMetni"/>
        <w:spacing w:before="4"/>
      </w:pPr>
    </w:p>
    <w:p w:rsidR="00185E80" w:rsidRDefault="00C70CEE">
      <w:pPr>
        <w:pStyle w:val="Balk1"/>
        <w:jc w:val="both"/>
      </w:pPr>
      <w:r>
        <w:t>8.5.6. ÜRÜN VE HİZMET SUNUMUNDAKİ DEĞİŞİKLİKLER</w:t>
      </w:r>
    </w:p>
    <w:p w:rsidR="00185E80" w:rsidRDefault="00185E80">
      <w:pPr>
        <w:pStyle w:val="GvdeMetni"/>
        <w:spacing w:before="7"/>
        <w:rPr>
          <w:b/>
          <w:sz w:val="23"/>
        </w:rPr>
      </w:pPr>
    </w:p>
    <w:p w:rsidR="00185E80" w:rsidRDefault="00C70CEE">
      <w:pPr>
        <w:pStyle w:val="GvdeMetni"/>
        <w:ind w:left="215" w:right="726"/>
        <w:jc w:val="both"/>
      </w:pPr>
      <w:r>
        <w:t>Sunulan hizmetlerde herhangi bir nedenden dolayı iş akışlarında yada hizmetlerde kullanılan malzeme veya teçhizatta değişiklik yapılması durumunda yapılan değişikliğin istenen sonucu verip vermediği kontrol edilerek ilgili kayıtlar muhafaza edilir.</w:t>
      </w:r>
    </w:p>
    <w:p w:rsidR="00185E80" w:rsidRDefault="00185E80">
      <w:pPr>
        <w:jc w:val="both"/>
        <w:sectPr w:rsidR="00185E80">
          <w:pgSz w:w="11900" w:h="16840"/>
          <w:pgMar w:top="2940" w:right="680" w:bottom="1200" w:left="1200" w:header="712" w:footer="1002" w:gutter="0"/>
          <w:cols w:space="708"/>
        </w:sectPr>
      </w:pPr>
    </w:p>
    <w:p w:rsidR="00185E80" w:rsidRDefault="00185E80">
      <w:pPr>
        <w:pStyle w:val="GvdeMetni"/>
        <w:spacing w:before="8"/>
        <w:rPr>
          <w:sz w:val="15"/>
        </w:rPr>
      </w:pPr>
    </w:p>
    <w:p w:rsidR="00185E80" w:rsidRDefault="00C70CEE">
      <w:pPr>
        <w:pStyle w:val="Balk1"/>
        <w:numPr>
          <w:ilvl w:val="1"/>
          <w:numId w:val="15"/>
        </w:numPr>
        <w:tabs>
          <w:tab w:val="left" w:pos="639"/>
        </w:tabs>
        <w:spacing w:before="90"/>
        <w:ind w:hanging="422"/>
      </w:pPr>
      <w:r>
        <w:t>HİZMETLERİN</w:t>
      </w:r>
      <w:r>
        <w:rPr>
          <w:spacing w:val="1"/>
        </w:rPr>
        <w:t xml:space="preserve"> </w:t>
      </w:r>
      <w:r>
        <w:t>SUNUMU</w:t>
      </w:r>
    </w:p>
    <w:p w:rsidR="00185E80" w:rsidRDefault="00185E80">
      <w:pPr>
        <w:pStyle w:val="GvdeMetni"/>
        <w:spacing w:before="6"/>
        <w:rPr>
          <w:b/>
          <w:sz w:val="23"/>
        </w:rPr>
      </w:pPr>
    </w:p>
    <w:p w:rsidR="00185E80" w:rsidRDefault="00C70CEE">
      <w:pPr>
        <w:pStyle w:val="GvdeMetni"/>
        <w:ind w:left="215" w:right="721"/>
        <w:jc w:val="both"/>
      </w:pPr>
      <w:r>
        <w:t>Sunulan hizmetlerin ilgili mevzuat ve sistem dokümantasyonuna uygunluğu hiyerarşik olarak imza ve paraflar yoluyla kontrol edilmektedir. Ayrıca iş akışlarında kontrol noktaları belirlenmiş olup, uygunsuzluk durumunda ilgili kişilerden düzeltmeler talep edilerek uygunsuzluk kayıtları tutulmaktadır.</w:t>
      </w:r>
    </w:p>
    <w:p w:rsidR="00185E80" w:rsidRDefault="00185E80">
      <w:pPr>
        <w:pStyle w:val="GvdeMetni"/>
        <w:spacing w:before="7"/>
      </w:pPr>
    </w:p>
    <w:p w:rsidR="00185E80" w:rsidRDefault="00C70CEE">
      <w:pPr>
        <w:pStyle w:val="Balk1"/>
        <w:numPr>
          <w:ilvl w:val="1"/>
          <w:numId w:val="15"/>
        </w:numPr>
        <w:tabs>
          <w:tab w:val="left" w:pos="639"/>
        </w:tabs>
        <w:spacing w:before="1"/>
        <w:ind w:hanging="422"/>
      </w:pPr>
      <w:r>
        <w:t>UYGUN OLMAYAN ÇIKTININ</w:t>
      </w:r>
      <w:r>
        <w:rPr>
          <w:spacing w:val="5"/>
        </w:rPr>
        <w:t xml:space="preserve"> </w:t>
      </w:r>
      <w:r>
        <w:t>KONTROLU</w:t>
      </w:r>
    </w:p>
    <w:p w:rsidR="00185E80" w:rsidRDefault="00185E80">
      <w:pPr>
        <w:pStyle w:val="GvdeMetni"/>
        <w:spacing w:before="8"/>
        <w:rPr>
          <w:b/>
          <w:sz w:val="23"/>
        </w:rPr>
      </w:pPr>
    </w:p>
    <w:p w:rsidR="00185E80" w:rsidRDefault="00C70CEE">
      <w:pPr>
        <w:pStyle w:val="GvdeMetni"/>
        <w:spacing w:before="1" w:line="237" w:lineRule="auto"/>
        <w:ind w:left="215" w:right="732"/>
      </w:pPr>
      <w:r>
        <w:t>Satınalma işlemi esnasında tespit edilen uygunsuzluk durumunda malzemeler tedarikçiye iade edilir.</w:t>
      </w:r>
    </w:p>
    <w:p w:rsidR="00185E80" w:rsidRDefault="00C70CEE">
      <w:pPr>
        <w:pStyle w:val="GvdeMetni"/>
        <w:spacing w:before="3"/>
        <w:ind w:left="215" w:right="719"/>
        <w:jc w:val="both"/>
      </w:pPr>
      <w:r>
        <w:t>Hizmetler esnasında işin iş akışına, ilgili düzenlemelere uygun bir şekilde gerçekleşmediği tespit edilirse bu durum biri</w:t>
      </w:r>
      <w:r w:rsidR="0079120F">
        <w:t xml:space="preserve">m sorumluları tarafından </w:t>
      </w:r>
      <w:r w:rsidR="0079120F" w:rsidRPr="00FF2B14">
        <w:t>GTHB.49</w:t>
      </w:r>
      <w:r w:rsidRPr="00FF2B14">
        <w:t>.İKS./KYS.FRM.10 kodlu Hatalı Hizmet Formuna</w:t>
      </w:r>
      <w:r w:rsidRPr="005D5762">
        <w:rPr>
          <w:color w:val="FF0000"/>
        </w:rPr>
        <w:t xml:space="preserve"> </w:t>
      </w:r>
      <w:r>
        <w:t>kaydedilir, kritik ve tekrarlayan hatalar için düzeltici faaliyetler başlatılır. Kamu zararına yol açan herhangi bir çıktının meydana gelmesi durumunda ilgili yasal süreçler başlatılır.</w:t>
      </w:r>
    </w:p>
    <w:p w:rsidR="00185E80" w:rsidRDefault="00185E80">
      <w:pPr>
        <w:pStyle w:val="GvdeMetni"/>
        <w:spacing w:before="5"/>
      </w:pPr>
    </w:p>
    <w:p w:rsidR="00185E80" w:rsidRDefault="00185E80">
      <w:pPr>
        <w:pStyle w:val="GvdeMetni"/>
        <w:spacing w:before="4"/>
      </w:pPr>
    </w:p>
    <w:p w:rsidR="00185E80" w:rsidRDefault="00C70CEE">
      <w:pPr>
        <w:pStyle w:val="Balk1"/>
        <w:numPr>
          <w:ilvl w:val="0"/>
          <w:numId w:val="43"/>
        </w:numPr>
        <w:tabs>
          <w:tab w:val="left" w:pos="461"/>
        </w:tabs>
        <w:ind w:left="460" w:hanging="244"/>
        <w:jc w:val="both"/>
      </w:pPr>
      <w:r>
        <w:t>PERFORMANS</w:t>
      </w:r>
      <w:r>
        <w:rPr>
          <w:spacing w:val="2"/>
        </w:rPr>
        <w:t xml:space="preserve"> </w:t>
      </w:r>
      <w:r>
        <w:t>DEĞERLENDİRME</w:t>
      </w:r>
    </w:p>
    <w:p w:rsidR="00185E80" w:rsidRDefault="00C70CEE">
      <w:pPr>
        <w:pStyle w:val="ListeParagraf"/>
        <w:numPr>
          <w:ilvl w:val="1"/>
          <w:numId w:val="14"/>
        </w:numPr>
        <w:tabs>
          <w:tab w:val="left" w:pos="639"/>
        </w:tabs>
        <w:spacing w:before="118" w:line="240" w:lineRule="auto"/>
        <w:ind w:hanging="422"/>
        <w:jc w:val="both"/>
        <w:rPr>
          <w:b/>
          <w:sz w:val="24"/>
        </w:rPr>
      </w:pPr>
      <w:r>
        <w:rPr>
          <w:b/>
          <w:sz w:val="24"/>
        </w:rPr>
        <w:t>İZLEME ÖLÇME ANALİZ VE</w:t>
      </w:r>
      <w:r>
        <w:rPr>
          <w:b/>
          <w:spacing w:val="-5"/>
          <w:sz w:val="24"/>
        </w:rPr>
        <w:t xml:space="preserve"> </w:t>
      </w:r>
      <w:r>
        <w:rPr>
          <w:b/>
          <w:sz w:val="24"/>
        </w:rPr>
        <w:t>DEĞERLENDİRME</w:t>
      </w:r>
    </w:p>
    <w:p w:rsidR="00185E80" w:rsidRDefault="00C70CEE">
      <w:pPr>
        <w:pStyle w:val="ListeParagraf"/>
        <w:numPr>
          <w:ilvl w:val="2"/>
          <w:numId w:val="14"/>
        </w:numPr>
        <w:tabs>
          <w:tab w:val="left" w:pos="821"/>
        </w:tabs>
        <w:spacing w:before="122" w:line="240" w:lineRule="auto"/>
        <w:ind w:hanging="604"/>
        <w:jc w:val="both"/>
        <w:rPr>
          <w:b/>
          <w:sz w:val="24"/>
        </w:rPr>
      </w:pPr>
      <w:r>
        <w:rPr>
          <w:b/>
          <w:sz w:val="24"/>
        </w:rPr>
        <w:t>GENEL</w:t>
      </w:r>
    </w:p>
    <w:p w:rsidR="00185E80" w:rsidRDefault="00185E80">
      <w:pPr>
        <w:pStyle w:val="GvdeMetni"/>
        <w:spacing w:before="6"/>
        <w:rPr>
          <w:b/>
          <w:sz w:val="23"/>
        </w:rPr>
      </w:pPr>
    </w:p>
    <w:p w:rsidR="00185E80" w:rsidRDefault="00AA2643">
      <w:pPr>
        <w:pStyle w:val="GvdeMetni"/>
        <w:spacing w:before="1"/>
        <w:ind w:left="215" w:right="724"/>
        <w:jc w:val="both"/>
      </w:pPr>
      <w:r>
        <w:t>Muş</w:t>
      </w:r>
      <w:r w:rsidR="00C70CEE">
        <w:t xml:space="preserve"> </w:t>
      </w:r>
      <w:r w:rsidR="00C70CEE">
        <w:rPr>
          <w:spacing w:val="3"/>
        </w:rPr>
        <w:t xml:space="preserve">İl </w:t>
      </w:r>
      <w:r w:rsidR="00C70CEE">
        <w:t xml:space="preserve">Gıda, Tarım ve Hayvancılık Müdürlüğü; birimlerinde hizmet kalitesi üzerinde önemli etkileri olan belli başlı işlem </w:t>
      </w:r>
      <w:r w:rsidR="00C70CEE">
        <w:rPr>
          <w:spacing w:val="-3"/>
        </w:rPr>
        <w:t xml:space="preserve">ve </w:t>
      </w:r>
      <w:r w:rsidR="00C70CEE">
        <w:t xml:space="preserve">faaliyetler izlenmekte, periyodik olarak ölçülüp </w:t>
      </w:r>
      <w:r w:rsidR="00C70CEE">
        <w:rPr>
          <w:spacing w:val="-3"/>
        </w:rPr>
        <w:t xml:space="preserve">ve </w:t>
      </w:r>
      <w:r w:rsidR="00C70CEE">
        <w:t xml:space="preserve">gözlemlenmekte </w:t>
      </w:r>
      <w:r w:rsidR="00C70CEE">
        <w:rPr>
          <w:spacing w:val="-3"/>
        </w:rPr>
        <w:t xml:space="preserve">ve </w:t>
      </w:r>
      <w:r w:rsidR="00C70CEE">
        <w:t xml:space="preserve">sonuçları raporlanmaktadır. Ayrıca yılda </w:t>
      </w:r>
      <w:r w:rsidR="00C70CEE">
        <w:rPr>
          <w:spacing w:val="-3"/>
        </w:rPr>
        <w:t xml:space="preserve">bir </w:t>
      </w:r>
      <w:r w:rsidR="00C70CEE">
        <w:t xml:space="preserve">kez çalışan hizmet alan memnuniyeti anketleri uygulanmakta </w:t>
      </w:r>
      <w:r w:rsidR="00C70CEE">
        <w:rPr>
          <w:spacing w:val="-3"/>
        </w:rPr>
        <w:t xml:space="preserve">ve </w:t>
      </w:r>
      <w:r w:rsidR="00C70CEE">
        <w:t>sonuçları raporlanmaktadır. Çıkan sonuçlar üzerinden iyileştirmeye açık alanlar tespit edilerek eylem planları oluşturulmaktadır. Kalite performansının izlenmesi; amaç ve hedeflerle uyum içinde bulunmasını temin etmek amacıyla veriler düzenli olarak</w:t>
      </w:r>
      <w:r w:rsidR="00C70CEE">
        <w:rPr>
          <w:spacing w:val="3"/>
        </w:rPr>
        <w:t xml:space="preserve"> </w:t>
      </w:r>
      <w:r w:rsidR="00C70CEE">
        <w:t>kaydedilmektedir.</w:t>
      </w:r>
    </w:p>
    <w:p w:rsidR="00185E80" w:rsidRDefault="00185E80">
      <w:pPr>
        <w:pStyle w:val="GvdeMetni"/>
        <w:spacing w:before="4"/>
      </w:pPr>
    </w:p>
    <w:p w:rsidR="00185E80" w:rsidRDefault="00C70CEE">
      <w:pPr>
        <w:pStyle w:val="Balk1"/>
        <w:numPr>
          <w:ilvl w:val="2"/>
          <w:numId w:val="14"/>
        </w:numPr>
        <w:tabs>
          <w:tab w:val="left" w:pos="816"/>
        </w:tabs>
        <w:ind w:left="816" w:hanging="600"/>
        <w:jc w:val="both"/>
      </w:pPr>
      <w:r>
        <w:t>MÜŞTERİ</w:t>
      </w:r>
      <w:r>
        <w:rPr>
          <w:spacing w:val="-1"/>
        </w:rPr>
        <w:t xml:space="preserve"> </w:t>
      </w:r>
      <w:r>
        <w:t>MEMNUNİYETİ</w:t>
      </w:r>
    </w:p>
    <w:p w:rsidR="00185E80" w:rsidRDefault="00185E80">
      <w:pPr>
        <w:pStyle w:val="GvdeMetni"/>
        <w:spacing w:before="2"/>
        <w:rPr>
          <w:b/>
          <w:sz w:val="34"/>
        </w:rPr>
      </w:pPr>
    </w:p>
    <w:p w:rsidR="00185E80" w:rsidRDefault="00AA2643">
      <w:pPr>
        <w:pStyle w:val="GvdeMetni"/>
        <w:spacing w:line="237" w:lineRule="auto"/>
        <w:ind w:left="215" w:right="732"/>
      </w:pPr>
      <w:r>
        <w:t xml:space="preserve">Muş </w:t>
      </w:r>
      <w:r w:rsidR="00C70CEE">
        <w:t>İl Gıda, Tarım ve Hayvancılık Müdürlüğü hizmetlerinden yararlananlar için web sitemizde online olarak doldurulabilecek öneri/şikayet formları, memnuniyet anketleri</w:t>
      </w:r>
    </w:p>
    <w:p w:rsidR="00185E80" w:rsidRDefault="00185E80">
      <w:pPr>
        <w:spacing w:line="237" w:lineRule="auto"/>
        <w:sectPr w:rsidR="00185E80">
          <w:pgSz w:w="11900" w:h="16840"/>
          <w:pgMar w:top="2940" w:right="680" w:bottom="1200" w:left="1200" w:header="712" w:footer="1002" w:gutter="0"/>
          <w:cols w:space="708"/>
        </w:sectPr>
      </w:pPr>
    </w:p>
    <w:p w:rsidR="00185E80" w:rsidRDefault="00185E80">
      <w:pPr>
        <w:pStyle w:val="GvdeMetni"/>
        <w:spacing w:before="3"/>
        <w:rPr>
          <w:sz w:val="15"/>
        </w:rPr>
      </w:pPr>
    </w:p>
    <w:p w:rsidR="00185E80" w:rsidRDefault="00C70CEE">
      <w:pPr>
        <w:pStyle w:val="GvdeMetni"/>
        <w:spacing w:before="90"/>
        <w:ind w:left="215" w:right="723"/>
        <w:jc w:val="both"/>
      </w:pPr>
      <w:r>
        <w:t>bulunmaktadır. Bunun yanı sıra kurumumuza Bilgi Edinme Kanunu çerçevesinde (BİMER ve CİMER) gelen dilekçelere cevap verilmektedir. Kurumumuz Valilik İl Kalite Koordinasyon Birimiyle ortaklaşa olarak Hizmet Alan ve Toplum Memnuniyeti Anketleri düzenlemektedir. Anket geribildirim raporları üst yönetimce incelenmekte ve gerekli iyileştirmeler yapılmaktadır. Gelen şikayetler Yeşil Masa tarafından kayıt altına alınır. Bilgisayar programına kayıt edilir ve takibi yapılır. Sonucu ile ilgili olarak şikâyet sahibine sözlü veya yazılı olarak mutlaka bilgi verilir. Hizmet verdiğimiz kişi ya da kurumların memnuniyeti periyodik olarak, anketler ile değerlendirilir ve değerlendirme sonuçları yorumlanarak YGG toplantısında üst yönetime sunulur.</w:t>
      </w:r>
    </w:p>
    <w:p w:rsidR="00185E80" w:rsidRDefault="00185E80">
      <w:pPr>
        <w:pStyle w:val="GvdeMetni"/>
        <w:rPr>
          <w:sz w:val="28"/>
        </w:rPr>
      </w:pPr>
    </w:p>
    <w:p w:rsidR="00185E80" w:rsidRDefault="00C70CEE">
      <w:pPr>
        <w:pStyle w:val="Balk1"/>
        <w:numPr>
          <w:ilvl w:val="2"/>
          <w:numId w:val="14"/>
        </w:numPr>
        <w:tabs>
          <w:tab w:val="left" w:pos="821"/>
        </w:tabs>
        <w:spacing w:before="193"/>
        <w:ind w:hanging="604"/>
        <w:jc w:val="both"/>
      </w:pPr>
      <w:r>
        <w:t>ANALİZ VE</w:t>
      </w:r>
      <w:r>
        <w:rPr>
          <w:spacing w:val="-5"/>
        </w:rPr>
        <w:t xml:space="preserve"> </w:t>
      </w:r>
      <w:r>
        <w:t>DEĞERLENDİRME</w:t>
      </w:r>
    </w:p>
    <w:p w:rsidR="00185E80" w:rsidRDefault="00185E80">
      <w:pPr>
        <w:pStyle w:val="GvdeMetni"/>
        <w:spacing w:before="6"/>
        <w:rPr>
          <w:b/>
          <w:sz w:val="23"/>
        </w:rPr>
      </w:pPr>
    </w:p>
    <w:p w:rsidR="00185E80" w:rsidRDefault="00C70CEE">
      <w:pPr>
        <w:pStyle w:val="GvdeMetni"/>
        <w:spacing w:before="1"/>
        <w:ind w:left="215" w:right="725"/>
        <w:jc w:val="both"/>
      </w:pPr>
      <w:r>
        <w:t>İl Müdürlüğü olarak sistemin etkinliğini ve performansını değerlendirmek için müşteri memnuniyeti, süreç ve kalite hedeflerimizin gerçekleşme oranları, uygun olmayan hizmet sayıları, risk değerlendirme faaliyetlerinin etkinliği konularında istatistiksel çalışmalar yapılır. Bunlara ek olarakhizmet gerçekleşmeleri ve hedeflerle ilgili analizler yıllık faaliyet raporlarında tüm paydaşlara iletilir.</w:t>
      </w:r>
    </w:p>
    <w:p w:rsidR="00185E80" w:rsidRDefault="00C70CEE">
      <w:pPr>
        <w:pStyle w:val="Balk1"/>
        <w:numPr>
          <w:ilvl w:val="1"/>
          <w:numId w:val="13"/>
        </w:numPr>
        <w:tabs>
          <w:tab w:val="left" w:pos="639"/>
        </w:tabs>
        <w:spacing w:before="121"/>
        <w:ind w:hanging="422"/>
        <w:jc w:val="both"/>
      </w:pPr>
      <w:r>
        <w:t>İÇ</w:t>
      </w:r>
      <w:r>
        <w:rPr>
          <w:spacing w:val="1"/>
        </w:rPr>
        <w:t xml:space="preserve"> </w:t>
      </w:r>
      <w:r>
        <w:t>TETKİK</w:t>
      </w:r>
    </w:p>
    <w:p w:rsidR="00185E80" w:rsidRDefault="00185E80">
      <w:pPr>
        <w:pStyle w:val="GvdeMetni"/>
        <w:spacing w:before="7"/>
        <w:rPr>
          <w:b/>
          <w:sz w:val="23"/>
        </w:rPr>
      </w:pPr>
    </w:p>
    <w:p w:rsidR="00185E80" w:rsidRDefault="00C70CEE">
      <w:pPr>
        <w:pStyle w:val="GvdeMetni"/>
        <w:ind w:left="215" w:right="727"/>
        <w:jc w:val="both"/>
      </w:pPr>
      <w:r>
        <w:rPr>
          <w:spacing w:val="3"/>
        </w:rPr>
        <w:t xml:space="preserve">İl </w:t>
      </w:r>
      <w:r>
        <w:t xml:space="preserve">Müdürlüğümüzde kalite yönetim sisteminin uygunluk </w:t>
      </w:r>
      <w:r>
        <w:rPr>
          <w:spacing w:val="-3"/>
        </w:rPr>
        <w:t xml:space="preserve">ve </w:t>
      </w:r>
      <w:r>
        <w:t xml:space="preserve">etkinliğini değerlendirmek için planlanmış aralıklarla eğitim almış personel tarafından </w:t>
      </w:r>
      <w:r w:rsidR="00422D76" w:rsidRPr="00FF2B14">
        <w:t>GTHB_49</w:t>
      </w:r>
      <w:r w:rsidRPr="00FF2B14">
        <w:t xml:space="preserve">_İLM_PRD.01 prosedüründe </w:t>
      </w:r>
      <w:r>
        <w:t xml:space="preserve">belirtildiği şekilde </w:t>
      </w:r>
      <w:r>
        <w:rPr>
          <w:spacing w:val="-5"/>
        </w:rPr>
        <w:t xml:space="preserve">iç </w:t>
      </w:r>
      <w:r>
        <w:t>tetkik</w:t>
      </w:r>
      <w:r>
        <w:rPr>
          <w:spacing w:val="16"/>
        </w:rPr>
        <w:t xml:space="preserve"> </w:t>
      </w:r>
      <w:r>
        <w:t>yapılır.</w:t>
      </w:r>
    </w:p>
    <w:p w:rsidR="00185E80" w:rsidRDefault="00C70CEE">
      <w:pPr>
        <w:pStyle w:val="GvdeMetni"/>
        <w:spacing w:before="2"/>
        <w:ind w:left="215" w:right="726"/>
        <w:jc w:val="both"/>
      </w:pPr>
      <w:r>
        <w:t>Yönetim Temsilcisi her yıl başından geçerli olmak üzere ilgili tüm faaliyet alanlarını kapsayacak şekilde Yıllık İç Tetkik Planı hazırlar. Bu plana göre tetkik edilecek süreçle doğrudan ilgisi olmayan ve iç tetkik konusunda eğitimli kişiler tarafından iç tetkik yapılır.</w:t>
      </w:r>
    </w:p>
    <w:p w:rsidR="00185E80" w:rsidRDefault="00185E80">
      <w:pPr>
        <w:pStyle w:val="GvdeMetni"/>
      </w:pPr>
    </w:p>
    <w:p w:rsidR="00185E80" w:rsidRDefault="00C70CEE">
      <w:pPr>
        <w:pStyle w:val="GvdeMetni"/>
        <w:spacing w:before="1"/>
        <w:ind w:left="215" w:right="723"/>
        <w:jc w:val="both"/>
      </w:pPr>
      <w:r>
        <w:t>Tetkik sonucu tespit edilen uygunsuzluklar kayıt altına alınır ve tetkik sonucunda rapor hazırlanarak tetkik edilen süreç yetkilisine sunulur. Tetkikçiler tespit edilen uygunsuzluklar ve bunlara karşı planlanan önlemleri takip ederler. Uygulama tarihlerine göre uygunsuzluk için</w:t>
      </w:r>
    </w:p>
    <w:p w:rsidR="00185E80" w:rsidRDefault="00185E80">
      <w:pPr>
        <w:jc w:val="both"/>
        <w:sectPr w:rsidR="00185E80">
          <w:pgSz w:w="11900" w:h="16840"/>
          <w:pgMar w:top="2940" w:right="680" w:bottom="1200" w:left="1200" w:header="712" w:footer="1002" w:gutter="0"/>
          <w:cols w:space="708"/>
        </w:sectPr>
      </w:pPr>
    </w:p>
    <w:p w:rsidR="00185E80" w:rsidRDefault="00185E80">
      <w:pPr>
        <w:pStyle w:val="GvdeMetni"/>
        <w:spacing w:before="3"/>
        <w:rPr>
          <w:sz w:val="15"/>
        </w:rPr>
      </w:pPr>
    </w:p>
    <w:p w:rsidR="00185E80" w:rsidRDefault="00C70CEE">
      <w:pPr>
        <w:pStyle w:val="GvdeMetni"/>
        <w:spacing w:before="90"/>
        <w:ind w:left="215" w:right="723"/>
        <w:jc w:val="both"/>
      </w:pPr>
      <w:r>
        <w:t>alınan önlemleri doğrular veya yetersiz ise yeni önlem talebinde bulunurlar. Yapılan iç tetkiklerin sonuçları ile ilgili raporlar oluşturularak Yönetimin Gözden Geçirmesi Toplantısında gündeme getirilir ve Kalite Sisteminin etkinliği izlenir.</w:t>
      </w:r>
    </w:p>
    <w:p w:rsidR="00185E80" w:rsidRDefault="00185E80">
      <w:pPr>
        <w:pStyle w:val="GvdeMetni"/>
        <w:spacing w:before="4"/>
      </w:pPr>
    </w:p>
    <w:p w:rsidR="00185E80" w:rsidRDefault="00185E80">
      <w:pPr>
        <w:pStyle w:val="GvdeMetni"/>
        <w:spacing w:before="10"/>
        <w:rPr>
          <w:sz w:val="23"/>
        </w:rPr>
      </w:pPr>
    </w:p>
    <w:p w:rsidR="00185E80" w:rsidRDefault="00C70CEE">
      <w:pPr>
        <w:pStyle w:val="Balk1"/>
        <w:numPr>
          <w:ilvl w:val="1"/>
          <w:numId w:val="13"/>
        </w:numPr>
        <w:tabs>
          <w:tab w:val="left" w:pos="639"/>
        </w:tabs>
        <w:ind w:hanging="422"/>
        <w:jc w:val="both"/>
      </w:pPr>
      <w:r>
        <w:t>YÖNETİMİN GÖZDEN</w:t>
      </w:r>
      <w:r>
        <w:rPr>
          <w:spacing w:val="3"/>
        </w:rPr>
        <w:t xml:space="preserve"> </w:t>
      </w:r>
      <w:r>
        <w:t>GEÇİRMESİ</w:t>
      </w:r>
    </w:p>
    <w:p w:rsidR="00185E80" w:rsidRDefault="00C70CEE">
      <w:pPr>
        <w:pStyle w:val="ListeParagraf"/>
        <w:numPr>
          <w:ilvl w:val="2"/>
          <w:numId w:val="12"/>
        </w:numPr>
        <w:tabs>
          <w:tab w:val="left" w:pos="821"/>
        </w:tabs>
        <w:spacing w:before="3" w:line="240" w:lineRule="auto"/>
        <w:ind w:hanging="604"/>
        <w:jc w:val="both"/>
        <w:rPr>
          <w:b/>
          <w:sz w:val="24"/>
        </w:rPr>
      </w:pPr>
      <w:r>
        <w:rPr>
          <w:b/>
          <w:sz w:val="24"/>
        </w:rPr>
        <w:t>GENEL</w:t>
      </w:r>
    </w:p>
    <w:p w:rsidR="00185E80" w:rsidRDefault="00185E80">
      <w:pPr>
        <w:pStyle w:val="GvdeMetni"/>
        <w:spacing w:before="6"/>
        <w:rPr>
          <w:b/>
          <w:sz w:val="23"/>
        </w:rPr>
      </w:pPr>
    </w:p>
    <w:p w:rsidR="00185E80" w:rsidRDefault="00166D3F">
      <w:pPr>
        <w:pStyle w:val="GvdeMetni"/>
        <w:spacing w:before="1"/>
        <w:ind w:left="215" w:right="720"/>
        <w:jc w:val="both"/>
      </w:pPr>
      <w:r>
        <w:t>Muş</w:t>
      </w:r>
      <w:r w:rsidR="00C70CEE">
        <w:t xml:space="preserve"> İl Gıda, Tarım ve Hayvancılık Müdürlüğü’nde uygulanan kalite sisteminin etkinliği ve uygunluğunun sürekliliğini sağlanması amacıyla İl Müdürünün başkanlığında yılda en az bir kez YGG toplantısı yapılır. Yönetimin gerek görmesi durumunda periyodik toplantılar dışında da toplantılar yapılabilir. Toplantı İl Müdürlüğü Kalite Temsilcisinin başkanlığında, İl Müdürlüğü Kalite Yönetim Sorumlusu ve Kalite Yönetim Ekibinin katılımıyla gerçekleştirilir. Bu toplantılar, İyileştirme ve değerlendirme fırsatları, Kalite Hedefleri ve Kalite Politikasının uygunluğu ve ilintili uygulamaları içermektedir.</w:t>
      </w:r>
    </w:p>
    <w:p w:rsidR="00185E80" w:rsidRDefault="00185E80">
      <w:pPr>
        <w:pStyle w:val="GvdeMetni"/>
      </w:pPr>
    </w:p>
    <w:p w:rsidR="00185E80" w:rsidRDefault="00185E80">
      <w:pPr>
        <w:pStyle w:val="GvdeMetni"/>
        <w:spacing w:before="4"/>
      </w:pPr>
    </w:p>
    <w:p w:rsidR="00185E80" w:rsidRDefault="00C70CEE">
      <w:pPr>
        <w:pStyle w:val="Balk1"/>
        <w:numPr>
          <w:ilvl w:val="2"/>
          <w:numId w:val="12"/>
        </w:numPr>
        <w:tabs>
          <w:tab w:val="left" w:pos="821"/>
        </w:tabs>
        <w:ind w:hanging="604"/>
        <w:jc w:val="both"/>
      </w:pPr>
      <w:r>
        <w:t>YÖNETİMİN GÖZDEN GEÇİRMESİ</w:t>
      </w:r>
      <w:r>
        <w:rPr>
          <w:spacing w:val="-1"/>
        </w:rPr>
        <w:t xml:space="preserve"> </w:t>
      </w:r>
      <w:r>
        <w:t>GİRDİLERİ</w:t>
      </w:r>
    </w:p>
    <w:p w:rsidR="00185E80" w:rsidRDefault="00185E80">
      <w:pPr>
        <w:pStyle w:val="GvdeMetni"/>
        <w:spacing w:before="6"/>
        <w:rPr>
          <w:b/>
          <w:sz w:val="23"/>
        </w:rPr>
      </w:pPr>
    </w:p>
    <w:p w:rsidR="00185E80" w:rsidRDefault="00C70CEE">
      <w:pPr>
        <w:pStyle w:val="GvdeMetni"/>
        <w:ind w:left="215" w:right="726"/>
        <w:jc w:val="both"/>
      </w:pPr>
      <w:r>
        <w:t>YGG toplantısı öncesinde birim kalite sorumluları ve kalite temsilcisi (Kimin tarafından hazırlanacağı belirlenecek) tarafından 9.3.2 maddesinin tüm alt başlıklarının detaylandırıldığı KYS performans raporu ve toplantı gündemi elektronik ortamda tüm katılımcılara toplantıdan önce iletilir.</w:t>
      </w:r>
    </w:p>
    <w:p w:rsidR="00185E80" w:rsidRDefault="00C70CEE">
      <w:pPr>
        <w:pStyle w:val="GvdeMetni"/>
        <w:spacing w:before="121"/>
        <w:ind w:left="215" w:right="730"/>
        <w:jc w:val="both"/>
      </w:pPr>
      <w:r>
        <w:t>Yönetimin Gözden Geçirmesi toplantısında KYS’ nin etkinliği, yürürlükteki politika ve hedeflere uygunluğu göz önüne alınır. Toplantı gündemini; yönetimin gerekli gördüğü diğer konuların yanı sıra;</w:t>
      </w:r>
    </w:p>
    <w:p w:rsidR="00185E80" w:rsidRDefault="00C70CEE">
      <w:pPr>
        <w:pStyle w:val="ListeParagraf"/>
        <w:numPr>
          <w:ilvl w:val="3"/>
          <w:numId w:val="12"/>
        </w:numPr>
        <w:tabs>
          <w:tab w:val="left" w:pos="935"/>
          <w:tab w:val="left" w:pos="936"/>
        </w:tabs>
        <w:spacing w:before="119"/>
        <w:rPr>
          <w:sz w:val="24"/>
        </w:rPr>
      </w:pPr>
      <w:r>
        <w:rPr>
          <w:spacing w:val="-2"/>
          <w:sz w:val="24"/>
        </w:rPr>
        <w:t xml:space="preserve">Bir </w:t>
      </w:r>
      <w:r>
        <w:rPr>
          <w:sz w:val="24"/>
        </w:rPr>
        <w:t>önceki toplantı kararlarının gerçekleşme</w:t>
      </w:r>
      <w:r>
        <w:rPr>
          <w:spacing w:val="-10"/>
          <w:sz w:val="24"/>
        </w:rPr>
        <w:t xml:space="preserve"> </w:t>
      </w:r>
      <w:r>
        <w:rPr>
          <w:sz w:val="24"/>
        </w:rPr>
        <w:t>durumları</w:t>
      </w:r>
    </w:p>
    <w:p w:rsidR="00185E80" w:rsidRDefault="00C70CEE">
      <w:pPr>
        <w:pStyle w:val="ListeParagraf"/>
        <w:numPr>
          <w:ilvl w:val="3"/>
          <w:numId w:val="12"/>
        </w:numPr>
        <w:tabs>
          <w:tab w:val="left" w:pos="935"/>
          <w:tab w:val="left" w:pos="936"/>
        </w:tabs>
        <w:rPr>
          <w:sz w:val="24"/>
        </w:rPr>
      </w:pPr>
      <w:r>
        <w:rPr>
          <w:sz w:val="24"/>
        </w:rPr>
        <w:t xml:space="preserve">Kalite Yönetim Sistemini etkileyebilecek </w:t>
      </w:r>
      <w:r>
        <w:rPr>
          <w:spacing w:val="-3"/>
          <w:sz w:val="24"/>
        </w:rPr>
        <w:t xml:space="preserve">iç ve </w:t>
      </w:r>
      <w:r>
        <w:rPr>
          <w:sz w:val="24"/>
        </w:rPr>
        <w:t>dış hususlardaki</w:t>
      </w:r>
      <w:r>
        <w:rPr>
          <w:spacing w:val="-2"/>
          <w:sz w:val="24"/>
        </w:rPr>
        <w:t xml:space="preserve"> </w:t>
      </w:r>
      <w:r>
        <w:rPr>
          <w:sz w:val="24"/>
        </w:rPr>
        <w:t>değişiklikler</w:t>
      </w:r>
    </w:p>
    <w:p w:rsidR="00185E80" w:rsidRDefault="00C70CEE">
      <w:pPr>
        <w:pStyle w:val="GvdeMetni"/>
        <w:spacing w:before="117" w:line="242" w:lineRule="auto"/>
        <w:ind w:left="215" w:right="725"/>
        <w:jc w:val="both"/>
      </w:pPr>
      <w:r>
        <w:t>Kalite Yönetim Sisteminin performansı ve etkinliği ile ilgili bilgi ve aşağıdaki konular ele alınmaktadır:</w:t>
      </w:r>
    </w:p>
    <w:p w:rsidR="00185E80" w:rsidRDefault="00C70CEE">
      <w:pPr>
        <w:pStyle w:val="ListeParagraf"/>
        <w:numPr>
          <w:ilvl w:val="3"/>
          <w:numId w:val="12"/>
        </w:numPr>
        <w:tabs>
          <w:tab w:val="left" w:pos="935"/>
          <w:tab w:val="left" w:pos="936"/>
        </w:tabs>
        <w:spacing w:before="117" w:line="240" w:lineRule="auto"/>
        <w:rPr>
          <w:sz w:val="24"/>
        </w:rPr>
      </w:pPr>
      <w:r>
        <w:rPr>
          <w:sz w:val="24"/>
        </w:rPr>
        <w:t xml:space="preserve">İç </w:t>
      </w:r>
      <w:r>
        <w:rPr>
          <w:spacing w:val="-3"/>
          <w:sz w:val="24"/>
        </w:rPr>
        <w:t xml:space="preserve">ve </w:t>
      </w:r>
      <w:r>
        <w:rPr>
          <w:sz w:val="24"/>
        </w:rPr>
        <w:t>dış tetkiklerin</w:t>
      </w:r>
      <w:r>
        <w:rPr>
          <w:spacing w:val="1"/>
          <w:sz w:val="24"/>
        </w:rPr>
        <w:t xml:space="preserve"> </w:t>
      </w:r>
      <w:r>
        <w:rPr>
          <w:sz w:val="24"/>
        </w:rPr>
        <w:t>sonuçları</w:t>
      </w:r>
    </w:p>
    <w:p w:rsidR="00185E80" w:rsidRDefault="00C70CEE">
      <w:pPr>
        <w:pStyle w:val="ListeParagraf"/>
        <w:numPr>
          <w:ilvl w:val="3"/>
          <w:numId w:val="12"/>
        </w:numPr>
        <w:tabs>
          <w:tab w:val="left" w:pos="935"/>
          <w:tab w:val="left" w:pos="936"/>
        </w:tabs>
        <w:spacing w:before="3"/>
        <w:rPr>
          <w:sz w:val="24"/>
        </w:rPr>
      </w:pPr>
      <w:r>
        <w:rPr>
          <w:sz w:val="24"/>
        </w:rPr>
        <w:t xml:space="preserve">Hedef kitle memnuniyeti </w:t>
      </w:r>
      <w:r>
        <w:rPr>
          <w:spacing w:val="-3"/>
          <w:sz w:val="24"/>
        </w:rPr>
        <w:t xml:space="preserve">ve </w:t>
      </w:r>
      <w:r>
        <w:rPr>
          <w:sz w:val="24"/>
        </w:rPr>
        <w:t>ilgili taraflardan gelen geri</w:t>
      </w:r>
      <w:r>
        <w:rPr>
          <w:spacing w:val="-6"/>
          <w:sz w:val="24"/>
        </w:rPr>
        <w:t xml:space="preserve"> </w:t>
      </w:r>
      <w:r>
        <w:rPr>
          <w:sz w:val="24"/>
        </w:rPr>
        <w:t>bildirimler</w:t>
      </w:r>
    </w:p>
    <w:p w:rsidR="00185E80" w:rsidRDefault="00C70CEE">
      <w:pPr>
        <w:pStyle w:val="ListeParagraf"/>
        <w:numPr>
          <w:ilvl w:val="3"/>
          <w:numId w:val="12"/>
        </w:numPr>
        <w:tabs>
          <w:tab w:val="left" w:pos="935"/>
          <w:tab w:val="left" w:pos="936"/>
        </w:tabs>
        <w:rPr>
          <w:sz w:val="24"/>
        </w:rPr>
      </w:pPr>
      <w:r>
        <w:rPr>
          <w:sz w:val="24"/>
        </w:rPr>
        <w:t xml:space="preserve">Faaliyetlerin </w:t>
      </w:r>
      <w:r>
        <w:rPr>
          <w:spacing w:val="-3"/>
          <w:sz w:val="24"/>
        </w:rPr>
        <w:t xml:space="preserve">ve </w:t>
      </w:r>
      <w:r>
        <w:rPr>
          <w:sz w:val="24"/>
        </w:rPr>
        <w:t>ürünlerin uygunluğu ile ilgili performans</w:t>
      </w:r>
      <w:r>
        <w:rPr>
          <w:spacing w:val="10"/>
          <w:sz w:val="24"/>
        </w:rPr>
        <w:t xml:space="preserve"> </w:t>
      </w:r>
      <w:r>
        <w:rPr>
          <w:sz w:val="24"/>
        </w:rPr>
        <w:t>göstergeleri</w:t>
      </w:r>
    </w:p>
    <w:p w:rsidR="00185E80" w:rsidRDefault="00C70CEE">
      <w:pPr>
        <w:pStyle w:val="ListeParagraf"/>
        <w:numPr>
          <w:ilvl w:val="3"/>
          <w:numId w:val="12"/>
        </w:numPr>
        <w:tabs>
          <w:tab w:val="left" w:pos="935"/>
          <w:tab w:val="left" w:pos="936"/>
        </w:tabs>
        <w:rPr>
          <w:sz w:val="24"/>
        </w:rPr>
      </w:pPr>
      <w:r>
        <w:rPr>
          <w:sz w:val="24"/>
        </w:rPr>
        <w:t>Kalite Hedeflerinin gerçekleşme</w:t>
      </w:r>
      <w:r>
        <w:rPr>
          <w:spacing w:val="3"/>
          <w:sz w:val="24"/>
        </w:rPr>
        <w:t xml:space="preserve"> </w:t>
      </w:r>
      <w:r>
        <w:rPr>
          <w:sz w:val="24"/>
        </w:rPr>
        <w:t>düzeyi</w:t>
      </w:r>
    </w:p>
    <w:p w:rsidR="00185E80" w:rsidRDefault="00C70CEE">
      <w:pPr>
        <w:pStyle w:val="ListeParagraf"/>
        <w:numPr>
          <w:ilvl w:val="3"/>
          <w:numId w:val="12"/>
        </w:numPr>
        <w:tabs>
          <w:tab w:val="left" w:pos="935"/>
          <w:tab w:val="left" w:pos="936"/>
        </w:tabs>
        <w:rPr>
          <w:sz w:val="24"/>
        </w:rPr>
      </w:pPr>
      <w:r>
        <w:rPr>
          <w:sz w:val="24"/>
        </w:rPr>
        <w:t xml:space="preserve">Kalite Politikasının uygunluğu </w:t>
      </w:r>
      <w:r>
        <w:rPr>
          <w:spacing w:val="-3"/>
          <w:sz w:val="24"/>
        </w:rPr>
        <w:t>ve</w:t>
      </w:r>
      <w:r>
        <w:rPr>
          <w:spacing w:val="5"/>
          <w:sz w:val="24"/>
        </w:rPr>
        <w:t xml:space="preserve"> </w:t>
      </w:r>
      <w:r>
        <w:rPr>
          <w:sz w:val="24"/>
        </w:rPr>
        <w:t>sürekliliği</w:t>
      </w:r>
    </w:p>
    <w:p w:rsidR="00185E80" w:rsidRDefault="00C70CEE">
      <w:pPr>
        <w:pStyle w:val="ListeParagraf"/>
        <w:numPr>
          <w:ilvl w:val="3"/>
          <w:numId w:val="12"/>
        </w:numPr>
        <w:tabs>
          <w:tab w:val="left" w:pos="935"/>
          <w:tab w:val="left" w:pos="936"/>
        </w:tabs>
        <w:rPr>
          <w:sz w:val="24"/>
        </w:rPr>
      </w:pPr>
      <w:r>
        <w:rPr>
          <w:sz w:val="24"/>
        </w:rPr>
        <w:t xml:space="preserve">Önleyici </w:t>
      </w:r>
      <w:r>
        <w:rPr>
          <w:spacing w:val="-3"/>
          <w:sz w:val="24"/>
        </w:rPr>
        <w:t xml:space="preserve">ve </w:t>
      </w:r>
      <w:r>
        <w:rPr>
          <w:sz w:val="24"/>
        </w:rPr>
        <w:t>Düzeltici faaliyetlerin</w:t>
      </w:r>
      <w:r>
        <w:rPr>
          <w:spacing w:val="1"/>
          <w:sz w:val="24"/>
        </w:rPr>
        <w:t xml:space="preserve"> </w:t>
      </w:r>
      <w:r>
        <w:rPr>
          <w:sz w:val="24"/>
        </w:rPr>
        <w:t>durumu</w:t>
      </w:r>
    </w:p>
    <w:p w:rsidR="00185E80" w:rsidRDefault="00C70CEE">
      <w:pPr>
        <w:pStyle w:val="ListeParagraf"/>
        <w:numPr>
          <w:ilvl w:val="3"/>
          <w:numId w:val="12"/>
        </w:numPr>
        <w:tabs>
          <w:tab w:val="left" w:pos="935"/>
          <w:tab w:val="left" w:pos="936"/>
        </w:tabs>
        <w:rPr>
          <w:sz w:val="24"/>
        </w:rPr>
      </w:pPr>
      <w:r>
        <w:rPr>
          <w:spacing w:val="-2"/>
          <w:sz w:val="24"/>
        </w:rPr>
        <w:t xml:space="preserve">Bir </w:t>
      </w:r>
      <w:r>
        <w:rPr>
          <w:sz w:val="24"/>
        </w:rPr>
        <w:t>önceki gözden geçirmeden devam eden takip</w:t>
      </w:r>
      <w:r>
        <w:rPr>
          <w:spacing w:val="-7"/>
          <w:sz w:val="24"/>
        </w:rPr>
        <w:t xml:space="preserve"> </w:t>
      </w:r>
      <w:r>
        <w:rPr>
          <w:sz w:val="24"/>
        </w:rPr>
        <w:t>faaliyetleri</w:t>
      </w:r>
    </w:p>
    <w:p w:rsidR="00185E80" w:rsidRDefault="00185E80">
      <w:pPr>
        <w:spacing w:line="293" w:lineRule="exact"/>
        <w:rPr>
          <w:sz w:val="24"/>
        </w:rPr>
        <w:sectPr w:rsidR="00185E80">
          <w:pgSz w:w="11900" w:h="16840"/>
          <w:pgMar w:top="2940" w:right="680" w:bottom="1200" w:left="1200" w:header="712" w:footer="1002" w:gutter="0"/>
          <w:cols w:space="708"/>
        </w:sectPr>
      </w:pPr>
    </w:p>
    <w:p w:rsidR="00185E80" w:rsidRDefault="00185E80">
      <w:pPr>
        <w:pStyle w:val="GvdeMetni"/>
        <w:spacing w:before="6"/>
        <w:rPr>
          <w:sz w:val="14"/>
        </w:rPr>
      </w:pPr>
    </w:p>
    <w:p w:rsidR="00185E80" w:rsidRDefault="00C70CEE">
      <w:pPr>
        <w:pStyle w:val="ListeParagraf"/>
        <w:numPr>
          <w:ilvl w:val="3"/>
          <w:numId w:val="12"/>
        </w:numPr>
        <w:tabs>
          <w:tab w:val="left" w:pos="935"/>
          <w:tab w:val="left" w:pos="936"/>
        </w:tabs>
        <w:spacing w:before="100"/>
        <w:rPr>
          <w:sz w:val="24"/>
        </w:rPr>
      </w:pPr>
      <w:r>
        <w:rPr>
          <w:sz w:val="24"/>
        </w:rPr>
        <w:t>Kalite Yönetim Sistemini etkileyebilecek</w:t>
      </w:r>
      <w:r>
        <w:rPr>
          <w:spacing w:val="-8"/>
          <w:sz w:val="24"/>
        </w:rPr>
        <w:t xml:space="preserve"> </w:t>
      </w:r>
      <w:r>
        <w:rPr>
          <w:sz w:val="24"/>
        </w:rPr>
        <w:t>değişiklikler</w:t>
      </w:r>
    </w:p>
    <w:p w:rsidR="00185E80" w:rsidRDefault="00C70CEE">
      <w:pPr>
        <w:pStyle w:val="ListeParagraf"/>
        <w:numPr>
          <w:ilvl w:val="3"/>
          <w:numId w:val="12"/>
        </w:numPr>
        <w:tabs>
          <w:tab w:val="left" w:pos="935"/>
          <w:tab w:val="left" w:pos="936"/>
        </w:tabs>
        <w:rPr>
          <w:sz w:val="24"/>
        </w:rPr>
      </w:pPr>
      <w:r>
        <w:rPr>
          <w:sz w:val="24"/>
        </w:rPr>
        <w:t xml:space="preserve">Risk </w:t>
      </w:r>
      <w:r>
        <w:rPr>
          <w:spacing w:val="-3"/>
          <w:sz w:val="24"/>
        </w:rPr>
        <w:t xml:space="preserve">ve </w:t>
      </w:r>
      <w:r>
        <w:rPr>
          <w:sz w:val="24"/>
        </w:rPr>
        <w:t>fırsatlara yönelik faaliyetler (Risk Eylem</w:t>
      </w:r>
      <w:r>
        <w:rPr>
          <w:spacing w:val="18"/>
          <w:sz w:val="24"/>
        </w:rPr>
        <w:t xml:space="preserve"> </w:t>
      </w:r>
      <w:r>
        <w:rPr>
          <w:sz w:val="24"/>
        </w:rPr>
        <w:t>Planları)</w:t>
      </w:r>
    </w:p>
    <w:p w:rsidR="00185E80" w:rsidRDefault="00C70CEE">
      <w:pPr>
        <w:pStyle w:val="ListeParagraf"/>
        <w:numPr>
          <w:ilvl w:val="3"/>
          <w:numId w:val="12"/>
        </w:numPr>
        <w:tabs>
          <w:tab w:val="left" w:pos="935"/>
          <w:tab w:val="left" w:pos="936"/>
        </w:tabs>
        <w:rPr>
          <w:sz w:val="24"/>
        </w:rPr>
      </w:pPr>
      <w:r>
        <w:rPr>
          <w:sz w:val="24"/>
        </w:rPr>
        <w:t xml:space="preserve">İyileştirme planları (çalışan </w:t>
      </w:r>
      <w:r>
        <w:rPr>
          <w:spacing w:val="-3"/>
          <w:sz w:val="24"/>
        </w:rPr>
        <w:t xml:space="preserve">ve </w:t>
      </w:r>
      <w:r>
        <w:rPr>
          <w:sz w:val="24"/>
        </w:rPr>
        <w:t>hizmet alanlardan gelen öneriler) konuları ele</w:t>
      </w:r>
      <w:r>
        <w:rPr>
          <w:spacing w:val="-9"/>
          <w:sz w:val="24"/>
        </w:rPr>
        <w:t xml:space="preserve"> </w:t>
      </w:r>
      <w:r>
        <w:rPr>
          <w:sz w:val="24"/>
        </w:rPr>
        <w:t>alınır.</w:t>
      </w:r>
    </w:p>
    <w:p w:rsidR="00185E80" w:rsidRDefault="00185E80">
      <w:pPr>
        <w:pStyle w:val="GvdeMetni"/>
        <w:rPr>
          <w:sz w:val="28"/>
        </w:rPr>
      </w:pPr>
    </w:p>
    <w:p w:rsidR="00185E80" w:rsidRDefault="00185E80">
      <w:pPr>
        <w:pStyle w:val="GvdeMetni"/>
        <w:rPr>
          <w:sz w:val="28"/>
        </w:rPr>
      </w:pPr>
    </w:p>
    <w:p w:rsidR="00185E80" w:rsidRDefault="00185E80">
      <w:pPr>
        <w:pStyle w:val="GvdeMetni"/>
        <w:spacing w:before="5"/>
        <w:rPr>
          <w:sz w:val="23"/>
        </w:rPr>
      </w:pPr>
    </w:p>
    <w:p w:rsidR="00185E80" w:rsidRDefault="00C70CEE">
      <w:pPr>
        <w:pStyle w:val="Balk1"/>
        <w:numPr>
          <w:ilvl w:val="2"/>
          <w:numId w:val="12"/>
        </w:numPr>
        <w:tabs>
          <w:tab w:val="left" w:pos="821"/>
        </w:tabs>
        <w:ind w:hanging="604"/>
        <w:jc w:val="both"/>
      </w:pPr>
      <w:r>
        <w:t>YÖNETİMİN GÖZDEN GEÇİRMESİ</w:t>
      </w:r>
      <w:r>
        <w:rPr>
          <w:spacing w:val="2"/>
        </w:rPr>
        <w:t xml:space="preserve"> </w:t>
      </w:r>
      <w:r>
        <w:t>ÇIKTILARI</w:t>
      </w:r>
    </w:p>
    <w:p w:rsidR="00185E80" w:rsidRDefault="00185E80">
      <w:pPr>
        <w:pStyle w:val="GvdeMetni"/>
        <w:spacing w:before="7"/>
        <w:rPr>
          <w:b/>
          <w:sz w:val="23"/>
        </w:rPr>
      </w:pPr>
    </w:p>
    <w:p w:rsidR="00185E80" w:rsidRDefault="00C70CEE">
      <w:pPr>
        <w:pStyle w:val="GvdeMetni"/>
        <w:spacing w:line="242" w:lineRule="auto"/>
        <w:ind w:left="215" w:right="733"/>
        <w:jc w:val="both"/>
      </w:pPr>
      <w:r>
        <w:t>YGG toplantısı sonucunda alınan; iyileştirme, kaynak ihtiyaçları, değişiklik ve iyileştirme fırsatları ile ilgili kararları ve sorumlularını içeren tutanak tüm katılımcılara iletilir.</w:t>
      </w:r>
    </w:p>
    <w:p w:rsidR="00185E80" w:rsidRDefault="00185E80">
      <w:pPr>
        <w:pStyle w:val="GvdeMetni"/>
        <w:spacing w:before="11"/>
        <w:rPr>
          <w:sz w:val="23"/>
        </w:rPr>
      </w:pPr>
    </w:p>
    <w:p w:rsidR="00185E80" w:rsidRDefault="00C70CEE">
      <w:pPr>
        <w:pStyle w:val="GvdeMetni"/>
        <w:spacing w:line="237" w:lineRule="auto"/>
        <w:ind w:left="215" w:right="730"/>
        <w:jc w:val="both"/>
      </w:pPr>
      <w:r>
        <w:t>Gözden Geçirme toplantılarının sonunda aşağıdaki konularla ilgili kararlar alınır ve faaliyetler belirlenir.</w:t>
      </w:r>
    </w:p>
    <w:p w:rsidR="00185E80" w:rsidRDefault="00C70CEE">
      <w:pPr>
        <w:pStyle w:val="GvdeMetni"/>
        <w:spacing w:before="3" w:line="276" w:lineRule="exact"/>
        <w:ind w:left="215"/>
        <w:jc w:val="both"/>
      </w:pPr>
      <w:r>
        <w:t xml:space="preserve">Toplantıda Kalite Yönetim Sisteminin </w:t>
      </w:r>
      <w:r>
        <w:rPr>
          <w:spacing w:val="-3"/>
        </w:rPr>
        <w:t xml:space="preserve">ve bu </w:t>
      </w:r>
      <w:r>
        <w:t>sisteme</w:t>
      </w:r>
      <w:r>
        <w:rPr>
          <w:spacing w:val="-5"/>
        </w:rPr>
        <w:t xml:space="preserve"> </w:t>
      </w:r>
      <w:r>
        <w:t>ait;</w:t>
      </w:r>
    </w:p>
    <w:p w:rsidR="00185E80" w:rsidRDefault="00C70CEE">
      <w:pPr>
        <w:pStyle w:val="ListeParagraf"/>
        <w:numPr>
          <w:ilvl w:val="3"/>
          <w:numId w:val="12"/>
        </w:numPr>
        <w:tabs>
          <w:tab w:val="left" w:pos="935"/>
          <w:tab w:val="left" w:pos="936"/>
        </w:tabs>
        <w:spacing w:line="294" w:lineRule="exact"/>
        <w:rPr>
          <w:sz w:val="24"/>
        </w:rPr>
      </w:pPr>
      <w:r>
        <w:rPr>
          <w:sz w:val="24"/>
        </w:rPr>
        <w:t>Süreçlerin etkinliğinin</w:t>
      </w:r>
      <w:r>
        <w:rPr>
          <w:spacing w:val="-22"/>
          <w:sz w:val="24"/>
        </w:rPr>
        <w:t xml:space="preserve"> </w:t>
      </w:r>
      <w:r>
        <w:rPr>
          <w:sz w:val="24"/>
        </w:rPr>
        <w:t>iyileştirilmesine</w:t>
      </w:r>
    </w:p>
    <w:p w:rsidR="00185E80" w:rsidRDefault="00C70CEE">
      <w:pPr>
        <w:pStyle w:val="ListeParagraf"/>
        <w:numPr>
          <w:ilvl w:val="3"/>
          <w:numId w:val="12"/>
        </w:numPr>
        <w:tabs>
          <w:tab w:val="left" w:pos="935"/>
          <w:tab w:val="left" w:pos="936"/>
        </w:tabs>
        <w:spacing w:before="4"/>
        <w:rPr>
          <w:sz w:val="24"/>
        </w:rPr>
      </w:pPr>
      <w:r>
        <w:rPr>
          <w:sz w:val="24"/>
        </w:rPr>
        <w:t>Verilen hizmetlerin kalitesinin artırılmasına ilişkin kararlar</w:t>
      </w:r>
      <w:r>
        <w:rPr>
          <w:spacing w:val="2"/>
          <w:sz w:val="24"/>
        </w:rPr>
        <w:t xml:space="preserve"> </w:t>
      </w:r>
      <w:r>
        <w:rPr>
          <w:sz w:val="24"/>
        </w:rPr>
        <w:t>alınır.</w:t>
      </w:r>
    </w:p>
    <w:p w:rsidR="00185E80" w:rsidRDefault="00C70CEE">
      <w:pPr>
        <w:pStyle w:val="ListeParagraf"/>
        <w:numPr>
          <w:ilvl w:val="3"/>
          <w:numId w:val="12"/>
        </w:numPr>
        <w:tabs>
          <w:tab w:val="left" w:pos="935"/>
          <w:tab w:val="left" w:pos="936"/>
        </w:tabs>
        <w:rPr>
          <w:sz w:val="24"/>
        </w:rPr>
      </w:pPr>
      <w:r>
        <w:rPr>
          <w:sz w:val="24"/>
        </w:rPr>
        <w:t>Kaynak ihtiyaçları</w:t>
      </w:r>
      <w:r>
        <w:rPr>
          <w:spacing w:val="4"/>
          <w:sz w:val="24"/>
        </w:rPr>
        <w:t xml:space="preserve"> </w:t>
      </w:r>
      <w:r>
        <w:rPr>
          <w:sz w:val="24"/>
        </w:rPr>
        <w:t>belirlenir.</w:t>
      </w:r>
    </w:p>
    <w:p w:rsidR="00185E80" w:rsidRDefault="00C70CEE">
      <w:pPr>
        <w:pStyle w:val="ListeParagraf"/>
        <w:numPr>
          <w:ilvl w:val="3"/>
          <w:numId w:val="12"/>
        </w:numPr>
        <w:tabs>
          <w:tab w:val="left" w:pos="935"/>
          <w:tab w:val="left" w:pos="936"/>
        </w:tabs>
        <w:rPr>
          <w:sz w:val="24"/>
        </w:rPr>
      </w:pPr>
      <w:r>
        <w:rPr>
          <w:spacing w:val="-3"/>
          <w:sz w:val="24"/>
        </w:rPr>
        <w:t xml:space="preserve">KYS </w:t>
      </w:r>
      <w:r>
        <w:rPr>
          <w:spacing w:val="-4"/>
          <w:sz w:val="24"/>
        </w:rPr>
        <w:t xml:space="preserve">ile </w:t>
      </w:r>
      <w:r>
        <w:rPr>
          <w:sz w:val="24"/>
        </w:rPr>
        <w:t>ilgili varsa değişiklik ihtiyaçları</w:t>
      </w:r>
      <w:r>
        <w:rPr>
          <w:spacing w:val="22"/>
          <w:sz w:val="24"/>
        </w:rPr>
        <w:t xml:space="preserve"> </w:t>
      </w:r>
      <w:r>
        <w:rPr>
          <w:sz w:val="24"/>
        </w:rPr>
        <w:t>değerlendirilir.</w:t>
      </w:r>
    </w:p>
    <w:p w:rsidR="00185E80" w:rsidRDefault="00C70CEE">
      <w:pPr>
        <w:pStyle w:val="GvdeMetni"/>
        <w:spacing w:line="292" w:lineRule="exact"/>
        <w:ind w:left="575"/>
        <w:rPr>
          <w:rFonts w:ascii="Symbol" w:hAnsi="Symbol"/>
        </w:rPr>
      </w:pPr>
      <w:r>
        <w:rPr>
          <w:rFonts w:ascii="Symbol" w:hAnsi="Symbol"/>
          <w:w w:val="99"/>
        </w:rPr>
        <w:t></w:t>
      </w:r>
    </w:p>
    <w:p w:rsidR="00185E80" w:rsidRDefault="00C70CEE">
      <w:pPr>
        <w:pStyle w:val="GvdeMetni"/>
        <w:ind w:left="215" w:right="722"/>
        <w:jc w:val="both"/>
      </w:pPr>
      <w:r>
        <w:t xml:space="preserve">Alınan kararlar Toplantı Tutanağına kaydedilir ve her bir faaliyetin sorumlusu ve gerçekleşme süresi belirlenir. Toplantı tutanağı tüm katılımcılara iletilir. Toplantı kararlarına göre birimler çalışmalar yapar ve sonuçlarından Kalite Temsilcisini haberdar ederler. Yönetimin Gözden Geçirmesi toplantı kayıtları Kalite Ekibi tarafından </w:t>
      </w:r>
      <w:r w:rsidR="00265A2B">
        <w:rPr>
          <w:bCs/>
          <w:sz w:val="18"/>
          <w:szCs w:val="18"/>
        </w:rPr>
        <w:t>GTHB_49_İLM_PRD.03</w:t>
      </w:r>
      <w:r w:rsidR="00994C10">
        <w:rPr>
          <w:bCs/>
          <w:sz w:val="18"/>
          <w:szCs w:val="18"/>
        </w:rPr>
        <w:t xml:space="preserve"> </w:t>
      </w:r>
      <w:r>
        <w:t>kodlu Doküman Kontrolü ve Kayıt Prosedürüne göre muhafaza edilir. Alınan kararlar düzeltici önleyici faaliyetlere de veri teşkil eder.</w:t>
      </w:r>
    </w:p>
    <w:p w:rsidR="00185E80" w:rsidRDefault="00185E80">
      <w:pPr>
        <w:pStyle w:val="GvdeMetni"/>
        <w:spacing w:before="4"/>
        <w:rPr>
          <w:sz w:val="34"/>
        </w:rPr>
      </w:pPr>
    </w:p>
    <w:p w:rsidR="00185E80" w:rsidRDefault="00C70CEE">
      <w:pPr>
        <w:pStyle w:val="Balk1"/>
        <w:numPr>
          <w:ilvl w:val="0"/>
          <w:numId w:val="43"/>
        </w:numPr>
        <w:tabs>
          <w:tab w:val="left" w:pos="639"/>
        </w:tabs>
        <w:ind w:left="638" w:hanging="422"/>
        <w:jc w:val="both"/>
      </w:pPr>
      <w:r>
        <w:t>İYİLEŞTİRME</w:t>
      </w:r>
    </w:p>
    <w:p w:rsidR="00185E80" w:rsidRDefault="00C70CEE">
      <w:pPr>
        <w:pStyle w:val="ListeParagraf"/>
        <w:numPr>
          <w:ilvl w:val="1"/>
          <w:numId w:val="43"/>
        </w:numPr>
        <w:tabs>
          <w:tab w:val="left" w:pos="701"/>
        </w:tabs>
        <w:spacing w:before="122" w:line="240" w:lineRule="auto"/>
        <w:ind w:left="700" w:hanging="484"/>
        <w:jc w:val="both"/>
        <w:rPr>
          <w:b/>
          <w:sz w:val="24"/>
        </w:rPr>
      </w:pPr>
      <w:r>
        <w:rPr>
          <w:b/>
          <w:sz w:val="24"/>
        </w:rPr>
        <w:t>GENEL</w:t>
      </w:r>
    </w:p>
    <w:p w:rsidR="00185E80" w:rsidRDefault="00185E80">
      <w:pPr>
        <w:pStyle w:val="GvdeMetni"/>
        <w:spacing w:before="7"/>
        <w:rPr>
          <w:b/>
          <w:sz w:val="23"/>
        </w:rPr>
      </w:pPr>
    </w:p>
    <w:p w:rsidR="00185E80" w:rsidRDefault="00C70CEE">
      <w:pPr>
        <w:pStyle w:val="GvdeMetni"/>
        <w:ind w:left="215" w:right="723"/>
        <w:jc w:val="both"/>
      </w:pPr>
      <w:r>
        <w:t>İl Müdürlüğümüzde; özellikle, hizmet kalitesini ve müşteri memnuniyetini arttırmak için neler yapılabileceği, iyileştirme fırsatlarının neler olabileceği konularında çalışan önerileri, müşteri talepleri ve tarım sektöründeki gelişmeler değerlendirilmektedir.</w:t>
      </w:r>
    </w:p>
    <w:p w:rsidR="00185E80" w:rsidRDefault="00185E80">
      <w:pPr>
        <w:pStyle w:val="GvdeMetni"/>
      </w:pPr>
    </w:p>
    <w:p w:rsidR="00185E80" w:rsidRDefault="00185E80">
      <w:pPr>
        <w:spacing w:line="293" w:lineRule="exact"/>
        <w:rPr>
          <w:sz w:val="24"/>
        </w:rPr>
        <w:sectPr w:rsidR="00185E80">
          <w:pgSz w:w="11900" w:h="16840"/>
          <w:pgMar w:top="2940" w:right="680" w:bottom="1200" w:left="1200" w:header="712" w:footer="1002" w:gutter="0"/>
          <w:cols w:space="708"/>
        </w:sectPr>
      </w:pPr>
    </w:p>
    <w:p w:rsidR="00185E80" w:rsidRDefault="00185E80">
      <w:pPr>
        <w:pStyle w:val="GvdeMetni"/>
        <w:rPr>
          <w:sz w:val="20"/>
        </w:rPr>
      </w:pPr>
    </w:p>
    <w:p w:rsidR="00185E80" w:rsidRDefault="00185E80">
      <w:pPr>
        <w:pStyle w:val="GvdeMetni"/>
        <w:rPr>
          <w:sz w:val="20"/>
        </w:rPr>
      </w:pPr>
    </w:p>
    <w:p w:rsidR="00185E80" w:rsidRDefault="00C70CEE">
      <w:pPr>
        <w:pStyle w:val="Balk1"/>
        <w:numPr>
          <w:ilvl w:val="1"/>
          <w:numId w:val="43"/>
        </w:numPr>
        <w:tabs>
          <w:tab w:val="left" w:pos="701"/>
        </w:tabs>
        <w:spacing w:before="208"/>
        <w:ind w:left="700" w:hanging="484"/>
      </w:pPr>
      <w:r>
        <w:t>UYGUNSUZLUK VE DÜZELTİCİ</w:t>
      </w:r>
      <w:r>
        <w:rPr>
          <w:spacing w:val="5"/>
        </w:rPr>
        <w:t xml:space="preserve"> </w:t>
      </w:r>
      <w:r>
        <w:t>FAALİYET</w:t>
      </w:r>
    </w:p>
    <w:p w:rsidR="00185E80" w:rsidRDefault="00185E80">
      <w:pPr>
        <w:pStyle w:val="GvdeMetni"/>
        <w:spacing w:before="7"/>
        <w:rPr>
          <w:b/>
          <w:sz w:val="23"/>
        </w:rPr>
      </w:pPr>
    </w:p>
    <w:p w:rsidR="00185E80" w:rsidRDefault="00C70CEE">
      <w:pPr>
        <w:pStyle w:val="GvdeMetni"/>
        <w:ind w:left="215" w:right="723"/>
        <w:jc w:val="both"/>
      </w:pPr>
      <w:r>
        <w:t xml:space="preserve">KYS uygulamaları esnasında yapılan tetkiklerde, hizmet sunumu esnasında karşılaşılan uygunsuzluklar, haklı şikayet gibi durumlarda </w:t>
      </w:r>
      <w:r w:rsidR="00F34B13">
        <w:rPr>
          <w:b/>
          <w:bCs/>
          <w:sz w:val="20"/>
          <w:szCs w:val="20"/>
        </w:rPr>
        <w:t>GTHB_49_İLM_PRD.02</w:t>
      </w:r>
      <w:r w:rsidR="00E95421">
        <w:rPr>
          <w:bCs/>
          <w:sz w:val="18"/>
          <w:szCs w:val="18"/>
        </w:rPr>
        <w:t xml:space="preserve"> </w:t>
      </w:r>
      <w:r w:rsidRPr="00FF2B14">
        <w:t>no’lu Düzeltici Faaliyet Prosedüründe</w:t>
      </w:r>
      <w:r w:rsidRPr="0051141B">
        <w:rPr>
          <w:color w:val="FF0000"/>
        </w:rPr>
        <w:t xml:space="preserve"> </w:t>
      </w:r>
      <w:r>
        <w:t>belirtilen şekilde uygunsuzluklara sebep olan kök nedeni ortadan kaldırmak için düzeltici faaliyetler uygulanır ve bu faaliyetlerin etkinliği takip edilir.</w:t>
      </w:r>
    </w:p>
    <w:p w:rsidR="00185E80" w:rsidRDefault="00185E80">
      <w:pPr>
        <w:pStyle w:val="GvdeMetni"/>
        <w:spacing w:before="3"/>
      </w:pPr>
    </w:p>
    <w:p w:rsidR="00185E80" w:rsidRDefault="00C70CEE">
      <w:pPr>
        <w:pStyle w:val="Balk1"/>
        <w:numPr>
          <w:ilvl w:val="1"/>
          <w:numId w:val="43"/>
        </w:numPr>
        <w:tabs>
          <w:tab w:val="left" w:pos="701"/>
        </w:tabs>
        <w:ind w:left="700" w:hanging="484"/>
      </w:pPr>
      <w:r>
        <w:t>SÜREKLİ</w:t>
      </w:r>
      <w:r>
        <w:rPr>
          <w:spacing w:val="-1"/>
        </w:rPr>
        <w:t xml:space="preserve"> </w:t>
      </w:r>
      <w:r>
        <w:t>İYİLEŞTİRME</w:t>
      </w:r>
    </w:p>
    <w:p w:rsidR="00185E80" w:rsidRDefault="00185E80">
      <w:pPr>
        <w:pStyle w:val="GvdeMetni"/>
        <w:spacing w:before="6"/>
        <w:rPr>
          <w:b/>
          <w:sz w:val="23"/>
        </w:rPr>
      </w:pPr>
    </w:p>
    <w:p w:rsidR="00185E80" w:rsidRDefault="00C70CEE">
      <w:pPr>
        <w:pStyle w:val="GvdeMetni"/>
        <w:ind w:left="215" w:right="719"/>
        <w:jc w:val="both"/>
      </w:pPr>
      <w:r>
        <w:t>Sürekli olarak iyileştirme İl Müdürlüğümüz Kalite Yönetim Sistemi’nin temelidir. KYS’nin uygunluğu, yeterliliği ve etkinliği periyodik olarak YGG toplantıları ve veri analiz çalışmaları yoluyla değerlendirilmekte, özellikle memnuniyetin düşük olduğu alanlar ve ulaşılamayan hedefler belirlenmekte, şikâyetve uygunsuzlukların nedenleri araştırılarak gerekli kaynak ihtiyaçları sağlanmakta, iyileştirmeler ve düzeltici faaliyetler yoluyla müşteri memnuniyeti ve hedeflerin çıtası yükseltilmektedir. Bu şekilde KYS performansının sürekli arttırılması sağlanmaktadır. Sürekli olarak iyileştirme Bakanlığımızın Kalite Yönetim Sistemi’nin temelidir.</w:t>
      </w:r>
    </w:p>
    <w:p w:rsidR="00185E80" w:rsidRDefault="00C70CEE">
      <w:pPr>
        <w:pStyle w:val="GvdeMetni"/>
        <w:spacing w:before="1"/>
        <w:ind w:left="215" w:right="719"/>
        <w:jc w:val="both"/>
      </w:pPr>
      <w:r>
        <w:t>Sürekli iyileştirmeyi de taahhüt eden Kalite Politikası, İl Müdürlüğümüzün hedefleri, veri analizleri, performansların izlenmesi ve ölçülmesi, İç Tetkikler ve Yönetimin Gözden Geçirmesi ile Kalite Yönetim Sistemi’nin etkinliği sürekli takip edilerek iyileştirilmektedir. Süreçlerde performans göstergesi, Süreç Performans İzleme Formu üzerinden takip edilmektedir. Sürekli iyileştirmelerde bu göstergeler önceliklidir.</w:t>
      </w:r>
    </w:p>
    <w:p w:rsidR="00185E80" w:rsidRDefault="00185E80">
      <w:pPr>
        <w:jc w:val="both"/>
        <w:sectPr w:rsidR="00185E80">
          <w:pgSz w:w="11900" w:h="16840"/>
          <w:pgMar w:top="2940" w:right="680" w:bottom="1200" w:left="1200" w:header="712" w:footer="1002" w:gutter="0"/>
          <w:cols w:space="708"/>
        </w:sectPr>
      </w:pPr>
    </w:p>
    <w:p w:rsidR="00185E80" w:rsidRDefault="00185E80">
      <w:pPr>
        <w:pStyle w:val="GvdeMetni"/>
        <w:spacing w:before="8"/>
        <w:rPr>
          <w:sz w:val="15"/>
        </w:rPr>
      </w:pPr>
    </w:p>
    <w:p w:rsidR="00185E80" w:rsidRDefault="00C70CEE">
      <w:pPr>
        <w:pStyle w:val="Balk1"/>
        <w:spacing w:before="90" w:line="242" w:lineRule="auto"/>
        <w:ind w:right="8960"/>
      </w:pPr>
      <w:r w:rsidRPr="00883ABB">
        <w:t>EKLER</w:t>
      </w:r>
      <w:r>
        <w:t xml:space="preserve"> EK-1</w:t>
      </w:r>
    </w:p>
    <w:p w:rsidR="00185E80" w:rsidRDefault="00185E80">
      <w:pPr>
        <w:spacing w:line="242" w:lineRule="auto"/>
      </w:pPr>
    </w:p>
    <w:p w:rsidR="009D1EE1" w:rsidRDefault="009D1EE1">
      <w:pPr>
        <w:spacing w:line="242" w:lineRule="auto"/>
      </w:pPr>
    </w:p>
    <w:p w:rsidR="009D1EE1" w:rsidRDefault="009D1EE1">
      <w:pPr>
        <w:spacing w:line="242" w:lineRule="auto"/>
      </w:pPr>
    </w:p>
    <w:p w:rsidR="009D1EE1" w:rsidRDefault="009D1EE1">
      <w:pPr>
        <w:spacing w:line="242" w:lineRule="auto"/>
      </w:pPr>
    </w:p>
    <w:p w:rsidR="00E619FD" w:rsidRDefault="00E619FD">
      <w:pPr>
        <w:spacing w:line="242" w:lineRule="auto"/>
      </w:pPr>
    </w:p>
    <w:p w:rsidR="00E619FD" w:rsidRDefault="000A365D">
      <w:pPr>
        <w:spacing w:line="242" w:lineRule="auto"/>
        <w:sectPr w:rsidR="00E619FD">
          <w:footerReference w:type="default" r:id="rId22"/>
          <w:pgSz w:w="11900" w:h="16840"/>
          <w:pgMar w:top="2940" w:right="680" w:bottom="1120" w:left="1200" w:header="712" w:footer="922" w:gutter="0"/>
          <w:pgNumType w:start="40"/>
          <w:cols w:space="708"/>
        </w:sectPr>
      </w:pPr>
      <w:r w:rsidRPr="000A365D">
        <w:rPr>
          <w:noProof/>
          <w:lang w:val="tr-TR" w:eastAsia="tr-TR"/>
        </w:rPr>
        <w:drawing>
          <wp:inline distT="0" distB="0" distL="0" distR="0">
            <wp:extent cx="6383106" cy="4019550"/>
            <wp:effectExtent l="0" t="0" r="0" b="0"/>
            <wp:docPr id="9" name="Resim 9" descr="C:\Users\kut.D490001-0168\Desktop\Visio Dosyalar\İl Müdürlüğü Organizasyon Şem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t.D490001-0168\Desktop\Visio Dosyalar\İl Müdürlüğü Organizasyon Şeması.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4337" cy="4020325"/>
                    </a:xfrm>
                    <a:prstGeom prst="rect">
                      <a:avLst/>
                    </a:prstGeom>
                    <a:noFill/>
                    <a:ln>
                      <a:noFill/>
                    </a:ln>
                  </pic:spPr>
                </pic:pic>
              </a:graphicData>
            </a:graphic>
          </wp:inline>
        </w:drawing>
      </w:r>
    </w:p>
    <w:p w:rsidR="00185E80" w:rsidRDefault="00185E80">
      <w:pPr>
        <w:pStyle w:val="GvdeMetni"/>
        <w:spacing w:before="8"/>
        <w:rPr>
          <w:b/>
          <w:sz w:val="15"/>
        </w:rPr>
      </w:pPr>
    </w:p>
    <w:p w:rsidR="00185E80" w:rsidRDefault="00C70CEE">
      <w:pPr>
        <w:spacing w:before="90"/>
        <w:ind w:left="215"/>
        <w:rPr>
          <w:b/>
          <w:sz w:val="24"/>
        </w:rPr>
      </w:pPr>
      <w:r>
        <w:rPr>
          <w:b/>
          <w:sz w:val="24"/>
        </w:rPr>
        <w:t>EK-2</w:t>
      </w:r>
    </w:p>
    <w:p w:rsidR="00185E80" w:rsidRPr="00B73BFB" w:rsidRDefault="00C70CEE">
      <w:pPr>
        <w:spacing w:before="122"/>
        <w:ind w:left="215"/>
        <w:rPr>
          <w:b/>
          <w:sz w:val="24"/>
        </w:rPr>
      </w:pPr>
      <w:r w:rsidRPr="00B73BFB">
        <w:rPr>
          <w:b/>
          <w:sz w:val="24"/>
        </w:rPr>
        <w:t>PROSEDÜR LİSTESİ</w:t>
      </w:r>
    </w:p>
    <w:p w:rsidR="00720432" w:rsidRPr="00B73BFB" w:rsidRDefault="00720432">
      <w:pPr>
        <w:pStyle w:val="GvdeMetni"/>
        <w:spacing w:before="6"/>
        <w:rPr>
          <w:b/>
          <w:sz w:val="10"/>
        </w:rPr>
      </w:pPr>
    </w:p>
    <w:p w:rsidR="00720432" w:rsidRPr="00B73BFB" w:rsidRDefault="00720432" w:rsidP="00720432"/>
    <w:p w:rsidR="00720432" w:rsidRPr="00B73BFB" w:rsidRDefault="00720432" w:rsidP="00720432"/>
    <w:p w:rsidR="00720432" w:rsidRPr="00B73BFB" w:rsidRDefault="00720432" w:rsidP="00720432"/>
    <w:p w:rsidR="00185E80" w:rsidRPr="00B73BFB" w:rsidRDefault="00185E80" w:rsidP="00720432">
      <w:pPr>
        <w:jc w:val="right"/>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167"/>
        <w:gridCol w:w="1007"/>
        <w:gridCol w:w="469"/>
        <w:gridCol w:w="743"/>
        <w:gridCol w:w="1297"/>
        <w:gridCol w:w="1278"/>
        <w:gridCol w:w="1134"/>
      </w:tblGrid>
      <w:tr w:rsidR="00B73BFB" w:rsidRPr="00B73BFB" w:rsidTr="00720432">
        <w:trPr>
          <w:trHeight w:val="1343"/>
        </w:trPr>
        <w:tc>
          <w:tcPr>
            <w:tcW w:w="2376" w:type="dxa"/>
          </w:tcPr>
          <w:p w:rsidR="00185E80" w:rsidRPr="00B73BFB" w:rsidRDefault="00C70CEE" w:rsidP="00720432">
            <w:pPr>
              <w:pStyle w:val="TableParagraph"/>
              <w:spacing w:before="111"/>
              <w:rPr>
                <w:sz w:val="24"/>
              </w:rPr>
            </w:pPr>
            <w:r w:rsidRPr="00B73BFB">
              <w:rPr>
                <w:sz w:val="24"/>
              </w:rPr>
              <w:t>Doküman No</w:t>
            </w:r>
          </w:p>
        </w:tc>
        <w:tc>
          <w:tcPr>
            <w:tcW w:w="3386" w:type="dxa"/>
            <w:gridSpan w:val="4"/>
          </w:tcPr>
          <w:p w:rsidR="00185E80" w:rsidRPr="00B73BFB" w:rsidRDefault="00C70CEE" w:rsidP="00720432">
            <w:pPr>
              <w:pStyle w:val="TableParagraph"/>
              <w:spacing w:before="111"/>
              <w:ind w:left="105"/>
              <w:rPr>
                <w:sz w:val="24"/>
              </w:rPr>
            </w:pPr>
            <w:r w:rsidRPr="00B73BFB">
              <w:rPr>
                <w:sz w:val="24"/>
              </w:rPr>
              <w:t>Doküman Adı</w:t>
            </w:r>
          </w:p>
        </w:tc>
        <w:tc>
          <w:tcPr>
            <w:tcW w:w="1297" w:type="dxa"/>
          </w:tcPr>
          <w:p w:rsidR="00185E80" w:rsidRPr="00B73BFB" w:rsidRDefault="00C70CEE" w:rsidP="00720432">
            <w:pPr>
              <w:pStyle w:val="TableParagraph"/>
              <w:tabs>
                <w:tab w:val="left" w:pos="597"/>
              </w:tabs>
              <w:spacing w:before="111"/>
              <w:ind w:left="108" w:right="96"/>
              <w:rPr>
                <w:sz w:val="24"/>
              </w:rPr>
            </w:pPr>
            <w:r w:rsidRPr="00B73BFB">
              <w:rPr>
                <w:sz w:val="24"/>
              </w:rPr>
              <w:t>İlk</w:t>
            </w:r>
            <w:r w:rsidRPr="00B73BFB">
              <w:rPr>
                <w:sz w:val="24"/>
              </w:rPr>
              <w:tab/>
              <w:t>Yayın Tarihi Rev.00</w:t>
            </w:r>
          </w:p>
        </w:tc>
        <w:tc>
          <w:tcPr>
            <w:tcW w:w="1278" w:type="dxa"/>
          </w:tcPr>
          <w:p w:rsidR="00185E80" w:rsidRPr="00B73BFB" w:rsidRDefault="00C70CEE" w:rsidP="00720432">
            <w:pPr>
              <w:pStyle w:val="TableParagraph"/>
              <w:spacing w:before="111"/>
              <w:ind w:left="107"/>
              <w:rPr>
                <w:sz w:val="24"/>
              </w:rPr>
            </w:pPr>
            <w:r w:rsidRPr="00B73BFB">
              <w:rPr>
                <w:sz w:val="24"/>
              </w:rPr>
              <w:t>1.</w:t>
            </w:r>
          </w:p>
          <w:p w:rsidR="00185E80" w:rsidRPr="00B73BFB" w:rsidRDefault="00C70CEE" w:rsidP="00720432">
            <w:pPr>
              <w:pStyle w:val="TableParagraph"/>
              <w:spacing w:before="3"/>
              <w:ind w:left="107" w:right="221"/>
              <w:rPr>
                <w:sz w:val="24"/>
              </w:rPr>
            </w:pPr>
            <w:r w:rsidRPr="00B73BFB">
              <w:rPr>
                <w:sz w:val="24"/>
              </w:rPr>
              <w:t>Revizyon Tarihi Rev.01</w:t>
            </w:r>
          </w:p>
        </w:tc>
        <w:tc>
          <w:tcPr>
            <w:tcW w:w="1134" w:type="dxa"/>
          </w:tcPr>
          <w:p w:rsidR="00185E80" w:rsidRPr="00B73BFB" w:rsidRDefault="00C70CEE" w:rsidP="00720432">
            <w:pPr>
              <w:pStyle w:val="TableParagraph"/>
              <w:spacing w:before="111"/>
              <w:ind w:left="101"/>
              <w:rPr>
                <w:sz w:val="24"/>
              </w:rPr>
            </w:pPr>
            <w:r w:rsidRPr="00B73BFB">
              <w:rPr>
                <w:sz w:val="24"/>
              </w:rPr>
              <w:t>2.</w:t>
            </w:r>
          </w:p>
          <w:p w:rsidR="00185E80" w:rsidRPr="00B73BFB" w:rsidRDefault="00C70CEE" w:rsidP="00720432">
            <w:pPr>
              <w:pStyle w:val="TableParagraph"/>
              <w:spacing w:before="3"/>
              <w:ind w:left="101" w:right="83"/>
              <w:rPr>
                <w:sz w:val="24"/>
              </w:rPr>
            </w:pPr>
            <w:r w:rsidRPr="00B73BFB">
              <w:rPr>
                <w:sz w:val="24"/>
              </w:rPr>
              <w:t>Revizyon Tarihi Rev.02</w:t>
            </w:r>
          </w:p>
        </w:tc>
      </w:tr>
      <w:tr w:rsidR="00B73BFB" w:rsidRPr="00B73BFB" w:rsidTr="00720432">
        <w:trPr>
          <w:trHeight w:val="791"/>
        </w:trPr>
        <w:tc>
          <w:tcPr>
            <w:tcW w:w="2376" w:type="dxa"/>
          </w:tcPr>
          <w:p w:rsidR="00185E80" w:rsidRPr="00B73BFB" w:rsidRDefault="00883ABB" w:rsidP="00720432">
            <w:pPr>
              <w:pStyle w:val="TableParagraph"/>
              <w:spacing w:before="111" w:line="242" w:lineRule="auto"/>
              <w:ind w:right="549"/>
              <w:rPr>
                <w:sz w:val="24"/>
              </w:rPr>
            </w:pPr>
            <w:r w:rsidRPr="00B73BFB">
              <w:rPr>
                <w:sz w:val="24"/>
              </w:rPr>
              <w:t>GTHB_ 49</w:t>
            </w:r>
            <w:r w:rsidR="00C70CEE" w:rsidRPr="00B73BFB">
              <w:rPr>
                <w:sz w:val="24"/>
              </w:rPr>
              <w:t>_İLM_PRD.01</w:t>
            </w:r>
          </w:p>
        </w:tc>
        <w:tc>
          <w:tcPr>
            <w:tcW w:w="3386" w:type="dxa"/>
            <w:gridSpan w:val="4"/>
          </w:tcPr>
          <w:p w:rsidR="00185E80" w:rsidRPr="00B73BFB" w:rsidRDefault="00C70CEE" w:rsidP="00720432">
            <w:pPr>
              <w:pStyle w:val="TableParagraph"/>
              <w:spacing w:before="111"/>
              <w:ind w:left="105"/>
              <w:rPr>
                <w:sz w:val="24"/>
              </w:rPr>
            </w:pPr>
            <w:r w:rsidRPr="00B73BFB">
              <w:rPr>
                <w:sz w:val="24"/>
              </w:rPr>
              <w:t>İç Tetkik Prosedürü</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791"/>
        </w:trPr>
        <w:tc>
          <w:tcPr>
            <w:tcW w:w="2376" w:type="dxa"/>
          </w:tcPr>
          <w:p w:rsidR="00185E80" w:rsidRPr="00B73BFB" w:rsidRDefault="00883ABB" w:rsidP="00720432">
            <w:pPr>
              <w:pStyle w:val="TableParagraph"/>
              <w:spacing w:before="111" w:line="242" w:lineRule="auto"/>
              <w:ind w:right="549"/>
              <w:rPr>
                <w:sz w:val="24"/>
              </w:rPr>
            </w:pPr>
            <w:r w:rsidRPr="00B73BFB">
              <w:rPr>
                <w:sz w:val="24"/>
              </w:rPr>
              <w:t>GTHB_ 49</w:t>
            </w:r>
            <w:r w:rsidR="00C70CEE" w:rsidRPr="00B73BFB">
              <w:rPr>
                <w:sz w:val="24"/>
              </w:rPr>
              <w:t>_İLM_PRD.02</w:t>
            </w:r>
          </w:p>
        </w:tc>
        <w:tc>
          <w:tcPr>
            <w:tcW w:w="3386" w:type="dxa"/>
            <w:gridSpan w:val="4"/>
          </w:tcPr>
          <w:p w:rsidR="00185E80" w:rsidRPr="00B73BFB" w:rsidRDefault="00C70CEE" w:rsidP="00720432">
            <w:pPr>
              <w:pStyle w:val="TableParagraph"/>
              <w:spacing w:before="111"/>
              <w:ind w:left="105"/>
              <w:rPr>
                <w:sz w:val="24"/>
              </w:rPr>
            </w:pPr>
            <w:r w:rsidRPr="00B73BFB">
              <w:rPr>
                <w:sz w:val="24"/>
              </w:rPr>
              <w:t>Düzeltici Faaliyet Prosedürü</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883ABB" w:rsidP="00720432">
            <w:pPr>
              <w:pStyle w:val="TableParagraph"/>
              <w:spacing w:line="271" w:lineRule="auto"/>
              <w:ind w:right="549"/>
              <w:rPr>
                <w:sz w:val="24"/>
              </w:rPr>
            </w:pPr>
            <w:r w:rsidRPr="00B73BFB">
              <w:rPr>
                <w:sz w:val="24"/>
              </w:rPr>
              <w:t>GTHB_ 49</w:t>
            </w:r>
            <w:r w:rsidR="00C70CEE" w:rsidRPr="00B73BFB">
              <w:rPr>
                <w:sz w:val="24"/>
              </w:rPr>
              <w:t>_İLM_PRD.03</w:t>
            </w:r>
          </w:p>
        </w:tc>
        <w:tc>
          <w:tcPr>
            <w:tcW w:w="1167" w:type="dxa"/>
            <w:tcBorders>
              <w:right w:val="nil"/>
            </w:tcBorders>
          </w:tcPr>
          <w:p w:rsidR="00185E80" w:rsidRPr="00B73BFB" w:rsidRDefault="00C70CEE" w:rsidP="00720432">
            <w:pPr>
              <w:pStyle w:val="TableParagraph"/>
              <w:spacing w:before="118" w:line="237" w:lineRule="auto"/>
              <w:ind w:left="105" w:right="63"/>
              <w:rPr>
                <w:sz w:val="24"/>
              </w:rPr>
            </w:pPr>
            <w:r w:rsidRPr="00B73BFB">
              <w:rPr>
                <w:sz w:val="24"/>
              </w:rPr>
              <w:t>Doküman Prosedürü</w:t>
            </w:r>
          </w:p>
        </w:tc>
        <w:tc>
          <w:tcPr>
            <w:tcW w:w="1007" w:type="dxa"/>
            <w:tcBorders>
              <w:left w:val="nil"/>
              <w:right w:val="nil"/>
            </w:tcBorders>
          </w:tcPr>
          <w:p w:rsidR="00185E80" w:rsidRPr="00B73BFB" w:rsidRDefault="00C70CEE" w:rsidP="00720432">
            <w:pPr>
              <w:pStyle w:val="TableParagraph"/>
              <w:spacing w:before="116"/>
              <w:ind w:left="67" w:right="33"/>
              <w:jc w:val="center"/>
              <w:rPr>
                <w:sz w:val="24"/>
              </w:rPr>
            </w:pPr>
            <w:r w:rsidRPr="00B73BFB">
              <w:rPr>
                <w:sz w:val="24"/>
              </w:rPr>
              <w:t>Kontrolü</w:t>
            </w:r>
          </w:p>
        </w:tc>
        <w:tc>
          <w:tcPr>
            <w:tcW w:w="469" w:type="dxa"/>
            <w:tcBorders>
              <w:left w:val="nil"/>
              <w:right w:val="nil"/>
            </w:tcBorders>
          </w:tcPr>
          <w:p w:rsidR="00185E80" w:rsidRPr="00B73BFB" w:rsidRDefault="00C70CEE" w:rsidP="00720432">
            <w:pPr>
              <w:pStyle w:val="TableParagraph"/>
              <w:spacing w:before="116"/>
              <w:ind w:left="145"/>
              <w:rPr>
                <w:sz w:val="24"/>
              </w:rPr>
            </w:pPr>
            <w:r w:rsidRPr="00B73BFB">
              <w:rPr>
                <w:sz w:val="24"/>
              </w:rPr>
              <w:t>ve</w:t>
            </w:r>
          </w:p>
        </w:tc>
        <w:tc>
          <w:tcPr>
            <w:tcW w:w="743" w:type="dxa"/>
            <w:tcBorders>
              <w:left w:val="nil"/>
            </w:tcBorders>
          </w:tcPr>
          <w:p w:rsidR="00185E80" w:rsidRPr="00B73BFB" w:rsidRDefault="00C70CEE" w:rsidP="00720432">
            <w:pPr>
              <w:pStyle w:val="TableParagraph"/>
              <w:spacing w:before="116"/>
              <w:ind w:left="103"/>
              <w:rPr>
                <w:sz w:val="24"/>
              </w:rPr>
            </w:pPr>
            <w:r w:rsidRPr="00B73BFB">
              <w:rPr>
                <w:sz w:val="24"/>
              </w:rPr>
              <w:t>Kayıt</w:t>
            </w:r>
          </w:p>
        </w:tc>
        <w:tc>
          <w:tcPr>
            <w:tcW w:w="1297" w:type="dxa"/>
          </w:tcPr>
          <w:p w:rsidR="00185E80" w:rsidRPr="00B73BFB" w:rsidRDefault="00176A7A" w:rsidP="00720432">
            <w:pPr>
              <w:pStyle w:val="TableParagraph"/>
              <w:spacing w:line="268"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883ABB" w:rsidP="00720432">
            <w:pPr>
              <w:pStyle w:val="TableParagraph"/>
              <w:spacing w:line="271" w:lineRule="auto"/>
              <w:ind w:right="549"/>
              <w:rPr>
                <w:sz w:val="24"/>
              </w:rPr>
            </w:pPr>
            <w:r w:rsidRPr="00B73BFB">
              <w:rPr>
                <w:sz w:val="24"/>
              </w:rPr>
              <w:t>GTHB_ 49</w:t>
            </w:r>
            <w:r w:rsidR="00C70CEE" w:rsidRPr="00B73BFB">
              <w:rPr>
                <w:sz w:val="24"/>
              </w:rPr>
              <w:t>_İLM_PRD.04</w:t>
            </w:r>
          </w:p>
        </w:tc>
        <w:tc>
          <w:tcPr>
            <w:tcW w:w="2174" w:type="dxa"/>
            <w:gridSpan w:val="2"/>
            <w:tcBorders>
              <w:right w:val="nil"/>
            </w:tcBorders>
          </w:tcPr>
          <w:p w:rsidR="00185E80" w:rsidRPr="00B73BFB" w:rsidRDefault="00C70CEE" w:rsidP="00720432">
            <w:pPr>
              <w:pStyle w:val="TableParagraph"/>
              <w:tabs>
                <w:tab w:val="left" w:pos="1128"/>
              </w:tabs>
              <w:spacing w:before="118" w:line="237" w:lineRule="auto"/>
              <w:ind w:left="105" w:right="155"/>
              <w:rPr>
                <w:sz w:val="24"/>
              </w:rPr>
            </w:pPr>
            <w:r w:rsidRPr="00B73BFB">
              <w:rPr>
                <w:sz w:val="24"/>
              </w:rPr>
              <w:t>Uygun</w:t>
            </w:r>
            <w:r w:rsidRPr="00B73BFB">
              <w:rPr>
                <w:sz w:val="24"/>
              </w:rPr>
              <w:tab/>
              <w:t>Olmayan Kontrolü</w:t>
            </w:r>
            <w:r w:rsidRPr="00B73BFB">
              <w:rPr>
                <w:spacing w:val="-4"/>
                <w:sz w:val="24"/>
              </w:rPr>
              <w:t xml:space="preserve"> </w:t>
            </w:r>
            <w:r w:rsidRPr="00B73BFB">
              <w:rPr>
                <w:sz w:val="24"/>
              </w:rPr>
              <w:t>Prosedürü</w:t>
            </w:r>
          </w:p>
        </w:tc>
        <w:tc>
          <w:tcPr>
            <w:tcW w:w="1212" w:type="dxa"/>
            <w:gridSpan w:val="2"/>
            <w:tcBorders>
              <w:left w:val="nil"/>
            </w:tcBorders>
          </w:tcPr>
          <w:p w:rsidR="00185E80" w:rsidRPr="00B73BFB" w:rsidRDefault="00C70CEE" w:rsidP="00720432">
            <w:pPr>
              <w:pStyle w:val="TableParagraph"/>
              <w:spacing w:before="116"/>
              <w:ind w:left="207"/>
              <w:rPr>
                <w:sz w:val="24"/>
              </w:rPr>
            </w:pPr>
            <w:r w:rsidRPr="00B73BFB">
              <w:rPr>
                <w:sz w:val="24"/>
              </w:rPr>
              <w:t>Hizmetin</w:t>
            </w:r>
          </w:p>
        </w:tc>
        <w:tc>
          <w:tcPr>
            <w:tcW w:w="1297" w:type="dxa"/>
          </w:tcPr>
          <w:p w:rsidR="00185E80" w:rsidRPr="00B73BFB" w:rsidRDefault="00176A7A" w:rsidP="00720432">
            <w:pPr>
              <w:pStyle w:val="TableParagraph"/>
              <w:spacing w:line="268"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316F01" w:rsidP="00720432">
            <w:pPr>
              <w:pStyle w:val="TableParagraph"/>
              <w:spacing w:line="276" w:lineRule="auto"/>
              <w:ind w:right="549"/>
              <w:rPr>
                <w:sz w:val="24"/>
              </w:rPr>
            </w:pPr>
            <w:r w:rsidRPr="00B73BFB">
              <w:rPr>
                <w:sz w:val="24"/>
              </w:rPr>
              <w:t>GTHB_ 49</w:t>
            </w:r>
            <w:r w:rsidR="00C70CEE" w:rsidRPr="00B73BFB">
              <w:rPr>
                <w:sz w:val="24"/>
              </w:rPr>
              <w:t>_İLM_PRD.05</w:t>
            </w:r>
          </w:p>
        </w:tc>
        <w:tc>
          <w:tcPr>
            <w:tcW w:w="1167" w:type="dxa"/>
            <w:tcBorders>
              <w:right w:val="nil"/>
            </w:tcBorders>
          </w:tcPr>
          <w:p w:rsidR="00185E80" w:rsidRPr="00B73BFB" w:rsidRDefault="00C70CEE" w:rsidP="00720432">
            <w:pPr>
              <w:pStyle w:val="TableParagraph"/>
              <w:spacing w:before="111" w:line="242" w:lineRule="auto"/>
              <w:ind w:left="105" w:right="63"/>
              <w:rPr>
                <w:sz w:val="24"/>
              </w:rPr>
            </w:pPr>
            <w:r w:rsidRPr="00B73BFB">
              <w:rPr>
                <w:sz w:val="24"/>
              </w:rPr>
              <w:t>Yönetimi Prosedürü</w:t>
            </w:r>
          </w:p>
        </w:tc>
        <w:tc>
          <w:tcPr>
            <w:tcW w:w="1007" w:type="dxa"/>
            <w:tcBorders>
              <w:left w:val="nil"/>
              <w:right w:val="nil"/>
            </w:tcBorders>
          </w:tcPr>
          <w:p w:rsidR="00185E80" w:rsidRPr="00B73BFB" w:rsidRDefault="00C70CEE" w:rsidP="00720432">
            <w:pPr>
              <w:pStyle w:val="TableParagraph"/>
              <w:spacing w:before="111"/>
              <w:ind w:left="160" w:right="33"/>
              <w:jc w:val="center"/>
              <w:rPr>
                <w:sz w:val="24"/>
              </w:rPr>
            </w:pPr>
            <w:r w:rsidRPr="00B73BFB">
              <w:rPr>
                <w:sz w:val="24"/>
              </w:rPr>
              <w:t>Gözden</w:t>
            </w:r>
          </w:p>
        </w:tc>
        <w:tc>
          <w:tcPr>
            <w:tcW w:w="1212" w:type="dxa"/>
            <w:gridSpan w:val="2"/>
            <w:tcBorders>
              <w:left w:val="nil"/>
            </w:tcBorders>
          </w:tcPr>
          <w:p w:rsidR="00185E80" w:rsidRPr="00B73BFB" w:rsidRDefault="00C70CEE" w:rsidP="00720432">
            <w:pPr>
              <w:pStyle w:val="TableParagraph"/>
              <w:spacing w:before="111"/>
              <w:ind w:left="275"/>
              <w:rPr>
                <w:sz w:val="24"/>
              </w:rPr>
            </w:pPr>
            <w:r w:rsidRPr="00B73BFB">
              <w:rPr>
                <w:sz w:val="24"/>
              </w:rPr>
              <w:t>Geçirme</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316F01" w:rsidP="00720432">
            <w:pPr>
              <w:pStyle w:val="TableParagraph"/>
              <w:spacing w:line="276" w:lineRule="auto"/>
              <w:ind w:right="549"/>
              <w:rPr>
                <w:sz w:val="24"/>
              </w:rPr>
            </w:pPr>
            <w:r w:rsidRPr="00B73BFB">
              <w:rPr>
                <w:sz w:val="24"/>
              </w:rPr>
              <w:t>GTHB_ 49</w:t>
            </w:r>
            <w:r w:rsidR="00C70CEE" w:rsidRPr="00B73BFB">
              <w:rPr>
                <w:sz w:val="24"/>
              </w:rPr>
              <w:t>_İLM_PRD.06</w:t>
            </w:r>
          </w:p>
        </w:tc>
        <w:tc>
          <w:tcPr>
            <w:tcW w:w="3386" w:type="dxa"/>
            <w:gridSpan w:val="4"/>
          </w:tcPr>
          <w:p w:rsidR="00185E80" w:rsidRPr="00B73BFB" w:rsidRDefault="00C70CEE" w:rsidP="00720432">
            <w:pPr>
              <w:pStyle w:val="TableParagraph"/>
              <w:spacing w:before="111"/>
              <w:ind w:left="105"/>
              <w:rPr>
                <w:sz w:val="24"/>
              </w:rPr>
            </w:pPr>
            <w:r w:rsidRPr="00B73BFB">
              <w:rPr>
                <w:sz w:val="24"/>
              </w:rPr>
              <w:t>Kalibrasyon Prosedürü</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316F01" w:rsidP="00720432">
            <w:pPr>
              <w:pStyle w:val="TableParagraph"/>
              <w:spacing w:line="276" w:lineRule="auto"/>
              <w:ind w:right="549"/>
              <w:rPr>
                <w:sz w:val="24"/>
              </w:rPr>
            </w:pPr>
            <w:r w:rsidRPr="00B73BFB">
              <w:rPr>
                <w:sz w:val="24"/>
              </w:rPr>
              <w:t>GTHB_ 49</w:t>
            </w:r>
            <w:r w:rsidR="00C70CEE" w:rsidRPr="00B73BFB">
              <w:rPr>
                <w:sz w:val="24"/>
              </w:rPr>
              <w:t>_İLM_PRD.07</w:t>
            </w:r>
          </w:p>
        </w:tc>
        <w:tc>
          <w:tcPr>
            <w:tcW w:w="2174" w:type="dxa"/>
            <w:gridSpan w:val="2"/>
            <w:tcBorders>
              <w:right w:val="nil"/>
            </w:tcBorders>
          </w:tcPr>
          <w:p w:rsidR="00185E80" w:rsidRPr="00B73BFB" w:rsidRDefault="00C70CEE" w:rsidP="00720432">
            <w:pPr>
              <w:pStyle w:val="TableParagraph"/>
              <w:tabs>
                <w:tab w:val="left" w:pos="955"/>
                <w:tab w:val="left" w:pos="1800"/>
              </w:tabs>
              <w:spacing w:before="111" w:line="242" w:lineRule="auto"/>
              <w:ind w:left="105" w:right="144"/>
              <w:rPr>
                <w:sz w:val="24"/>
              </w:rPr>
            </w:pPr>
            <w:r w:rsidRPr="00B73BFB">
              <w:rPr>
                <w:sz w:val="24"/>
              </w:rPr>
              <w:t>Ölçme</w:t>
            </w:r>
            <w:r w:rsidRPr="00B73BFB">
              <w:rPr>
                <w:sz w:val="24"/>
              </w:rPr>
              <w:tab/>
              <w:t>Analiz</w:t>
            </w:r>
            <w:r w:rsidRPr="00B73BFB">
              <w:rPr>
                <w:sz w:val="24"/>
              </w:rPr>
              <w:tab/>
            </w:r>
            <w:r w:rsidRPr="00B73BFB">
              <w:rPr>
                <w:spacing w:val="-3"/>
                <w:sz w:val="24"/>
              </w:rPr>
              <w:t xml:space="preserve">ve </w:t>
            </w:r>
            <w:r w:rsidRPr="00B73BFB">
              <w:rPr>
                <w:sz w:val="24"/>
              </w:rPr>
              <w:t>Prosedürü</w:t>
            </w:r>
          </w:p>
        </w:tc>
        <w:tc>
          <w:tcPr>
            <w:tcW w:w="1212" w:type="dxa"/>
            <w:gridSpan w:val="2"/>
            <w:tcBorders>
              <w:left w:val="nil"/>
            </w:tcBorders>
          </w:tcPr>
          <w:p w:rsidR="00185E80" w:rsidRPr="00B73BFB" w:rsidRDefault="00C70CEE" w:rsidP="00720432">
            <w:pPr>
              <w:pStyle w:val="TableParagraph"/>
              <w:spacing w:before="111"/>
              <w:ind w:left="64"/>
              <w:rPr>
                <w:sz w:val="24"/>
              </w:rPr>
            </w:pPr>
            <w:r w:rsidRPr="00B73BFB">
              <w:rPr>
                <w:sz w:val="24"/>
              </w:rPr>
              <w:t>İyileştirme</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r w:rsidR="00B73BFB" w:rsidRPr="00B73BFB" w:rsidTr="00720432">
        <w:trPr>
          <w:trHeight w:val="834"/>
        </w:trPr>
        <w:tc>
          <w:tcPr>
            <w:tcW w:w="2376" w:type="dxa"/>
          </w:tcPr>
          <w:p w:rsidR="00185E80" w:rsidRPr="00B73BFB" w:rsidRDefault="00316F01" w:rsidP="00720432">
            <w:pPr>
              <w:pStyle w:val="TableParagraph"/>
              <w:spacing w:line="276" w:lineRule="auto"/>
              <w:ind w:right="549"/>
              <w:rPr>
                <w:sz w:val="24"/>
              </w:rPr>
            </w:pPr>
            <w:r w:rsidRPr="00B73BFB">
              <w:rPr>
                <w:sz w:val="24"/>
              </w:rPr>
              <w:t>GTHB_ 49</w:t>
            </w:r>
            <w:r w:rsidR="00C70CEE" w:rsidRPr="00B73BFB">
              <w:rPr>
                <w:sz w:val="24"/>
              </w:rPr>
              <w:t>_İLM_PRD.08</w:t>
            </w:r>
          </w:p>
        </w:tc>
        <w:tc>
          <w:tcPr>
            <w:tcW w:w="3386" w:type="dxa"/>
            <w:gridSpan w:val="4"/>
          </w:tcPr>
          <w:p w:rsidR="00185E80" w:rsidRPr="00B73BFB" w:rsidRDefault="00C70CEE" w:rsidP="00720432">
            <w:pPr>
              <w:pStyle w:val="TableParagraph"/>
              <w:spacing w:before="111"/>
              <w:ind w:left="105"/>
              <w:rPr>
                <w:sz w:val="24"/>
              </w:rPr>
            </w:pPr>
            <w:r w:rsidRPr="00B73BFB">
              <w:rPr>
                <w:sz w:val="24"/>
              </w:rPr>
              <w:t>Eğitim Prosedürü</w:t>
            </w:r>
          </w:p>
        </w:tc>
        <w:tc>
          <w:tcPr>
            <w:tcW w:w="1297" w:type="dxa"/>
          </w:tcPr>
          <w:p w:rsidR="00185E80" w:rsidRPr="00B73BFB" w:rsidRDefault="00176A7A" w:rsidP="00720432">
            <w:pPr>
              <w:pStyle w:val="TableParagraph"/>
              <w:spacing w:line="263" w:lineRule="exact"/>
              <w:ind w:left="90" w:right="76"/>
              <w:jc w:val="center"/>
              <w:rPr>
                <w:sz w:val="24"/>
              </w:rPr>
            </w:pPr>
            <w:r>
              <w:rPr>
                <w:sz w:val="24"/>
              </w:rPr>
              <w:t>05.02.2018</w:t>
            </w:r>
          </w:p>
        </w:tc>
        <w:tc>
          <w:tcPr>
            <w:tcW w:w="1278" w:type="dxa"/>
          </w:tcPr>
          <w:p w:rsidR="00185E80" w:rsidRPr="00B73BFB" w:rsidRDefault="00185E80" w:rsidP="00720432">
            <w:pPr>
              <w:pStyle w:val="TableParagraph"/>
              <w:ind w:left="0"/>
            </w:pPr>
          </w:p>
        </w:tc>
        <w:tc>
          <w:tcPr>
            <w:tcW w:w="1134" w:type="dxa"/>
          </w:tcPr>
          <w:p w:rsidR="00185E80" w:rsidRPr="00B73BFB" w:rsidRDefault="00185E80" w:rsidP="00720432">
            <w:pPr>
              <w:pStyle w:val="TableParagraph"/>
              <w:ind w:left="0"/>
            </w:pPr>
          </w:p>
        </w:tc>
      </w:tr>
    </w:tbl>
    <w:p w:rsidR="00185E80" w:rsidRDefault="00720432">
      <w:pPr>
        <w:sectPr w:rsidR="00185E80">
          <w:pgSz w:w="11900" w:h="16840"/>
          <w:pgMar w:top="2940" w:right="680" w:bottom="1200" w:left="1200" w:header="712" w:footer="922" w:gutter="0"/>
          <w:cols w:space="708"/>
        </w:sectPr>
      </w:pPr>
      <w:r>
        <w:br w:type="textWrapping" w:clear="all"/>
      </w:r>
    </w:p>
    <w:p w:rsidR="00185E80" w:rsidRDefault="00185E80">
      <w:pPr>
        <w:pStyle w:val="GvdeMetni"/>
        <w:spacing w:before="8"/>
        <w:rPr>
          <w:b/>
          <w:sz w:val="15"/>
        </w:rPr>
      </w:pPr>
    </w:p>
    <w:p w:rsidR="00185E80" w:rsidRDefault="00C70CEE">
      <w:pPr>
        <w:spacing w:before="90"/>
        <w:ind w:left="215"/>
        <w:rPr>
          <w:b/>
          <w:sz w:val="24"/>
        </w:rPr>
      </w:pPr>
      <w:r>
        <w:rPr>
          <w:b/>
          <w:sz w:val="24"/>
        </w:rPr>
        <w:t>EK-3</w:t>
      </w:r>
    </w:p>
    <w:p w:rsidR="00185E80" w:rsidRDefault="00C70CEE">
      <w:pPr>
        <w:spacing w:before="122"/>
        <w:ind w:left="215"/>
        <w:rPr>
          <w:b/>
          <w:sz w:val="24"/>
        </w:rPr>
      </w:pPr>
      <w:r>
        <w:rPr>
          <w:b/>
          <w:sz w:val="24"/>
        </w:rPr>
        <w:t>SÜREÇ LİSTESİ</w:t>
      </w:r>
    </w:p>
    <w:p w:rsidR="00185E80" w:rsidRDefault="00C70CEE">
      <w:pPr>
        <w:pStyle w:val="GvdeMetni"/>
        <w:spacing w:before="113"/>
        <w:ind w:left="215"/>
      </w:pPr>
      <w:r>
        <w:t>Operasyonel Süreçler</w:t>
      </w:r>
    </w:p>
    <w:p w:rsidR="00185E80" w:rsidRDefault="00185E80">
      <w:pPr>
        <w:pStyle w:val="GvdeMetni"/>
        <w:spacing w:before="4"/>
        <w:rPr>
          <w:sz w:val="11"/>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1843"/>
        <w:gridCol w:w="1843"/>
        <w:gridCol w:w="1843"/>
      </w:tblGrid>
      <w:tr w:rsidR="00185E80">
        <w:trPr>
          <w:trHeight w:val="791"/>
        </w:trPr>
        <w:tc>
          <w:tcPr>
            <w:tcW w:w="1843" w:type="dxa"/>
          </w:tcPr>
          <w:p w:rsidR="00185E80" w:rsidRDefault="00C70CEE">
            <w:pPr>
              <w:pStyle w:val="TableParagraph"/>
              <w:spacing w:before="111"/>
              <w:rPr>
                <w:sz w:val="24"/>
              </w:rPr>
            </w:pPr>
            <w:r>
              <w:rPr>
                <w:sz w:val="24"/>
              </w:rPr>
              <w:t>Süreç No</w:t>
            </w:r>
          </w:p>
        </w:tc>
        <w:tc>
          <w:tcPr>
            <w:tcW w:w="1843" w:type="dxa"/>
          </w:tcPr>
          <w:p w:rsidR="00185E80" w:rsidRDefault="00C70CEE">
            <w:pPr>
              <w:pStyle w:val="TableParagraph"/>
              <w:spacing w:before="111"/>
              <w:rPr>
                <w:sz w:val="24"/>
              </w:rPr>
            </w:pPr>
            <w:r>
              <w:rPr>
                <w:sz w:val="24"/>
              </w:rPr>
              <w:t>Doküman Adı</w:t>
            </w:r>
          </w:p>
        </w:tc>
        <w:tc>
          <w:tcPr>
            <w:tcW w:w="1843" w:type="dxa"/>
          </w:tcPr>
          <w:p w:rsidR="00185E80" w:rsidRDefault="00C70CEE">
            <w:pPr>
              <w:pStyle w:val="TableParagraph"/>
              <w:spacing w:before="114" w:line="237" w:lineRule="auto"/>
              <w:rPr>
                <w:sz w:val="24"/>
              </w:rPr>
            </w:pPr>
            <w:r>
              <w:rPr>
                <w:sz w:val="24"/>
              </w:rPr>
              <w:t>İlk Yayın Tarihi Rev.00</w:t>
            </w:r>
          </w:p>
        </w:tc>
        <w:tc>
          <w:tcPr>
            <w:tcW w:w="1843" w:type="dxa"/>
          </w:tcPr>
          <w:p w:rsidR="00185E80" w:rsidRDefault="00C70CEE">
            <w:pPr>
              <w:pStyle w:val="TableParagraph"/>
              <w:spacing w:before="114" w:line="237" w:lineRule="auto"/>
              <w:ind w:left="106" w:right="454"/>
              <w:rPr>
                <w:sz w:val="24"/>
              </w:rPr>
            </w:pPr>
            <w:r>
              <w:rPr>
                <w:sz w:val="24"/>
              </w:rPr>
              <w:t>1.Revizyon Tarihi Rev.01</w:t>
            </w:r>
          </w:p>
        </w:tc>
        <w:tc>
          <w:tcPr>
            <w:tcW w:w="1843" w:type="dxa"/>
          </w:tcPr>
          <w:p w:rsidR="00185E80" w:rsidRDefault="00C70CEE">
            <w:pPr>
              <w:pStyle w:val="TableParagraph"/>
              <w:spacing w:before="114" w:line="237" w:lineRule="auto"/>
              <w:ind w:left="106" w:right="454"/>
              <w:rPr>
                <w:sz w:val="24"/>
              </w:rPr>
            </w:pPr>
            <w:r>
              <w:rPr>
                <w:sz w:val="24"/>
              </w:rPr>
              <w:t>2.Revizyon Tarihi Rev.02</w:t>
            </w:r>
          </w:p>
        </w:tc>
      </w:tr>
      <w:tr w:rsidR="00E95421">
        <w:trPr>
          <w:trHeight w:val="791"/>
        </w:trPr>
        <w:tc>
          <w:tcPr>
            <w:tcW w:w="1843" w:type="dxa"/>
          </w:tcPr>
          <w:p w:rsidR="00E95421" w:rsidRPr="00174AC1" w:rsidRDefault="00E95421">
            <w:pPr>
              <w:pStyle w:val="TableParagraph"/>
              <w:spacing w:before="111"/>
              <w:rPr>
                <w:sz w:val="24"/>
              </w:rPr>
            </w:pPr>
            <w:r w:rsidRPr="00174AC1">
              <w:rPr>
                <w:w w:val="99"/>
                <w:sz w:val="24"/>
              </w:rPr>
              <w:t>1</w:t>
            </w:r>
          </w:p>
        </w:tc>
        <w:tc>
          <w:tcPr>
            <w:tcW w:w="1843" w:type="dxa"/>
          </w:tcPr>
          <w:p w:rsidR="00E95421" w:rsidRPr="00174AC1" w:rsidRDefault="00E95421">
            <w:pPr>
              <w:pStyle w:val="TableParagraph"/>
              <w:tabs>
                <w:tab w:val="left" w:pos="1508"/>
              </w:tabs>
              <w:spacing w:before="114" w:line="237" w:lineRule="auto"/>
              <w:ind w:right="96"/>
              <w:rPr>
                <w:sz w:val="24"/>
              </w:rPr>
            </w:pPr>
            <w:r w:rsidRPr="00174AC1">
              <w:rPr>
                <w:sz w:val="24"/>
              </w:rPr>
              <w:t>Denetim</w:t>
            </w:r>
            <w:r w:rsidRPr="00174AC1">
              <w:rPr>
                <w:sz w:val="24"/>
              </w:rPr>
              <w:tab/>
              <w:t>ve Kontrol</w:t>
            </w:r>
            <w:r w:rsidRPr="00174AC1">
              <w:rPr>
                <w:spacing w:val="-6"/>
                <w:sz w:val="24"/>
              </w:rPr>
              <w:t xml:space="preserve"> </w:t>
            </w:r>
            <w:r w:rsidRPr="00174AC1">
              <w:rPr>
                <w:sz w:val="24"/>
              </w:rPr>
              <w:t>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1065"/>
        </w:trPr>
        <w:tc>
          <w:tcPr>
            <w:tcW w:w="1843" w:type="dxa"/>
          </w:tcPr>
          <w:p w:rsidR="00E95421" w:rsidRPr="00174AC1" w:rsidRDefault="00E95421">
            <w:pPr>
              <w:pStyle w:val="TableParagraph"/>
              <w:spacing w:before="111"/>
              <w:rPr>
                <w:sz w:val="24"/>
              </w:rPr>
            </w:pPr>
            <w:r w:rsidRPr="00174AC1">
              <w:rPr>
                <w:w w:val="99"/>
                <w:sz w:val="24"/>
              </w:rPr>
              <w:t>2</w:t>
            </w:r>
          </w:p>
        </w:tc>
        <w:tc>
          <w:tcPr>
            <w:tcW w:w="1843" w:type="dxa"/>
          </w:tcPr>
          <w:p w:rsidR="00E95421" w:rsidRPr="00174AC1" w:rsidRDefault="00E95421">
            <w:pPr>
              <w:pStyle w:val="TableParagraph"/>
              <w:tabs>
                <w:tab w:val="left" w:pos="1119"/>
              </w:tabs>
              <w:spacing w:before="111"/>
              <w:ind w:right="87"/>
              <w:rPr>
                <w:sz w:val="24"/>
              </w:rPr>
            </w:pPr>
            <w:r w:rsidRPr="00174AC1">
              <w:rPr>
                <w:sz w:val="24"/>
              </w:rPr>
              <w:t>Tarımsal  Altyapı</w:t>
            </w:r>
            <w:r w:rsidRPr="00174AC1">
              <w:rPr>
                <w:sz w:val="24"/>
              </w:rPr>
              <w:tab/>
              <w:t>Temel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1343"/>
        </w:trPr>
        <w:tc>
          <w:tcPr>
            <w:tcW w:w="1843" w:type="dxa"/>
          </w:tcPr>
          <w:p w:rsidR="00E95421" w:rsidRPr="00174AC1" w:rsidRDefault="00E95421">
            <w:pPr>
              <w:pStyle w:val="TableParagraph"/>
              <w:spacing w:before="116"/>
              <w:rPr>
                <w:sz w:val="24"/>
              </w:rPr>
            </w:pPr>
            <w:r w:rsidRPr="00174AC1">
              <w:rPr>
                <w:w w:val="99"/>
                <w:sz w:val="24"/>
              </w:rPr>
              <w:t>3</w:t>
            </w:r>
          </w:p>
        </w:tc>
        <w:tc>
          <w:tcPr>
            <w:tcW w:w="1843" w:type="dxa"/>
          </w:tcPr>
          <w:p w:rsidR="00E95421" w:rsidRPr="00174AC1" w:rsidRDefault="00E95421">
            <w:pPr>
              <w:pStyle w:val="TableParagraph"/>
              <w:spacing w:before="116"/>
              <w:ind w:right="130"/>
              <w:rPr>
                <w:sz w:val="24"/>
              </w:rPr>
            </w:pPr>
            <w:r w:rsidRPr="00174AC1">
              <w:rPr>
                <w:sz w:val="24"/>
              </w:rPr>
              <w:t>Yetkilendirme ve Belgelendirme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1070"/>
        </w:trPr>
        <w:tc>
          <w:tcPr>
            <w:tcW w:w="1843" w:type="dxa"/>
          </w:tcPr>
          <w:p w:rsidR="00E95421" w:rsidRPr="00174AC1" w:rsidRDefault="00E95421">
            <w:pPr>
              <w:pStyle w:val="TableParagraph"/>
              <w:spacing w:before="116"/>
              <w:rPr>
                <w:sz w:val="24"/>
              </w:rPr>
            </w:pPr>
            <w:r w:rsidRPr="00174AC1">
              <w:rPr>
                <w:w w:val="99"/>
                <w:sz w:val="24"/>
              </w:rPr>
              <w:t>4</w:t>
            </w:r>
          </w:p>
        </w:tc>
        <w:tc>
          <w:tcPr>
            <w:tcW w:w="1843" w:type="dxa"/>
          </w:tcPr>
          <w:p w:rsidR="00E95421" w:rsidRPr="00174AC1" w:rsidRDefault="00E95421">
            <w:pPr>
              <w:pStyle w:val="TableParagraph"/>
              <w:spacing w:before="116"/>
              <w:rPr>
                <w:sz w:val="24"/>
              </w:rPr>
            </w:pPr>
            <w:r w:rsidRPr="00174AC1">
              <w:rPr>
                <w:sz w:val="24"/>
              </w:rPr>
              <w:t>Tarımsal Desteklemeler Temel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1343"/>
        </w:trPr>
        <w:tc>
          <w:tcPr>
            <w:tcW w:w="1843" w:type="dxa"/>
          </w:tcPr>
          <w:p w:rsidR="00E95421" w:rsidRPr="00174AC1" w:rsidRDefault="00E95421">
            <w:pPr>
              <w:pStyle w:val="TableParagraph"/>
              <w:spacing w:before="111"/>
              <w:rPr>
                <w:sz w:val="24"/>
              </w:rPr>
            </w:pPr>
            <w:r w:rsidRPr="00174AC1">
              <w:rPr>
                <w:w w:val="99"/>
                <w:sz w:val="24"/>
              </w:rPr>
              <w:t>5</w:t>
            </w:r>
          </w:p>
        </w:tc>
        <w:tc>
          <w:tcPr>
            <w:tcW w:w="1843" w:type="dxa"/>
          </w:tcPr>
          <w:p w:rsidR="00E95421" w:rsidRPr="00174AC1" w:rsidRDefault="00E95421">
            <w:pPr>
              <w:pStyle w:val="TableParagraph"/>
              <w:spacing w:before="111"/>
              <w:rPr>
                <w:sz w:val="24"/>
              </w:rPr>
            </w:pPr>
            <w:r w:rsidRPr="00174AC1">
              <w:rPr>
                <w:sz w:val="24"/>
              </w:rPr>
              <w:t>Tarımsal</w:t>
            </w:r>
          </w:p>
          <w:p w:rsidR="00E95421" w:rsidRPr="00174AC1" w:rsidRDefault="00E95421">
            <w:pPr>
              <w:pStyle w:val="TableParagraph"/>
              <w:tabs>
                <w:tab w:val="left" w:pos="1051"/>
              </w:tabs>
              <w:spacing w:before="3"/>
              <w:ind w:right="88"/>
              <w:jc w:val="both"/>
              <w:rPr>
                <w:sz w:val="24"/>
              </w:rPr>
            </w:pPr>
            <w:r w:rsidRPr="00174AC1">
              <w:rPr>
                <w:sz w:val="24"/>
              </w:rPr>
              <w:t xml:space="preserve">Eğitim, Yayım </w:t>
            </w:r>
            <w:r w:rsidRPr="00174AC1">
              <w:rPr>
                <w:spacing w:val="-3"/>
                <w:sz w:val="24"/>
              </w:rPr>
              <w:t>ve</w:t>
            </w:r>
            <w:r w:rsidRPr="00174AC1">
              <w:rPr>
                <w:spacing w:val="-3"/>
                <w:sz w:val="24"/>
              </w:rPr>
              <w:tab/>
            </w:r>
            <w:r w:rsidRPr="00174AC1">
              <w:rPr>
                <w:sz w:val="24"/>
              </w:rPr>
              <w:t>Veriler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791"/>
        </w:trPr>
        <w:tc>
          <w:tcPr>
            <w:tcW w:w="1843" w:type="dxa"/>
          </w:tcPr>
          <w:p w:rsidR="00E95421" w:rsidRPr="00174AC1" w:rsidRDefault="00E95421">
            <w:pPr>
              <w:pStyle w:val="TableParagraph"/>
              <w:spacing w:before="111"/>
              <w:rPr>
                <w:sz w:val="24"/>
              </w:rPr>
            </w:pPr>
            <w:r w:rsidRPr="00174AC1">
              <w:rPr>
                <w:w w:val="99"/>
                <w:sz w:val="24"/>
              </w:rPr>
              <w:t>6</w:t>
            </w:r>
          </w:p>
        </w:tc>
        <w:tc>
          <w:tcPr>
            <w:tcW w:w="1843" w:type="dxa"/>
          </w:tcPr>
          <w:p w:rsidR="00E95421" w:rsidRPr="00174AC1" w:rsidRDefault="00E95421">
            <w:pPr>
              <w:pStyle w:val="TableParagraph"/>
              <w:spacing w:before="111" w:line="242" w:lineRule="auto"/>
              <w:rPr>
                <w:sz w:val="24"/>
              </w:rPr>
            </w:pPr>
            <w:r w:rsidRPr="00174AC1">
              <w:rPr>
                <w:sz w:val="24"/>
              </w:rPr>
              <w:t>Bitki ve Hayvan Sağlığı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r w:rsidR="00E95421">
        <w:trPr>
          <w:trHeight w:val="791"/>
        </w:trPr>
        <w:tc>
          <w:tcPr>
            <w:tcW w:w="1843" w:type="dxa"/>
          </w:tcPr>
          <w:p w:rsidR="00E95421" w:rsidRPr="00174AC1" w:rsidRDefault="00E95421">
            <w:pPr>
              <w:pStyle w:val="TableParagraph"/>
              <w:spacing w:before="111"/>
              <w:rPr>
                <w:w w:val="99"/>
                <w:sz w:val="24"/>
              </w:rPr>
            </w:pPr>
            <w:r>
              <w:rPr>
                <w:w w:val="99"/>
                <w:sz w:val="24"/>
              </w:rPr>
              <w:t>7</w:t>
            </w:r>
          </w:p>
        </w:tc>
        <w:tc>
          <w:tcPr>
            <w:tcW w:w="1843" w:type="dxa"/>
          </w:tcPr>
          <w:p w:rsidR="00E95421" w:rsidRPr="00174AC1" w:rsidRDefault="00E95421">
            <w:pPr>
              <w:pStyle w:val="TableParagraph"/>
              <w:spacing w:before="111" w:line="242" w:lineRule="auto"/>
              <w:rPr>
                <w:sz w:val="24"/>
              </w:rPr>
            </w:pPr>
            <w:r>
              <w:rPr>
                <w:sz w:val="24"/>
              </w:rPr>
              <w:t>Destek Hizmetleri Süreci</w:t>
            </w:r>
          </w:p>
        </w:tc>
        <w:tc>
          <w:tcPr>
            <w:tcW w:w="1843" w:type="dxa"/>
          </w:tcPr>
          <w:p w:rsidR="00E95421" w:rsidRDefault="00E95421">
            <w:r w:rsidRPr="00D8087B">
              <w:rPr>
                <w:sz w:val="24"/>
              </w:rPr>
              <w:t>05.02.2018</w:t>
            </w:r>
          </w:p>
        </w:tc>
        <w:tc>
          <w:tcPr>
            <w:tcW w:w="1843" w:type="dxa"/>
          </w:tcPr>
          <w:p w:rsidR="00E95421" w:rsidRDefault="00E95421">
            <w:pPr>
              <w:pStyle w:val="TableParagraph"/>
              <w:ind w:left="0"/>
            </w:pPr>
          </w:p>
        </w:tc>
        <w:tc>
          <w:tcPr>
            <w:tcW w:w="1843" w:type="dxa"/>
          </w:tcPr>
          <w:p w:rsidR="00E95421" w:rsidRDefault="00E95421">
            <w:pPr>
              <w:pStyle w:val="TableParagraph"/>
              <w:ind w:left="0"/>
            </w:pPr>
          </w:p>
        </w:tc>
      </w:tr>
    </w:tbl>
    <w:p w:rsidR="00185E80" w:rsidRDefault="00185E80">
      <w:pPr>
        <w:sectPr w:rsidR="00185E80">
          <w:pgSz w:w="11900" w:h="16840"/>
          <w:pgMar w:top="2940" w:right="680" w:bottom="1200" w:left="1200" w:header="712" w:footer="922" w:gutter="0"/>
          <w:cols w:space="708"/>
        </w:sectPr>
      </w:pPr>
    </w:p>
    <w:p w:rsidR="00185E80" w:rsidRDefault="00185E80">
      <w:pPr>
        <w:pStyle w:val="GvdeMetni"/>
        <w:spacing w:before="8"/>
        <w:rPr>
          <w:sz w:val="15"/>
        </w:rPr>
      </w:pPr>
    </w:p>
    <w:p w:rsidR="00185E80" w:rsidRDefault="00C70CEE">
      <w:pPr>
        <w:pStyle w:val="Balk1"/>
        <w:spacing w:before="90"/>
      </w:pPr>
      <w:r>
        <w:t>EK-4</w:t>
      </w:r>
    </w:p>
    <w:p w:rsidR="00185E80" w:rsidRDefault="00C70CEE">
      <w:pPr>
        <w:spacing w:before="122"/>
        <w:ind w:left="215"/>
        <w:rPr>
          <w:b/>
          <w:sz w:val="24"/>
        </w:rPr>
      </w:pPr>
      <w:r>
        <w:rPr>
          <w:b/>
          <w:sz w:val="24"/>
        </w:rPr>
        <w:t>SÜREÇ ETKİLEŞİM TABLOSU</w:t>
      </w:r>
    </w:p>
    <w:p w:rsidR="00185E80" w:rsidRDefault="00185E80">
      <w:pPr>
        <w:pStyle w:val="GvdeMetni"/>
        <w:rPr>
          <w:b/>
          <w:sz w:val="20"/>
        </w:rPr>
      </w:pPr>
    </w:p>
    <w:p w:rsidR="00185E80" w:rsidRDefault="00185E80">
      <w:pPr>
        <w:pStyle w:val="GvdeMetni"/>
        <w:spacing w:before="2"/>
        <w:rPr>
          <w:b/>
          <w:sz w:val="25"/>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805"/>
        <w:gridCol w:w="3197"/>
        <w:gridCol w:w="3504"/>
      </w:tblGrid>
      <w:tr w:rsidR="00185E80">
        <w:trPr>
          <w:trHeight w:val="993"/>
        </w:trPr>
        <w:tc>
          <w:tcPr>
            <w:tcW w:w="701" w:type="dxa"/>
          </w:tcPr>
          <w:p w:rsidR="00185E80" w:rsidRDefault="00C70CEE">
            <w:pPr>
              <w:pStyle w:val="TableParagraph"/>
              <w:spacing w:before="116"/>
              <w:ind w:left="105"/>
              <w:rPr>
                <w:b/>
                <w:sz w:val="24"/>
              </w:rPr>
            </w:pPr>
            <w:r>
              <w:rPr>
                <w:b/>
                <w:sz w:val="24"/>
              </w:rPr>
              <w:t>S.</w:t>
            </w:r>
          </w:p>
          <w:p w:rsidR="00185E80" w:rsidRDefault="00C70CEE">
            <w:pPr>
              <w:pStyle w:val="TableParagraph"/>
              <w:spacing w:before="161"/>
              <w:ind w:left="105"/>
              <w:rPr>
                <w:b/>
                <w:sz w:val="24"/>
              </w:rPr>
            </w:pPr>
            <w:r>
              <w:rPr>
                <w:b/>
                <w:sz w:val="24"/>
              </w:rPr>
              <w:t>NO</w:t>
            </w:r>
          </w:p>
        </w:tc>
        <w:tc>
          <w:tcPr>
            <w:tcW w:w="1805" w:type="dxa"/>
          </w:tcPr>
          <w:p w:rsidR="00185E80" w:rsidRDefault="00C70CEE">
            <w:pPr>
              <w:pStyle w:val="TableParagraph"/>
              <w:tabs>
                <w:tab w:val="left" w:pos="1185"/>
              </w:tabs>
              <w:spacing w:before="174" w:line="276" w:lineRule="auto"/>
              <w:ind w:right="103"/>
              <w:rPr>
                <w:b/>
                <w:sz w:val="24"/>
              </w:rPr>
            </w:pPr>
            <w:r>
              <w:rPr>
                <w:b/>
                <w:sz w:val="24"/>
              </w:rPr>
              <w:t>SÜREÇ</w:t>
            </w:r>
            <w:r>
              <w:rPr>
                <w:b/>
                <w:sz w:val="24"/>
              </w:rPr>
              <w:tab/>
            </w:r>
            <w:r>
              <w:rPr>
                <w:b/>
                <w:spacing w:val="-1"/>
                <w:sz w:val="24"/>
              </w:rPr>
              <w:t xml:space="preserve">ADI/ </w:t>
            </w:r>
            <w:r>
              <w:rPr>
                <w:b/>
                <w:sz w:val="24"/>
              </w:rPr>
              <w:t>KODU</w:t>
            </w:r>
          </w:p>
        </w:tc>
        <w:tc>
          <w:tcPr>
            <w:tcW w:w="3197" w:type="dxa"/>
          </w:tcPr>
          <w:p w:rsidR="00185E80" w:rsidRDefault="00C70CEE">
            <w:pPr>
              <w:pStyle w:val="TableParagraph"/>
              <w:spacing w:before="174" w:line="276" w:lineRule="auto"/>
              <w:ind w:left="105" w:right="1421"/>
              <w:rPr>
                <w:b/>
                <w:sz w:val="24"/>
              </w:rPr>
            </w:pPr>
            <w:r>
              <w:rPr>
                <w:b/>
                <w:sz w:val="24"/>
              </w:rPr>
              <w:t>ETKİLENDİĞİ SÜREÇLER</w:t>
            </w:r>
          </w:p>
        </w:tc>
        <w:tc>
          <w:tcPr>
            <w:tcW w:w="3504" w:type="dxa"/>
          </w:tcPr>
          <w:p w:rsidR="00185E80" w:rsidRDefault="00185E80">
            <w:pPr>
              <w:pStyle w:val="TableParagraph"/>
              <w:spacing w:before="10"/>
              <w:ind w:left="0"/>
              <w:rPr>
                <w:b/>
                <w:sz w:val="28"/>
              </w:rPr>
            </w:pPr>
          </w:p>
          <w:p w:rsidR="00185E80" w:rsidRDefault="00C70CEE">
            <w:pPr>
              <w:pStyle w:val="TableParagraph"/>
              <w:ind w:left="109"/>
              <w:rPr>
                <w:b/>
                <w:sz w:val="24"/>
              </w:rPr>
            </w:pPr>
            <w:r>
              <w:rPr>
                <w:b/>
                <w:sz w:val="24"/>
              </w:rPr>
              <w:t>ETKİLEDİĞİ SÜREÇLER</w:t>
            </w:r>
          </w:p>
        </w:tc>
      </w:tr>
      <w:tr w:rsidR="00185E80">
        <w:trPr>
          <w:trHeight w:val="3364"/>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8"/>
              </w:rPr>
            </w:pPr>
          </w:p>
          <w:p w:rsidR="00185E80" w:rsidRDefault="00C70CEE">
            <w:pPr>
              <w:pStyle w:val="TableParagraph"/>
              <w:ind w:left="105"/>
              <w:rPr>
                <w:sz w:val="24"/>
              </w:rPr>
            </w:pPr>
            <w:r>
              <w:rPr>
                <w:w w:val="99"/>
                <w:sz w:val="24"/>
              </w:rPr>
              <w:t>1</w:t>
            </w:r>
          </w:p>
        </w:tc>
        <w:tc>
          <w:tcPr>
            <w:tcW w:w="1805"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spacing w:before="3"/>
              <w:ind w:left="0"/>
              <w:rPr>
                <w:b/>
                <w:sz w:val="38"/>
              </w:rPr>
            </w:pPr>
          </w:p>
          <w:p w:rsidR="00185E80" w:rsidRDefault="00C70CEE">
            <w:pPr>
              <w:pStyle w:val="TableParagraph"/>
              <w:tabs>
                <w:tab w:val="left" w:pos="1468"/>
              </w:tabs>
              <w:spacing w:line="271" w:lineRule="auto"/>
              <w:ind w:right="102"/>
              <w:rPr>
                <w:sz w:val="24"/>
              </w:rPr>
            </w:pPr>
            <w:r>
              <w:rPr>
                <w:sz w:val="24"/>
              </w:rPr>
              <w:t>Denetim</w:t>
            </w:r>
            <w:r>
              <w:rPr>
                <w:sz w:val="24"/>
              </w:rPr>
              <w:tab/>
            </w:r>
            <w:r>
              <w:rPr>
                <w:spacing w:val="-3"/>
                <w:sz w:val="24"/>
              </w:rPr>
              <w:t xml:space="preserve">ve </w:t>
            </w:r>
            <w:r>
              <w:rPr>
                <w:sz w:val="24"/>
              </w:rPr>
              <w:t>Kontrol</w:t>
            </w:r>
            <w:r>
              <w:rPr>
                <w:spacing w:val="-7"/>
                <w:sz w:val="24"/>
              </w:rPr>
              <w:t xml:space="preserve"> </w:t>
            </w:r>
            <w:r>
              <w:rPr>
                <w:sz w:val="24"/>
              </w:rPr>
              <w:t>Süreci</w:t>
            </w:r>
          </w:p>
        </w:tc>
        <w:tc>
          <w:tcPr>
            <w:tcW w:w="3197"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numPr>
                <w:ilvl w:val="0"/>
                <w:numId w:val="10"/>
              </w:numPr>
              <w:tabs>
                <w:tab w:val="left" w:pos="825"/>
              </w:tabs>
              <w:spacing w:before="163" w:line="276" w:lineRule="auto"/>
              <w:ind w:right="833"/>
              <w:jc w:val="both"/>
              <w:rPr>
                <w:sz w:val="24"/>
              </w:rPr>
            </w:pPr>
            <w:r>
              <w:rPr>
                <w:sz w:val="24"/>
              </w:rPr>
              <w:t>Yetkilendirme, Belgelendirme İşlemleri</w:t>
            </w:r>
            <w:r>
              <w:rPr>
                <w:spacing w:val="-8"/>
                <w:sz w:val="24"/>
              </w:rPr>
              <w:t xml:space="preserve"> </w:t>
            </w:r>
            <w:r>
              <w:rPr>
                <w:sz w:val="24"/>
              </w:rPr>
              <w:t>Süreci</w:t>
            </w:r>
          </w:p>
          <w:p w:rsidR="00185E80" w:rsidRDefault="00C70CEE">
            <w:pPr>
              <w:pStyle w:val="TableParagraph"/>
              <w:numPr>
                <w:ilvl w:val="0"/>
                <w:numId w:val="10"/>
              </w:numPr>
              <w:tabs>
                <w:tab w:val="left" w:pos="825"/>
                <w:tab w:val="left" w:pos="2433"/>
              </w:tabs>
              <w:spacing w:line="276" w:lineRule="auto"/>
              <w:ind w:right="89"/>
              <w:jc w:val="both"/>
              <w:rPr>
                <w:sz w:val="24"/>
              </w:rPr>
            </w:pPr>
            <w:r>
              <w:rPr>
                <w:sz w:val="24"/>
              </w:rPr>
              <w:t>Tarımsal</w:t>
            </w:r>
            <w:r>
              <w:rPr>
                <w:sz w:val="24"/>
              </w:rPr>
              <w:tab/>
              <w:t>Eğitim Yayım Planlaması ve Uygulaması</w:t>
            </w:r>
          </w:p>
        </w:tc>
        <w:tc>
          <w:tcPr>
            <w:tcW w:w="3504" w:type="dxa"/>
          </w:tcPr>
          <w:p w:rsidR="00185E80" w:rsidRDefault="00C70CEE">
            <w:pPr>
              <w:pStyle w:val="TableParagraph"/>
              <w:numPr>
                <w:ilvl w:val="0"/>
                <w:numId w:val="9"/>
              </w:numPr>
              <w:tabs>
                <w:tab w:val="left" w:pos="829"/>
                <w:tab w:val="left" w:pos="830"/>
              </w:tabs>
              <w:spacing w:line="283" w:lineRule="exact"/>
              <w:rPr>
                <w:sz w:val="24"/>
              </w:rPr>
            </w:pPr>
            <w:r>
              <w:rPr>
                <w:sz w:val="24"/>
              </w:rPr>
              <w:t>Kalite Yönetim</w:t>
            </w:r>
            <w:r>
              <w:rPr>
                <w:spacing w:val="-11"/>
                <w:sz w:val="24"/>
              </w:rPr>
              <w:t xml:space="preserve"> </w:t>
            </w:r>
            <w:r>
              <w:rPr>
                <w:sz w:val="24"/>
              </w:rPr>
              <w:t>Süreci,</w:t>
            </w:r>
          </w:p>
          <w:p w:rsidR="00185E80" w:rsidRDefault="00C70CEE">
            <w:pPr>
              <w:pStyle w:val="TableParagraph"/>
              <w:numPr>
                <w:ilvl w:val="0"/>
                <w:numId w:val="9"/>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9"/>
              </w:numPr>
              <w:tabs>
                <w:tab w:val="left" w:pos="829"/>
                <w:tab w:val="left" w:pos="830"/>
              </w:tabs>
              <w:spacing w:line="273" w:lineRule="auto"/>
              <w:ind w:right="190"/>
              <w:rPr>
                <w:sz w:val="24"/>
              </w:rPr>
            </w:pPr>
            <w:r>
              <w:rPr>
                <w:sz w:val="24"/>
              </w:rPr>
              <w:t>Toprak Koruma Ve Arazi Kullanımı</w:t>
            </w:r>
            <w:r>
              <w:rPr>
                <w:spacing w:val="-8"/>
                <w:sz w:val="24"/>
              </w:rPr>
              <w:t xml:space="preserve"> </w:t>
            </w:r>
            <w:r>
              <w:rPr>
                <w:sz w:val="24"/>
              </w:rPr>
              <w:t>Süreci</w:t>
            </w:r>
          </w:p>
          <w:p w:rsidR="00185E80" w:rsidRDefault="00C70CEE">
            <w:pPr>
              <w:pStyle w:val="TableParagraph"/>
              <w:numPr>
                <w:ilvl w:val="0"/>
                <w:numId w:val="9"/>
              </w:numPr>
              <w:tabs>
                <w:tab w:val="left" w:pos="829"/>
                <w:tab w:val="left" w:pos="830"/>
              </w:tabs>
              <w:spacing w:line="273" w:lineRule="auto"/>
              <w:ind w:right="265"/>
              <w:rPr>
                <w:sz w:val="24"/>
              </w:rPr>
            </w:pPr>
            <w:r>
              <w:rPr>
                <w:sz w:val="24"/>
              </w:rPr>
              <w:t>Bitki Sağlığı, Hayvan Sağlığı Ve Refahı</w:t>
            </w:r>
            <w:r>
              <w:rPr>
                <w:spacing w:val="-9"/>
                <w:sz w:val="24"/>
              </w:rPr>
              <w:t xml:space="preserve"> </w:t>
            </w:r>
            <w:r>
              <w:rPr>
                <w:sz w:val="24"/>
              </w:rPr>
              <w:t>Süreci</w:t>
            </w:r>
          </w:p>
        </w:tc>
      </w:tr>
      <w:tr w:rsidR="00185E80">
        <w:trPr>
          <w:trHeight w:val="1910"/>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0"/>
              <w:ind w:left="105"/>
              <w:rPr>
                <w:sz w:val="24"/>
              </w:rPr>
            </w:pPr>
            <w:r>
              <w:rPr>
                <w:w w:val="99"/>
                <w:sz w:val="24"/>
              </w:rPr>
              <w:t>2</w:t>
            </w:r>
          </w:p>
        </w:tc>
        <w:tc>
          <w:tcPr>
            <w:tcW w:w="1805" w:type="dxa"/>
          </w:tcPr>
          <w:p w:rsidR="00185E80" w:rsidRDefault="00C70CEE">
            <w:pPr>
              <w:pStyle w:val="TableParagraph"/>
              <w:spacing w:line="276" w:lineRule="auto"/>
              <w:ind w:right="125"/>
              <w:rPr>
                <w:sz w:val="24"/>
              </w:rPr>
            </w:pPr>
            <w:r>
              <w:rPr>
                <w:sz w:val="24"/>
              </w:rPr>
              <w:t>Toprak Koruma Ve Arazi Kullanımı Süreci</w:t>
            </w:r>
          </w:p>
        </w:tc>
        <w:tc>
          <w:tcPr>
            <w:tcW w:w="3197" w:type="dxa"/>
          </w:tcPr>
          <w:p w:rsidR="00185E80" w:rsidRDefault="00185E80">
            <w:pPr>
              <w:pStyle w:val="TableParagraph"/>
              <w:ind w:left="0"/>
              <w:rPr>
                <w:b/>
                <w:sz w:val="26"/>
              </w:rPr>
            </w:pPr>
          </w:p>
          <w:p w:rsidR="00185E80" w:rsidRDefault="00C70CEE">
            <w:pPr>
              <w:pStyle w:val="TableParagraph"/>
              <w:spacing w:before="163"/>
              <w:ind w:left="105"/>
              <w:rPr>
                <w:sz w:val="24"/>
              </w:rPr>
            </w:pPr>
            <w:r>
              <w:rPr>
                <w:sz w:val="24"/>
              </w:rPr>
              <w:t>Denetim ve Kontrol Süreci</w:t>
            </w:r>
          </w:p>
        </w:tc>
        <w:tc>
          <w:tcPr>
            <w:tcW w:w="3504"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0"/>
              <w:ind w:left="109"/>
              <w:rPr>
                <w:sz w:val="24"/>
              </w:rPr>
            </w:pPr>
            <w:r>
              <w:rPr>
                <w:sz w:val="24"/>
              </w:rPr>
              <w:t>Kalite Yönetim Süreci</w:t>
            </w:r>
          </w:p>
        </w:tc>
      </w:tr>
      <w:tr w:rsidR="00185E80">
        <w:trPr>
          <w:trHeight w:val="1190"/>
        </w:trPr>
        <w:tc>
          <w:tcPr>
            <w:tcW w:w="701" w:type="dxa"/>
          </w:tcPr>
          <w:p w:rsidR="00185E80" w:rsidRDefault="00185E80">
            <w:pPr>
              <w:pStyle w:val="TableParagraph"/>
              <w:spacing w:before="3"/>
              <w:ind w:left="0"/>
              <w:rPr>
                <w:b/>
                <w:sz w:val="37"/>
              </w:rPr>
            </w:pPr>
          </w:p>
          <w:p w:rsidR="00185E80" w:rsidRDefault="00C70CEE">
            <w:pPr>
              <w:pStyle w:val="TableParagraph"/>
              <w:ind w:left="105"/>
              <w:rPr>
                <w:sz w:val="24"/>
              </w:rPr>
            </w:pPr>
            <w:r>
              <w:rPr>
                <w:w w:val="99"/>
                <w:sz w:val="24"/>
              </w:rPr>
              <w:t>3</w:t>
            </w:r>
          </w:p>
        </w:tc>
        <w:tc>
          <w:tcPr>
            <w:tcW w:w="1805" w:type="dxa"/>
          </w:tcPr>
          <w:p w:rsidR="00185E80" w:rsidRDefault="00C70CEE">
            <w:pPr>
              <w:pStyle w:val="TableParagraph"/>
              <w:spacing w:before="111" w:line="276" w:lineRule="auto"/>
              <w:ind w:right="156"/>
              <w:jc w:val="both"/>
              <w:rPr>
                <w:sz w:val="24"/>
              </w:rPr>
            </w:pPr>
            <w:r>
              <w:rPr>
                <w:sz w:val="24"/>
              </w:rPr>
              <w:t>Yetkilendirme, Belgelendirme İşlemleri Süreci</w:t>
            </w:r>
          </w:p>
        </w:tc>
        <w:tc>
          <w:tcPr>
            <w:tcW w:w="3197" w:type="dxa"/>
          </w:tcPr>
          <w:p w:rsidR="00185E80" w:rsidRDefault="00185E80">
            <w:pPr>
              <w:pStyle w:val="TableParagraph"/>
              <w:ind w:left="0"/>
            </w:pPr>
          </w:p>
        </w:tc>
        <w:tc>
          <w:tcPr>
            <w:tcW w:w="3504" w:type="dxa"/>
          </w:tcPr>
          <w:p w:rsidR="00185E80" w:rsidRDefault="00185E80">
            <w:pPr>
              <w:pStyle w:val="TableParagraph"/>
              <w:spacing w:before="3"/>
              <w:ind w:left="0"/>
              <w:rPr>
                <w:b/>
                <w:sz w:val="37"/>
              </w:rPr>
            </w:pPr>
          </w:p>
          <w:p w:rsidR="00185E80" w:rsidRDefault="006D0885">
            <w:pPr>
              <w:pStyle w:val="TableParagraph"/>
              <w:ind w:left="109"/>
              <w:rPr>
                <w:sz w:val="24"/>
              </w:rPr>
            </w:pPr>
            <w:r>
              <w:rPr>
                <w:sz w:val="24"/>
              </w:rPr>
              <w:t>Kalite Yönetim Sürec</w:t>
            </w:r>
            <w:r w:rsidR="00C70CEE">
              <w:rPr>
                <w:sz w:val="24"/>
              </w:rPr>
              <w:t>i</w:t>
            </w:r>
          </w:p>
        </w:tc>
      </w:tr>
      <w:tr w:rsidR="00185E80">
        <w:trPr>
          <w:trHeight w:val="3350"/>
        </w:trPr>
        <w:tc>
          <w:tcPr>
            <w:tcW w:w="701"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spacing w:before="2"/>
              <w:ind w:left="0"/>
              <w:rPr>
                <w:b/>
                <w:sz w:val="27"/>
              </w:rPr>
            </w:pPr>
          </w:p>
          <w:p w:rsidR="00185E80" w:rsidRDefault="00C70CEE">
            <w:pPr>
              <w:pStyle w:val="TableParagraph"/>
              <w:ind w:left="105"/>
              <w:rPr>
                <w:sz w:val="24"/>
              </w:rPr>
            </w:pPr>
            <w:r>
              <w:rPr>
                <w:w w:val="99"/>
                <w:sz w:val="24"/>
              </w:rPr>
              <w:t>4</w:t>
            </w:r>
          </w:p>
        </w:tc>
        <w:tc>
          <w:tcPr>
            <w:tcW w:w="1805" w:type="dxa"/>
          </w:tcPr>
          <w:p w:rsidR="00185E80" w:rsidRDefault="00185E80">
            <w:pPr>
              <w:pStyle w:val="TableParagraph"/>
              <w:ind w:left="0"/>
              <w:rPr>
                <w:b/>
                <w:sz w:val="26"/>
              </w:rPr>
            </w:pPr>
          </w:p>
          <w:p w:rsidR="00185E80" w:rsidRDefault="00185E80">
            <w:pPr>
              <w:pStyle w:val="TableParagraph"/>
              <w:ind w:left="0"/>
              <w:rPr>
                <w:b/>
                <w:sz w:val="26"/>
              </w:rPr>
            </w:pPr>
          </w:p>
          <w:p w:rsidR="00185E80" w:rsidRDefault="00185E80">
            <w:pPr>
              <w:pStyle w:val="TableParagraph"/>
              <w:ind w:left="0"/>
              <w:rPr>
                <w:b/>
                <w:sz w:val="26"/>
              </w:rPr>
            </w:pPr>
          </w:p>
          <w:p w:rsidR="00185E80" w:rsidRDefault="00C70CEE">
            <w:pPr>
              <w:pStyle w:val="TableParagraph"/>
              <w:spacing w:before="194" w:line="273" w:lineRule="auto"/>
              <w:ind w:right="102"/>
              <w:rPr>
                <w:sz w:val="24"/>
              </w:rPr>
            </w:pPr>
            <w:r>
              <w:rPr>
                <w:sz w:val="24"/>
              </w:rPr>
              <w:t>Tarımsal Desteklemeler Temel Süreci</w:t>
            </w:r>
          </w:p>
        </w:tc>
        <w:tc>
          <w:tcPr>
            <w:tcW w:w="3197" w:type="dxa"/>
          </w:tcPr>
          <w:p w:rsidR="00185E80" w:rsidRDefault="00C70CEE">
            <w:pPr>
              <w:pStyle w:val="TableParagraph"/>
              <w:numPr>
                <w:ilvl w:val="0"/>
                <w:numId w:val="8"/>
              </w:numPr>
              <w:tabs>
                <w:tab w:val="left" w:pos="825"/>
                <w:tab w:val="left" w:pos="2433"/>
              </w:tabs>
              <w:spacing w:before="109" w:line="276" w:lineRule="auto"/>
              <w:ind w:right="89"/>
              <w:jc w:val="both"/>
              <w:rPr>
                <w:sz w:val="24"/>
              </w:rPr>
            </w:pPr>
            <w:r>
              <w:rPr>
                <w:sz w:val="24"/>
              </w:rPr>
              <w:t>Tarımsal</w:t>
            </w:r>
            <w:r>
              <w:rPr>
                <w:sz w:val="24"/>
              </w:rPr>
              <w:tab/>
              <w:t>Eğitim Yayım Planlaması ve Uygulaması</w:t>
            </w:r>
          </w:p>
          <w:p w:rsidR="00185E80" w:rsidRDefault="00C70CEE">
            <w:pPr>
              <w:pStyle w:val="TableParagraph"/>
              <w:numPr>
                <w:ilvl w:val="0"/>
                <w:numId w:val="8"/>
              </w:numPr>
              <w:tabs>
                <w:tab w:val="left" w:pos="825"/>
              </w:tabs>
              <w:spacing w:line="276" w:lineRule="auto"/>
              <w:ind w:right="88"/>
              <w:jc w:val="both"/>
              <w:rPr>
                <w:sz w:val="24"/>
              </w:rPr>
            </w:pPr>
            <w:r>
              <w:rPr>
                <w:sz w:val="24"/>
              </w:rPr>
              <w:t>Denetim ve Kontrol Süreci</w:t>
            </w:r>
          </w:p>
          <w:p w:rsidR="00185E80" w:rsidRDefault="00C70CEE">
            <w:pPr>
              <w:pStyle w:val="TableParagraph"/>
              <w:numPr>
                <w:ilvl w:val="0"/>
                <w:numId w:val="8"/>
              </w:numPr>
              <w:tabs>
                <w:tab w:val="left" w:pos="825"/>
              </w:tabs>
              <w:spacing w:line="273" w:lineRule="auto"/>
              <w:ind w:right="915"/>
              <w:jc w:val="both"/>
              <w:rPr>
                <w:sz w:val="24"/>
              </w:rPr>
            </w:pPr>
            <w:r>
              <w:rPr>
                <w:spacing w:val="-1"/>
                <w:sz w:val="24"/>
              </w:rPr>
              <w:t xml:space="preserve">Yetkilendirme, </w:t>
            </w:r>
            <w:r>
              <w:rPr>
                <w:sz w:val="24"/>
              </w:rPr>
              <w:t>Belgelendirme İşlemleri</w:t>
            </w:r>
          </w:p>
        </w:tc>
        <w:tc>
          <w:tcPr>
            <w:tcW w:w="3504" w:type="dxa"/>
          </w:tcPr>
          <w:p w:rsidR="00185E80" w:rsidRDefault="00185E80">
            <w:pPr>
              <w:pStyle w:val="TableParagraph"/>
              <w:spacing w:before="4"/>
              <w:ind w:left="0"/>
              <w:rPr>
                <w:b/>
              </w:rPr>
            </w:pPr>
          </w:p>
          <w:p w:rsidR="00185E80" w:rsidRDefault="00C70CEE">
            <w:pPr>
              <w:pStyle w:val="TableParagraph"/>
              <w:numPr>
                <w:ilvl w:val="0"/>
                <w:numId w:val="7"/>
              </w:numPr>
              <w:tabs>
                <w:tab w:val="left" w:pos="829"/>
                <w:tab w:val="left" w:pos="830"/>
              </w:tabs>
              <w:rPr>
                <w:sz w:val="24"/>
              </w:rPr>
            </w:pPr>
            <w:r>
              <w:rPr>
                <w:sz w:val="24"/>
              </w:rPr>
              <w:t>Kalite Yönetim</w:t>
            </w:r>
            <w:r>
              <w:rPr>
                <w:spacing w:val="-11"/>
                <w:sz w:val="24"/>
              </w:rPr>
              <w:t xml:space="preserve"> </w:t>
            </w:r>
            <w:r w:rsidR="008A4BD4">
              <w:rPr>
                <w:sz w:val="24"/>
              </w:rPr>
              <w:t>Sürec</w:t>
            </w:r>
            <w:r>
              <w:rPr>
                <w:sz w:val="24"/>
              </w:rPr>
              <w:t>i</w:t>
            </w:r>
          </w:p>
          <w:p w:rsidR="00185E80" w:rsidRDefault="00C70CEE">
            <w:pPr>
              <w:pStyle w:val="TableParagraph"/>
              <w:numPr>
                <w:ilvl w:val="0"/>
                <w:numId w:val="7"/>
              </w:numPr>
              <w:tabs>
                <w:tab w:val="left" w:pos="829"/>
                <w:tab w:val="left" w:pos="830"/>
              </w:tabs>
              <w:spacing w:line="276" w:lineRule="auto"/>
              <w:ind w:right="102"/>
              <w:rPr>
                <w:sz w:val="24"/>
              </w:rPr>
            </w:pPr>
            <w:r>
              <w:rPr>
                <w:sz w:val="24"/>
              </w:rPr>
              <w:t xml:space="preserve">Tarımsal Eğitim Yayım Planlaması </w:t>
            </w:r>
            <w:r>
              <w:rPr>
                <w:spacing w:val="-3"/>
                <w:sz w:val="24"/>
              </w:rPr>
              <w:t>ve</w:t>
            </w:r>
            <w:r>
              <w:rPr>
                <w:spacing w:val="-5"/>
                <w:sz w:val="24"/>
              </w:rPr>
              <w:t xml:space="preserve"> </w:t>
            </w:r>
            <w:r>
              <w:rPr>
                <w:sz w:val="24"/>
              </w:rPr>
              <w:t>Uygulaması</w:t>
            </w:r>
          </w:p>
          <w:p w:rsidR="00185E80" w:rsidRDefault="00C70CEE">
            <w:pPr>
              <w:pStyle w:val="TableParagraph"/>
              <w:numPr>
                <w:ilvl w:val="0"/>
                <w:numId w:val="7"/>
              </w:numPr>
              <w:tabs>
                <w:tab w:val="left" w:pos="830"/>
              </w:tabs>
              <w:spacing w:line="273" w:lineRule="auto"/>
              <w:ind w:right="572"/>
              <w:jc w:val="both"/>
              <w:rPr>
                <w:sz w:val="24"/>
              </w:rPr>
            </w:pPr>
            <w:r>
              <w:rPr>
                <w:sz w:val="24"/>
              </w:rPr>
              <w:t>Bitki Sağlığı, Hayvan Sağlığı Ve Refahı Süreci</w:t>
            </w:r>
          </w:p>
        </w:tc>
      </w:tr>
    </w:tbl>
    <w:p w:rsidR="00185E80" w:rsidRDefault="00185E80">
      <w:pPr>
        <w:spacing w:line="273" w:lineRule="auto"/>
        <w:jc w:val="both"/>
        <w:rPr>
          <w:sz w:val="24"/>
        </w:rPr>
        <w:sectPr w:rsidR="00185E80">
          <w:pgSz w:w="11900" w:h="16840"/>
          <w:pgMar w:top="2940" w:right="680" w:bottom="1200" w:left="1200" w:header="712" w:footer="922" w:gutter="0"/>
          <w:cols w:space="708"/>
        </w:sectPr>
      </w:pPr>
    </w:p>
    <w:p w:rsidR="00185E80" w:rsidRDefault="00185E80">
      <w:pPr>
        <w:pStyle w:val="GvdeMetni"/>
        <w:spacing w:before="9"/>
        <w:rPr>
          <w:sz w:val="2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805"/>
        <w:gridCol w:w="3197"/>
        <w:gridCol w:w="3504"/>
      </w:tblGrid>
      <w:tr w:rsidR="00185E80">
        <w:trPr>
          <w:trHeight w:val="3460"/>
        </w:trPr>
        <w:tc>
          <w:tcPr>
            <w:tcW w:w="701"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2"/>
              <w:ind w:left="0"/>
              <w:rPr>
                <w:sz w:val="32"/>
              </w:rPr>
            </w:pPr>
          </w:p>
          <w:p w:rsidR="00185E80" w:rsidRDefault="00C70CEE">
            <w:pPr>
              <w:pStyle w:val="TableParagraph"/>
              <w:ind w:left="105"/>
              <w:rPr>
                <w:sz w:val="24"/>
              </w:rPr>
            </w:pPr>
            <w:r>
              <w:rPr>
                <w:w w:val="99"/>
                <w:sz w:val="24"/>
              </w:rPr>
              <w:t>5</w:t>
            </w:r>
          </w:p>
        </w:tc>
        <w:tc>
          <w:tcPr>
            <w:tcW w:w="1805"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C70CEE">
            <w:pPr>
              <w:pStyle w:val="TableParagraph"/>
              <w:tabs>
                <w:tab w:val="left" w:pos="1003"/>
                <w:tab w:val="left" w:pos="1435"/>
              </w:tabs>
              <w:spacing w:before="189" w:line="276" w:lineRule="auto"/>
              <w:ind w:right="132"/>
              <w:rPr>
                <w:sz w:val="24"/>
              </w:rPr>
            </w:pPr>
            <w:r>
              <w:rPr>
                <w:sz w:val="24"/>
              </w:rPr>
              <w:t>Tarımsal Eğitim</w:t>
            </w:r>
            <w:r>
              <w:rPr>
                <w:sz w:val="24"/>
              </w:rPr>
              <w:tab/>
              <w:t>Yayım Planlaması</w:t>
            </w:r>
            <w:r>
              <w:rPr>
                <w:sz w:val="24"/>
              </w:rPr>
              <w:tab/>
            </w:r>
            <w:r>
              <w:rPr>
                <w:spacing w:val="-3"/>
                <w:sz w:val="24"/>
              </w:rPr>
              <w:t xml:space="preserve">ve </w:t>
            </w:r>
            <w:r>
              <w:rPr>
                <w:sz w:val="24"/>
              </w:rPr>
              <w:t>Uygulaması</w:t>
            </w:r>
          </w:p>
        </w:tc>
        <w:tc>
          <w:tcPr>
            <w:tcW w:w="3197"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6"/>
              <w:ind w:left="0"/>
              <w:rPr>
                <w:sz w:val="34"/>
              </w:rPr>
            </w:pPr>
          </w:p>
          <w:p w:rsidR="00185E80" w:rsidRDefault="00C70CEE">
            <w:pPr>
              <w:pStyle w:val="TableParagraph"/>
              <w:numPr>
                <w:ilvl w:val="0"/>
                <w:numId w:val="6"/>
              </w:numPr>
              <w:tabs>
                <w:tab w:val="left" w:pos="824"/>
                <w:tab w:val="left" w:pos="825"/>
                <w:tab w:val="left" w:pos="2226"/>
              </w:tabs>
              <w:spacing w:line="276" w:lineRule="auto"/>
              <w:ind w:right="93"/>
              <w:rPr>
                <w:sz w:val="24"/>
              </w:rPr>
            </w:pPr>
            <w:r>
              <w:rPr>
                <w:sz w:val="24"/>
              </w:rPr>
              <w:t>Bitki Sağlığı, Hayvan Sağlığı</w:t>
            </w:r>
            <w:r>
              <w:rPr>
                <w:spacing w:val="-9"/>
                <w:sz w:val="24"/>
              </w:rPr>
              <w:t xml:space="preserve"> </w:t>
            </w:r>
            <w:r>
              <w:rPr>
                <w:sz w:val="24"/>
              </w:rPr>
              <w:t>Ve</w:t>
            </w:r>
            <w:r>
              <w:rPr>
                <w:sz w:val="24"/>
              </w:rPr>
              <w:tab/>
              <w:t>Refahı Süreci</w:t>
            </w:r>
          </w:p>
        </w:tc>
        <w:tc>
          <w:tcPr>
            <w:tcW w:w="3504" w:type="dxa"/>
          </w:tcPr>
          <w:p w:rsidR="00185E80" w:rsidRDefault="00C70CEE">
            <w:pPr>
              <w:pStyle w:val="TableParagraph"/>
              <w:numPr>
                <w:ilvl w:val="0"/>
                <w:numId w:val="5"/>
              </w:numPr>
              <w:tabs>
                <w:tab w:val="left" w:pos="829"/>
                <w:tab w:val="left" w:pos="830"/>
              </w:tabs>
              <w:spacing w:line="283" w:lineRule="exact"/>
              <w:rPr>
                <w:sz w:val="24"/>
              </w:rPr>
            </w:pPr>
            <w:r>
              <w:rPr>
                <w:sz w:val="24"/>
              </w:rPr>
              <w:t>Kalite Yönetim</w:t>
            </w:r>
            <w:r>
              <w:rPr>
                <w:spacing w:val="-11"/>
                <w:sz w:val="24"/>
              </w:rPr>
              <w:t xml:space="preserve"> </w:t>
            </w:r>
            <w:r w:rsidR="008A4BD4">
              <w:rPr>
                <w:sz w:val="24"/>
              </w:rPr>
              <w:t>Sürec</w:t>
            </w:r>
            <w:r>
              <w:rPr>
                <w:sz w:val="24"/>
              </w:rPr>
              <w:t>i</w:t>
            </w:r>
          </w:p>
          <w:p w:rsidR="00185E80" w:rsidRDefault="00C70CEE">
            <w:pPr>
              <w:pStyle w:val="TableParagraph"/>
              <w:numPr>
                <w:ilvl w:val="0"/>
                <w:numId w:val="5"/>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5"/>
              </w:numPr>
              <w:tabs>
                <w:tab w:val="left" w:pos="829"/>
                <w:tab w:val="left" w:pos="830"/>
                <w:tab w:val="left" w:pos="1607"/>
                <w:tab w:val="left" w:pos="2231"/>
                <w:tab w:val="left" w:pos="2649"/>
              </w:tabs>
              <w:spacing w:line="276" w:lineRule="auto"/>
              <w:ind w:right="92"/>
              <w:rPr>
                <w:sz w:val="24"/>
              </w:rPr>
            </w:pPr>
            <w:r>
              <w:rPr>
                <w:sz w:val="24"/>
              </w:rPr>
              <w:t>Bitki</w:t>
            </w:r>
            <w:r>
              <w:rPr>
                <w:sz w:val="24"/>
              </w:rPr>
              <w:tab/>
              <w:t>Sağlığı,</w:t>
            </w:r>
            <w:r>
              <w:rPr>
                <w:sz w:val="24"/>
              </w:rPr>
              <w:tab/>
              <w:t>Hayvan Sağlığı</w:t>
            </w:r>
            <w:r>
              <w:rPr>
                <w:spacing w:val="-9"/>
                <w:sz w:val="24"/>
              </w:rPr>
              <w:t xml:space="preserve"> </w:t>
            </w:r>
            <w:r>
              <w:rPr>
                <w:sz w:val="24"/>
              </w:rPr>
              <w:t>Ve</w:t>
            </w:r>
            <w:r>
              <w:rPr>
                <w:sz w:val="24"/>
              </w:rPr>
              <w:tab/>
              <w:t>Refahı Süreci</w:t>
            </w:r>
          </w:p>
          <w:p w:rsidR="00185E80" w:rsidRDefault="00C70CEE">
            <w:pPr>
              <w:pStyle w:val="TableParagraph"/>
              <w:numPr>
                <w:ilvl w:val="0"/>
                <w:numId w:val="5"/>
              </w:numPr>
              <w:tabs>
                <w:tab w:val="left" w:pos="829"/>
                <w:tab w:val="left" w:pos="830"/>
                <w:tab w:val="left" w:pos="2040"/>
                <w:tab w:val="left" w:pos="2650"/>
              </w:tabs>
              <w:spacing w:line="276" w:lineRule="auto"/>
              <w:ind w:right="88"/>
              <w:rPr>
                <w:sz w:val="24"/>
              </w:rPr>
            </w:pPr>
            <w:r>
              <w:rPr>
                <w:sz w:val="24"/>
              </w:rPr>
              <w:t>Denetim</w:t>
            </w:r>
            <w:r>
              <w:rPr>
                <w:sz w:val="24"/>
              </w:rPr>
              <w:tab/>
            </w:r>
            <w:r>
              <w:rPr>
                <w:spacing w:val="-3"/>
                <w:sz w:val="24"/>
              </w:rPr>
              <w:t>ve</w:t>
            </w:r>
            <w:r>
              <w:rPr>
                <w:spacing w:val="-3"/>
                <w:sz w:val="24"/>
              </w:rPr>
              <w:tab/>
            </w:r>
            <w:r>
              <w:rPr>
                <w:sz w:val="24"/>
              </w:rPr>
              <w:t>Kontrol Süreci</w:t>
            </w:r>
          </w:p>
          <w:p w:rsidR="00185E80" w:rsidRDefault="00C70CEE">
            <w:pPr>
              <w:pStyle w:val="TableParagraph"/>
              <w:numPr>
                <w:ilvl w:val="0"/>
                <w:numId w:val="5"/>
              </w:numPr>
              <w:tabs>
                <w:tab w:val="left" w:pos="829"/>
                <w:tab w:val="left" w:pos="830"/>
              </w:tabs>
              <w:spacing w:line="268" w:lineRule="auto"/>
              <w:ind w:right="242"/>
              <w:rPr>
                <w:sz w:val="24"/>
              </w:rPr>
            </w:pPr>
            <w:r>
              <w:rPr>
                <w:sz w:val="24"/>
              </w:rPr>
              <w:t xml:space="preserve">Toprak Koruma </w:t>
            </w:r>
            <w:r>
              <w:rPr>
                <w:spacing w:val="-3"/>
                <w:sz w:val="24"/>
              </w:rPr>
              <w:t xml:space="preserve">ve </w:t>
            </w:r>
            <w:r>
              <w:rPr>
                <w:sz w:val="24"/>
              </w:rPr>
              <w:t>Arazi Kullanımı</w:t>
            </w:r>
            <w:r>
              <w:rPr>
                <w:spacing w:val="-8"/>
                <w:sz w:val="24"/>
              </w:rPr>
              <w:t xml:space="preserve"> </w:t>
            </w:r>
            <w:r>
              <w:rPr>
                <w:sz w:val="24"/>
              </w:rPr>
              <w:t>Süreci</w:t>
            </w:r>
          </w:p>
        </w:tc>
      </w:tr>
      <w:tr w:rsidR="00185E80">
        <w:trPr>
          <w:trHeight w:val="3897"/>
        </w:trPr>
        <w:tc>
          <w:tcPr>
            <w:tcW w:w="701"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11"/>
              <w:ind w:left="0"/>
              <w:rPr>
                <w:sz w:val="24"/>
              </w:rPr>
            </w:pPr>
          </w:p>
          <w:p w:rsidR="00185E80" w:rsidRDefault="00C70CEE">
            <w:pPr>
              <w:pStyle w:val="TableParagraph"/>
              <w:ind w:left="105"/>
              <w:rPr>
                <w:sz w:val="24"/>
              </w:rPr>
            </w:pPr>
            <w:r>
              <w:rPr>
                <w:w w:val="99"/>
                <w:sz w:val="24"/>
              </w:rPr>
              <w:t>6</w:t>
            </w:r>
          </w:p>
        </w:tc>
        <w:tc>
          <w:tcPr>
            <w:tcW w:w="1805" w:type="dxa"/>
          </w:tcPr>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ind w:left="0"/>
              <w:rPr>
                <w:sz w:val="26"/>
              </w:rPr>
            </w:pPr>
          </w:p>
          <w:p w:rsidR="00185E80" w:rsidRDefault="00185E80">
            <w:pPr>
              <w:pStyle w:val="TableParagraph"/>
              <w:spacing w:before="7"/>
              <w:ind w:left="0"/>
              <w:rPr>
                <w:sz w:val="35"/>
              </w:rPr>
            </w:pPr>
          </w:p>
          <w:p w:rsidR="00185E80" w:rsidRDefault="00C70CEE">
            <w:pPr>
              <w:pStyle w:val="TableParagraph"/>
              <w:tabs>
                <w:tab w:val="left" w:pos="815"/>
                <w:tab w:val="left" w:pos="950"/>
              </w:tabs>
              <w:spacing w:line="276" w:lineRule="auto"/>
              <w:ind w:right="98"/>
              <w:rPr>
                <w:sz w:val="24"/>
              </w:rPr>
            </w:pPr>
            <w:r>
              <w:rPr>
                <w:sz w:val="24"/>
              </w:rPr>
              <w:t>Bitki</w:t>
            </w:r>
            <w:r>
              <w:rPr>
                <w:sz w:val="24"/>
              </w:rPr>
              <w:tab/>
            </w:r>
            <w:r>
              <w:rPr>
                <w:sz w:val="24"/>
              </w:rPr>
              <w:tab/>
              <w:t>Sağlığı, Hayvan Sağlığı Ve</w:t>
            </w:r>
            <w:r>
              <w:rPr>
                <w:sz w:val="24"/>
              </w:rPr>
              <w:tab/>
              <w:t>Refahı Süreci</w:t>
            </w:r>
          </w:p>
        </w:tc>
        <w:tc>
          <w:tcPr>
            <w:tcW w:w="3197" w:type="dxa"/>
          </w:tcPr>
          <w:p w:rsidR="00185E80" w:rsidRDefault="00185E80">
            <w:pPr>
              <w:pStyle w:val="TableParagraph"/>
              <w:spacing w:before="2"/>
              <w:ind w:left="0"/>
              <w:rPr>
                <w:sz w:val="28"/>
              </w:rPr>
            </w:pPr>
          </w:p>
          <w:p w:rsidR="00185E80" w:rsidRDefault="00C70CEE">
            <w:pPr>
              <w:pStyle w:val="TableParagraph"/>
              <w:numPr>
                <w:ilvl w:val="0"/>
                <w:numId w:val="4"/>
              </w:numPr>
              <w:tabs>
                <w:tab w:val="left" w:pos="825"/>
              </w:tabs>
              <w:spacing w:before="1" w:line="276" w:lineRule="auto"/>
              <w:ind w:right="88"/>
              <w:jc w:val="both"/>
              <w:rPr>
                <w:sz w:val="24"/>
              </w:rPr>
            </w:pPr>
            <w:r>
              <w:rPr>
                <w:sz w:val="24"/>
              </w:rPr>
              <w:t>Denetim ve Kontrol Süreci</w:t>
            </w:r>
          </w:p>
          <w:p w:rsidR="00185E80" w:rsidRDefault="00C70CEE">
            <w:pPr>
              <w:pStyle w:val="TableParagraph"/>
              <w:numPr>
                <w:ilvl w:val="0"/>
                <w:numId w:val="4"/>
              </w:numPr>
              <w:tabs>
                <w:tab w:val="left" w:pos="825"/>
                <w:tab w:val="left" w:pos="2433"/>
              </w:tabs>
              <w:spacing w:line="276" w:lineRule="auto"/>
              <w:ind w:right="89"/>
              <w:jc w:val="both"/>
              <w:rPr>
                <w:sz w:val="24"/>
              </w:rPr>
            </w:pPr>
            <w:r>
              <w:rPr>
                <w:sz w:val="24"/>
              </w:rPr>
              <w:t>Tarımsal</w:t>
            </w:r>
            <w:r>
              <w:rPr>
                <w:sz w:val="24"/>
              </w:rPr>
              <w:tab/>
              <w:t>Eğitim Yayım Planlaması ve Uygulaması</w:t>
            </w:r>
          </w:p>
          <w:p w:rsidR="00185E80" w:rsidRDefault="00C70CEE">
            <w:pPr>
              <w:pStyle w:val="TableParagraph"/>
              <w:numPr>
                <w:ilvl w:val="0"/>
                <w:numId w:val="4"/>
              </w:numPr>
              <w:tabs>
                <w:tab w:val="left" w:pos="825"/>
              </w:tabs>
              <w:spacing w:line="273" w:lineRule="auto"/>
              <w:ind w:right="915"/>
              <w:jc w:val="both"/>
              <w:rPr>
                <w:sz w:val="24"/>
              </w:rPr>
            </w:pPr>
            <w:r>
              <w:rPr>
                <w:spacing w:val="-1"/>
                <w:sz w:val="24"/>
              </w:rPr>
              <w:t xml:space="preserve">Yetkilendirme, </w:t>
            </w:r>
            <w:r>
              <w:rPr>
                <w:sz w:val="24"/>
              </w:rPr>
              <w:t>Belgelendirme İşlemleri</w:t>
            </w:r>
          </w:p>
        </w:tc>
        <w:tc>
          <w:tcPr>
            <w:tcW w:w="3504" w:type="dxa"/>
          </w:tcPr>
          <w:p w:rsidR="00185E80" w:rsidRDefault="00C70CEE">
            <w:pPr>
              <w:pStyle w:val="TableParagraph"/>
              <w:numPr>
                <w:ilvl w:val="0"/>
                <w:numId w:val="3"/>
              </w:numPr>
              <w:tabs>
                <w:tab w:val="left" w:pos="829"/>
                <w:tab w:val="left" w:pos="830"/>
              </w:tabs>
              <w:spacing w:before="109"/>
              <w:rPr>
                <w:sz w:val="24"/>
              </w:rPr>
            </w:pPr>
            <w:r>
              <w:rPr>
                <w:sz w:val="24"/>
              </w:rPr>
              <w:t>Kalite Yönetim</w:t>
            </w:r>
            <w:r>
              <w:rPr>
                <w:spacing w:val="-11"/>
                <w:sz w:val="24"/>
              </w:rPr>
              <w:t xml:space="preserve"> </w:t>
            </w:r>
            <w:r w:rsidR="008A4BD4">
              <w:rPr>
                <w:sz w:val="24"/>
              </w:rPr>
              <w:t>Sürec</w:t>
            </w:r>
            <w:r>
              <w:rPr>
                <w:sz w:val="24"/>
              </w:rPr>
              <w:t>i</w:t>
            </w:r>
          </w:p>
          <w:p w:rsidR="00185E80" w:rsidRDefault="00C70CEE">
            <w:pPr>
              <w:pStyle w:val="TableParagraph"/>
              <w:numPr>
                <w:ilvl w:val="0"/>
                <w:numId w:val="3"/>
              </w:numPr>
              <w:tabs>
                <w:tab w:val="left" w:pos="829"/>
                <w:tab w:val="left" w:pos="830"/>
                <w:tab w:val="left" w:pos="2006"/>
              </w:tabs>
              <w:spacing w:before="42" w:line="276" w:lineRule="auto"/>
              <w:ind w:right="98"/>
              <w:rPr>
                <w:sz w:val="24"/>
              </w:rPr>
            </w:pPr>
            <w:r>
              <w:rPr>
                <w:sz w:val="24"/>
              </w:rPr>
              <w:t>Tarımsal</w:t>
            </w:r>
            <w:r>
              <w:rPr>
                <w:sz w:val="24"/>
              </w:rPr>
              <w:tab/>
              <w:t>Desteklemeler Temel</w:t>
            </w:r>
            <w:r>
              <w:rPr>
                <w:spacing w:val="-7"/>
                <w:sz w:val="24"/>
              </w:rPr>
              <w:t xml:space="preserve"> </w:t>
            </w:r>
            <w:r>
              <w:rPr>
                <w:sz w:val="24"/>
              </w:rPr>
              <w:t>Süreci</w:t>
            </w:r>
          </w:p>
          <w:p w:rsidR="00185E80" w:rsidRDefault="00C70CEE">
            <w:pPr>
              <w:pStyle w:val="TableParagraph"/>
              <w:numPr>
                <w:ilvl w:val="0"/>
                <w:numId w:val="3"/>
              </w:numPr>
              <w:tabs>
                <w:tab w:val="left" w:pos="829"/>
                <w:tab w:val="left" w:pos="830"/>
                <w:tab w:val="left" w:pos="2040"/>
                <w:tab w:val="left" w:pos="2650"/>
              </w:tabs>
              <w:spacing w:line="273" w:lineRule="auto"/>
              <w:ind w:right="88"/>
              <w:rPr>
                <w:sz w:val="24"/>
              </w:rPr>
            </w:pPr>
            <w:r>
              <w:rPr>
                <w:sz w:val="24"/>
              </w:rPr>
              <w:t>Denetim</w:t>
            </w:r>
            <w:r>
              <w:rPr>
                <w:sz w:val="24"/>
              </w:rPr>
              <w:tab/>
            </w:r>
            <w:r>
              <w:rPr>
                <w:spacing w:val="-3"/>
                <w:sz w:val="24"/>
              </w:rPr>
              <w:t>ve</w:t>
            </w:r>
            <w:r>
              <w:rPr>
                <w:spacing w:val="-3"/>
                <w:sz w:val="24"/>
              </w:rPr>
              <w:tab/>
            </w:r>
            <w:r>
              <w:rPr>
                <w:sz w:val="24"/>
              </w:rPr>
              <w:t>Kontrol Süreci</w:t>
            </w:r>
          </w:p>
          <w:p w:rsidR="00185E80" w:rsidRDefault="00C70CEE">
            <w:pPr>
              <w:pStyle w:val="TableParagraph"/>
              <w:numPr>
                <w:ilvl w:val="0"/>
                <w:numId w:val="3"/>
              </w:numPr>
              <w:tabs>
                <w:tab w:val="left" w:pos="829"/>
                <w:tab w:val="left" w:pos="830"/>
                <w:tab w:val="left" w:pos="2741"/>
              </w:tabs>
              <w:spacing w:line="273" w:lineRule="auto"/>
              <w:ind w:right="88"/>
              <w:rPr>
                <w:sz w:val="24"/>
              </w:rPr>
            </w:pPr>
            <w:r>
              <w:rPr>
                <w:sz w:val="24"/>
              </w:rPr>
              <w:t xml:space="preserve">Tarımsal  </w:t>
            </w:r>
            <w:r>
              <w:rPr>
                <w:spacing w:val="16"/>
                <w:sz w:val="24"/>
              </w:rPr>
              <w:t xml:space="preserve"> </w:t>
            </w:r>
            <w:r>
              <w:rPr>
                <w:sz w:val="24"/>
              </w:rPr>
              <w:t>Eğitim</w:t>
            </w:r>
            <w:r>
              <w:rPr>
                <w:sz w:val="24"/>
              </w:rPr>
              <w:tab/>
              <w:t xml:space="preserve">Yayım Planlaması </w:t>
            </w:r>
            <w:r>
              <w:rPr>
                <w:spacing w:val="-3"/>
                <w:sz w:val="24"/>
              </w:rPr>
              <w:t>ve</w:t>
            </w:r>
            <w:r>
              <w:rPr>
                <w:spacing w:val="-4"/>
                <w:sz w:val="24"/>
              </w:rPr>
              <w:t xml:space="preserve"> </w:t>
            </w:r>
            <w:r>
              <w:rPr>
                <w:sz w:val="24"/>
              </w:rPr>
              <w:t>Uygulaması</w:t>
            </w:r>
          </w:p>
          <w:p w:rsidR="00185E80" w:rsidRDefault="00C70CEE">
            <w:pPr>
              <w:pStyle w:val="TableParagraph"/>
              <w:numPr>
                <w:ilvl w:val="0"/>
                <w:numId w:val="3"/>
              </w:numPr>
              <w:tabs>
                <w:tab w:val="left" w:pos="829"/>
                <w:tab w:val="left" w:pos="830"/>
                <w:tab w:val="left" w:pos="2539"/>
              </w:tabs>
              <w:spacing w:line="276" w:lineRule="auto"/>
              <w:ind w:right="88"/>
              <w:rPr>
                <w:sz w:val="24"/>
              </w:rPr>
            </w:pPr>
            <w:r>
              <w:rPr>
                <w:sz w:val="24"/>
              </w:rPr>
              <w:t>Yetkilendirme, Belgelendirme</w:t>
            </w:r>
            <w:r>
              <w:rPr>
                <w:sz w:val="24"/>
              </w:rPr>
              <w:tab/>
              <w:t>İşlemleri Süreci</w:t>
            </w:r>
          </w:p>
        </w:tc>
      </w:tr>
      <w:tr w:rsidR="00FF140C">
        <w:trPr>
          <w:trHeight w:val="3897"/>
        </w:trPr>
        <w:tc>
          <w:tcPr>
            <w:tcW w:w="701" w:type="dxa"/>
          </w:tcPr>
          <w:p w:rsidR="00FF140C" w:rsidRDefault="00FF140C">
            <w:pPr>
              <w:pStyle w:val="TableParagraph"/>
              <w:ind w:left="0"/>
              <w:rPr>
                <w:sz w:val="26"/>
              </w:rPr>
            </w:pPr>
          </w:p>
          <w:p w:rsidR="00FF140C" w:rsidRDefault="00FF140C">
            <w:pPr>
              <w:pStyle w:val="TableParagraph"/>
              <w:ind w:left="0"/>
              <w:rPr>
                <w:sz w:val="26"/>
              </w:rPr>
            </w:pPr>
          </w:p>
          <w:p w:rsidR="00FF140C" w:rsidRDefault="00FF140C">
            <w:pPr>
              <w:pStyle w:val="TableParagraph"/>
              <w:ind w:left="0"/>
              <w:rPr>
                <w:sz w:val="26"/>
              </w:rPr>
            </w:pPr>
          </w:p>
          <w:p w:rsidR="00FF140C" w:rsidRDefault="00FF140C">
            <w:pPr>
              <w:pStyle w:val="TableParagraph"/>
              <w:ind w:left="0"/>
              <w:rPr>
                <w:sz w:val="26"/>
              </w:rPr>
            </w:pPr>
          </w:p>
          <w:p w:rsidR="00FF140C" w:rsidRDefault="00FF140C">
            <w:pPr>
              <w:pStyle w:val="TableParagraph"/>
              <w:ind w:left="0"/>
              <w:rPr>
                <w:sz w:val="26"/>
              </w:rPr>
            </w:pPr>
          </w:p>
          <w:p w:rsidR="00FF140C" w:rsidRDefault="00FF140C">
            <w:pPr>
              <w:pStyle w:val="TableParagraph"/>
              <w:ind w:left="0"/>
              <w:rPr>
                <w:sz w:val="26"/>
              </w:rPr>
            </w:pPr>
          </w:p>
          <w:p w:rsidR="00FF140C" w:rsidRDefault="00FF140C">
            <w:pPr>
              <w:pStyle w:val="TableParagraph"/>
              <w:ind w:left="0"/>
              <w:rPr>
                <w:sz w:val="26"/>
              </w:rPr>
            </w:pPr>
            <w:r>
              <w:rPr>
                <w:sz w:val="26"/>
              </w:rPr>
              <w:t xml:space="preserve"> 7</w:t>
            </w:r>
          </w:p>
        </w:tc>
        <w:tc>
          <w:tcPr>
            <w:tcW w:w="1805" w:type="dxa"/>
          </w:tcPr>
          <w:p w:rsidR="00FF140C" w:rsidRPr="00FF140C" w:rsidRDefault="00FF140C" w:rsidP="00FF140C">
            <w:pPr>
              <w:widowControl/>
              <w:adjustRightInd w:val="0"/>
              <w:rPr>
                <w:rFonts w:eastAsiaTheme="minorHAnsi"/>
                <w:sz w:val="24"/>
                <w:szCs w:val="24"/>
                <w:lang w:val="tr-TR"/>
              </w:rPr>
            </w:pPr>
          </w:p>
          <w:p w:rsidR="00FF140C" w:rsidRPr="00FF140C" w:rsidRDefault="00FF140C" w:rsidP="00FF140C">
            <w:pPr>
              <w:widowControl/>
              <w:adjustRightInd w:val="0"/>
              <w:rPr>
                <w:rFonts w:eastAsiaTheme="minorHAnsi"/>
                <w:sz w:val="24"/>
                <w:szCs w:val="24"/>
                <w:lang w:val="tr-TR"/>
              </w:rPr>
            </w:pPr>
          </w:p>
          <w:p w:rsidR="00FF140C" w:rsidRPr="00FF140C" w:rsidRDefault="00FF140C" w:rsidP="00FF140C">
            <w:pPr>
              <w:widowControl/>
              <w:adjustRightInd w:val="0"/>
              <w:rPr>
                <w:rFonts w:eastAsiaTheme="minorHAnsi"/>
                <w:sz w:val="24"/>
                <w:szCs w:val="24"/>
                <w:lang w:val="tr-TR"/>
              </w:rPr>
            </w:pPr>
          </w:p>
          <w:p w:rsidR="00FF140C" w:rsidRPr="00FF140C" w:rsidRDefault="00FF140C" w:rsidP="00FF140C">
            <w:pPr>
              <w:widowControl/>
              <w:adjustRightInd w:val="0"/>
              <w:rPr>
                <w:rFonts w:eastAsiaTheme="minorHAnsi"/>
                <w:sz w:val="24"/>
                <w:szCs w:val="24"/>
                <w:lang w:val="tr-TR"/>
              </w:rPr>
            </w:pPr>
          </w:p>
          <w:p w:rsidR="00FF140C" w:rsidRPr="00FF140C" w:rsidRDefault="00FF140C" w:rsidP="00FF140C">
            <w:pPr>
              <w:widowControl/>
              <w:adjustRightInd w:val="0"/>
              <w:rPr>
                <w:rFonts w:eastAsiaTheme="minorHAnsi"/>
                <w:sz w:val="24"/>
                <w:szCs w:val="24"/>
                <w:lang w:val="tr-TR"/>
              </w:rPr>
            </w:pPr>
          </w:p>
          <w:p w:rsidR="00FF140C" w:rsidRPr="00FF140C" w:rsidRDefault="00FF140C" w:rsidP="00FF140C">
            <w:pPr>
              <w:widowControl/>
              <w:adjustRightInd w:val="0"/>
              <w:rPr>
                <w:rFonts w:eastAsiaTheme="minorHAnsi"/>
                <w:sz w:val="24"/>
                <w:szCs w:val="24"/>
                <w:lang w:val="tr-TR"/>
              </w:rPr>
            </w:pPr>
            <w:r w:rsidRPr="00FF140C">
              <w:rPr>
                <w:rFonts w:eastAsiaTheme="minorHAnsi"/>
                <w:sz w:val="24"/>
                <w:szCs w:val="24"/>
                <w:lang w:val="tr-TR"/>
              </w:rPr>
              <w:t xml:space="preserve"> </w:t>
            </w:r>
            <w:r>
              <w:rPr>
                <w:rFonts w:eastAsiaTheme="minorHAnsi"/>
                <w:sz w:val="24"/>
                <w:szCs w:val="24"/>
                <w:lang w:val="tr-TR"/>
              </w:rPr>
              <w:t xml:space="preserve"> </w:t>
            </w:r>
            <w:r w:rsidRPr="00FF140C">
              <w:rPr>
                <w:rFonts w:eastAsiaTheme="minorHAnsi"/>
                <w:sz w:val="24"/>
                <w:szCs w:val="24"/>
                <w:lang w:val="tr-TR"/>
              </w:rPr>
              <w:t>Destek</w:t>
            </w:r>
          </w:p>
          <w:p w:rsidR="00FF140C" w:rsidRPr="00FF140C" w:rsidRDefault="00FF140C" w:rsidP="00FF140C">
            <w:pPr>
              <w:widowControl/>
              <w:adjustRightInd w:val="0"/>
              <w:rPr>
                <w:rFonts w:eastAsiaTheme="minorHAnsi"/>
                <w:sz w:val="24"/>
                <w:szCs w:val="24"/>
                <w:lang w:val="tr-TR"/>
              </w:rPr>
            </w:pPr>
            <w:r w:rsidRPr="00FF140C">
              <w:rPr>
                <w:rFonts w:eastAsiaTheme="minorHAnsi"/>
                <w:sz w:val="24"/>
                <w:szCs w:val="24"/>
                <w:lang w:val="tr-TR"/>
              </w:rPr>
              <w:t xml:space="preserve"> </w:t>
            </w:r>
            <w:r>
              <w:rPr>
                <w:rFonts w:eastAsiaTheme="minorHAnsi"/>
                <w:sz w:val="24"/>
                <w:szCs w:val="24"/>
                <w:lang w:val="tr-TR"/>
              </w:rPr>
              <w:t xml:space="preserve"> </w:t>
            </w:r>
            <w:r w:rsidRPr="00FF140C">
              <w:rPr>
                <w:rFonts w:eastAsiaTheme="minorHAnsi"/>
                <w:sz w:val="24"/>
                <w:szCs w:val="24"/>
                <w:lang w:val="tr-TR"/>
              </w:rPr>
              <w:t>Hizmetleri</w:t>
            </w:r>
          </w:p>
          <w:p w:rsidR="00FF140C" w:rsidRPr="00FF140C" w:rsidRDefault="00FF140C" w:rsidP="00FF140C">
            <w:pPr>
              <w:pStyle w:val="TableParagraph"/>
              <w:ind w:left="0"/>
              <w:rPr>
                <w:sz w:val="26"/>
              </w:rPr>
            </w:pPr>
            <w:r w:rsidRPr="00FF140C">
              <w:rPr>
                <w:rFonts w:eastAsiaTheme="minorHAnsi"/>
                <w:sz w:val="24"/>
                <w:szCs w:val="24"/>
                <w:lang w:val="tr-TR"/>
              </w:rPr>
              <w:t xml:space="preserve"> </w:t>
            </w:r>
            <w:r>
              <w:rPr>
                <w:rFonts w:eastAsiaTheme="minorHAnsi"/>
                <w:sz w:val="24"/>
                <w:szCs w:val="24"/>
                <w:lang w:val="tr-TR"/>
              </w:rPr>
              <w:t xml:space="preserve"> </w:t>
            </w:r>
            <w:r w:rsidRPr="00FF140C">
              <w:rPr>
                <w:rFonts w:eastAsiaTheme="minorHAnsi"/>
                <w:sz w:val="24"/>
                <w:szCs w:val="24"/>
                <w:lang w:val="tr-TR"/>
              </w:rPr>
              <w:t>Süreci</w:t>
            </w:r>
          </w:p>
        </w:tc>
        <w:tc>
          <w:tcPr>
            <w:tcW w:w="3197" w:type="dxa"/>
          </w:tcPr>
          <w:p w:rsidR="00FF140C" w:rsidRPr="00FF140C" w:rsidRDefault="00FF140C" w:rsidP="00FF140C">
            <w:pPr>
              <w:pStyle w:val="ListeParagraf"/>
              <w:widowControl/>
              <w:adjustRightInd w:val="0"/>
              <w:ind w:left="780" w:firstLine="0"/>
              <w:rPr>
                <w:rFonts w:eastAsia="SymbolMT"/>
                <w:sz w:val="24"/>
                <w:szCs w:val="24"/>
                <w:lang w:val="tr-TR"/>
              </w:rPr>
            </w:pPr>
          </w:p>
          <w:p w:rsidR="00FF140C" w:rsidRPr="00FF140C" w:rsidRDefault="00FF140C" w:rsidP="00FF140C">
            <w:pPr>
              <w:widowControl/>
              <w:adjustRightInd w:val="0"/>
              <w:ind w:left="420"/>
              <w:rPr>
                <w:rFonts w:eastAsia="SymbolMT"/>
                <w:sz w:val="24"/>
                <w:szCs w:val="24"/>
                <w:lang w:val="tr-TR"/>
              </w:rPr>
            </w:pPr>
          </w:p>
          <w:p w:rsidR="00FF140C" w:rsidRPr="00FF140C" w:rsidRDefault="00FF140C" w:rsidP="00FF140C">
            <w:pPr>
              <w:widowControl/>
              <w:adjustRightInd w:val="0"/>
              <w:ind w:left="420"/>
              <w:rPr>
                <w:rFonts w:eastAsia="SymbolMT"/>
                <w:sz w:val="24"/>
                <w:szCs w:val="24"/>
                <w:lang w:val="tr-TR"/>
              </w:rPr>
            </w:pPr>
          </w:p>
          <w:p w:rsidR="00FF140C" w:rsidRPr="00FF140C" w:rsidRDefault="00FF140C" w:rsidP="00FF140C">
            <w:pPr>
              <w:widowControl/>
              <w:adjustRightInd w:val="0"/>
              <w:ind w:left="420"/>
              <w:rPr>
                <w:rFonts w:eastAsia="SymbolMT"/>
                <w:sz w:val="24"/>
                <w:szCs w:val="24"/>
                <w:lang w:val="tr-TR"/>
              </w:rPr>
            </w:pPr>
          </w:p>
          <w:p w:rsidR="00FF140C" w:rsidRPr="00FF140C" w:rsidRDefault="00FF140C" w:rsidP="00FF140C">
            <w:pPr>
              <w:pStyle w:val="ListeParagraf"/>
              <w:widowControl/>
              <w:adjustRightInd w:val="0"/>
              <w:ind w:left="780" w:firstLine="0"/>
              <w:rPr>
                <w:rFonts w:eastAsia="SymbolMT"/>
                <w:sz w:val="24"/>
                <w:szCs w:val="24"/>
                <w:lang w:val="tr-TR"/>
              </w:rPr>
            </w:pPr>
            <w:r w:rsidRPr="00FF140C">
              <w:rPr>
                <w:rFonts w:eastAsia="SymbolMT"/>
                <w:sz w:val="24"/>
                <w:szCs w:val="24"/>
                <w:lang w:val="tr-TR"/>
              </w:rPr>
              <w:t xml:space="preserve"> </w:t>
            </w:r>
          </w:p>
          <w:p w:rsidR="00FF140C" w:rsidRPr="00FF140C" w:rsidRDefault="00FF140C" w:rsidP="00FF140C">
            <w:pPr>
              <w:pStyle w:val="ListeParagraf"/>
              <w:widowControl/>
              <w:numPr>
                <w:ilvl w:val="0"/>
                <w:numId w:val="45"/>
              </w:numPr>
              <w:adjustRightInd w:val="0"/>
              <w:rPr>
                <w:rFonts w:eastAsia="SymbolMT"/>
                <w:sz w:val="24"/>
                <w:szCs w:val="24"/>
                <w:lang w:val="tr-TR"/>
              </w:rPr>
            </w:pPr>
            <w:r w:rsidRPr="00FF140C">
              <w:rPr>
                <w:rFonts w:eastAsia="SymbolMT"/>
                <w:sz w:val="24"/>
                <w:szCs w:val="24"/>
                <w:lang w:val="tr-TR"/>
              </w:rPr>
              <w:t>Personel Eğitim Süreci</w:t>
            </w:r>
          </w:p>
          <w:p w:rsidR="00FF140C" w:rsidRPr="00FF140C" w:rsidRDefault="00FF140C" w:rsidP="00FF140C">
            <w:pPr>
              <w:pStyle w:val="TableParagraph"/>
              <w:numPr>
                <w:ilvl w:val="0"/>
                <w:numId w:val="44"/>
              </w:numPr>
              <w:spacing w:before="2"/>
              <w:rPr>
                <w:sz w:val="28"/>
              </w:rPr>
            </w:pPr>
            <w:r w:rsidRPr="00FF140C">
              <w:rPr>
                <w:rFonts w:eastAsia="SymbolMT"/>
                <w:sz w:val="24"/>
                <w:szCs w:val="24"/>
                <w:lang w:val="tr-TR"/>
              </w:rPr>
              <w:t>Kalite Yönetim Süreci</w:t>
            </w:r>
          </w:p>
        </w:tc>
        <w:tc>
          <w:tcPr>
            <w:tcW w:w="3504" w:type="dxa"/>
          </w:tcPr>
          <w:p w:rsidR="00FF140C" w:rsidRPr="00FF140C" w:rsidRDefault="00FF140C" w:rsidP="00FF140C">
            <w:pPr>
              <w:pStyle w:val="ListeParagraf"/>
              <w:widowControl/>
              <w:adjustRightInd w:val="0"/>
              <w:ind w:left="780" w:firstLine="0"/>
              <w:rPr>
                <w:rFonts w:eastAsia="SymbolMT"/>
                <w:sz w:val="24"/>
                <w:szCs w:val="24"/>
                <w:lang w:val="tr-TR"/>
              </w:rPr>
            </w:pPr>
          </w:p>
          <w:p w:rsidR="00FF140C" w:rsidRPr="00FF140C" w:rsidRDefault="00FF140C" w:rsidP="00FF140C">
            <w:pPr>
              <w:pStyle w:val="ListeParagraf"/>
              <w:widowControl/>
              <w:adjustRightInd w:val="0"/>
              <w:ind w:left="780" w:firstLine="0"/>
              <w:rPr>
                <w:rFonts w:eastAsia="SymbolMT"/>
                <w:sz w:val="24"/>
                <w:szCs w:val="24"/>
                <w:lang w:val="tr-TR"/>
              </w:rPr>
            </w:pPr>
          </w:p>
          <w:p w:rsidR="00FF140C" w:rsidRPr="00FF140C" w:rsidRDefault="00FF140C" w:rsidP="00FF140C">
            <w:pPr>
              <w:pStyle w:val="ListeParagraf"/>
              <w:widowControl/>
              <w:adjustRightInd w:val="0"/>
              <w:ind w:left="780" w:firstLine="0"/>
              <w:rPr>
                <w:rFonts w:eastAsia="SymbolMT"/>
                <w:sz w:val="24"/>
                <w:szCs w:val="24"/>
                <w:lang w:val="tr-TR"/>
              </w:rPr>
            </w:pPr>
          </w:p>
          <w:p w:rsidR="00FF140C" w:rsidRPr="00FF140C" w:rsidRDefault="00FF140C" w:rsidP="00FF140C">
            <w:pPr>
              <w:pStyle w:val="ListeParagraf"/>
              <w:widowControl/>
              <w:adjustRightInd w:val="0"/>
              <w:ind w:left="780" w:firstLine="0"/>
              <w:rPr>
                <w:rFonts w:eastAsia="SymbolMT"/>
                <w:sz w:val="24"/>
                <w:szCs w:val="24"/>
                <w:lang w:val="tr-TR"/>
              </w:rPr>
            </w:pPr>
          </w:p>
          <w:p w:rsidR="00FF140C" w:rsidRPr="00FF140C" w:rsidRDefault="00FF140C" w:rsidP="00FF140C">
            <w:pPr>
              <w:pStyle w:val="ListeParagraf"/>
              <w:widowControl/>
              <w:numPr>
                <w:ilvl w:val="0"/>
                <w:numId w:val="44"/>
              </w:numPr>
              <w:adjustRightInd w:val="0"/>
              <w:spacing w:line="276" w:lineRule="auto"/>
              <w:rPr>
                <w:rFonts w:eastAsia="SymbolMT"/>
                <w:sz w:val="24"/>
                <w:szCs w:val="24"/>
                <w:lang w:val="tr-TR"/>
              </w:rPr>
            </w:pPr>
            <w:r w:rsidRPr="00FF140C">
              <w:rPr>
                <w:rFonts w:eastAsia="SymbolMT"/>
                <w:sz w:val="24"/>
                <w:szCs w:val="24"/>
                <w:lang w:val="tr-TR"/>
              </w:rPr>
              <w:t>Kalite Yönetim Süreci</w:t>
            </w:r>
          </w:p>
          <w:p w:rsidR="00FF140C" w:rsidRPr="00FF140C" w:rsidRDefault="00FF140C" w:rsidP="00FF140C">
            <w:pPr>
              <w:pStyle w:val="ListeParagraf"/>
              <w:widowControl/>
              <w:numPr>
                <w:ilvl w:val="0"/>
                <w:numId w:val="44"/>
              </w:numPr>
              <w:adjustRightInd w:val="0"/>
              <w:spacing w:line="276" w:lineRule="auto"/>
              <w:rPr>
                <w:rFonts w:eastAsia="SymbolMT"/>
                <w:sz w:val="24"/>
                <w:szCs w:val="24"/>
                <w:lang w:val="tr-TR"/>
              </w:rPr>
            </w:pPr>
            <w:r w:rsidRPr="00FF140C">
              <w:rPr>
                <w:rFonts w:eastAsia="SymbolMT"/>
                <w:sz w:val="24"/>
                <w:szCs w:val="24"/>
                <w:lang w:val="tr-TR"/>
              </w:rPr>
              <w:t>Personel Eğitim Süreci</w:t>
            </w:r>
          </w:p>
          <w:p w:rsidR="00FF140C" w:rsidRPr="00FF140C" w:rsidRDefault="00FF140C" w:rsidP="00FF140C">
            <w:pPr>
              <w:pStyle w:val="ListeParagraf"/>
              <w:widowControl/>
              <w:numPr>
                <w:ilvl w:val="0"/>
                <w:numId w:val="44"/>
              </w:numPr>
              <w:adjustRightInd w:val="0"/>
              <w:spacing w:line="276" w:lineRule="auto"/>
              <w:rPr>
                <w:rFonts w:eastAsia="SymbolMT"/>
                <w:sz w:val="24"/>
                <w:szCs w:val="24"/>
                <w:lang w:val="tr-TR"/>
              </w:rPr>
            </w:pPr>
            <w:r w:rsidRPr="00FF140C">
              <w:rPr>
                <w:rFonts w:eastAsia="SymbolMT"/>
                <w:sz w:val="24"/>
                <w:szCs w:val="24"/>
                <w:lang w:val="tr-TR"/>
              </w:rPr>
              <w:t>Tarımsal Eğitim Yayım</w:t>
            </w:r>
          </w:p>
          <w:p w:rsidR="00FF140C" w:rsidRPr="000E2351" w:rsidRDefault="00FF140C" w:rsidP="000E2351">
            <w:pPr>
              <w:widowControl/>
              <w:adjustRightInd w:val="0"/>
              <w:spacing w:line="276" w:lineRule="auto"/>
              <w:ind w:left="780"/>
              <w:rPr>
                <w:rFonts w:eastAsia="SymbolMT"/>
                <w:sz w:val="24"/>
                <w:szCs w:val="24"/>
                <w:lang w:val="tr-TR"/>
              </w:rPr>
            </w:pPr>
            <w:r w:rsidRPr="00FF140C">
              <w:rPr>
                <w:rFonts w:eastAsia="SymbolMT"/>
                <w:sz w:val="24"/>
                <w:szCs w:val="24"/>
                <w:lang w:val="tr-TR"/>
              </w:rPr>
              <w:t>Planlamas</w:t>
            </w:r>
            <w:r w:rsidR="003D0EF8">
              <w:rPr>
                <w:rFonts w:eastAsia="SymbolMT"/>
                <w:sz w:val="24"/>
                <w:szCs w:val="24"/>
                <w:lang w:val="tr-TR"/>
              </w:rPr>
              <w:t xml:space="preserve"> </w:t>
            </w:r>
            <w:r w:rsidRPr="00FF140C">
              <w:rPr>
                <w:rFonts w:eastAsia="SymbolMT"/>
                <w:sz w:val="24"/>
                <w:szCs w:val="24"/>
                <w:lang w:val="tr-TR"/>
              </w:rPr>
              <w:t>ve</w:t>
            </w:r>
            <w:r w:rsidR="003D0EF8">
              <w:rPr>
                <w:rFonts w:eastAsia="SymbolMT"/>
                <w:sz w:val="24"/>
                <w:szCs w:val="24"/>
                <w:lang w:val="tr-TR"/>
              </w:rPr>
              <w:t xml:space="preserve"> </w:t>
            </w:r>
            <w:r w:rsidRPr="00FF140C">
              <w:rPr>
                <w:rFonts w:eastAsia="SymbolMT"/>
                <w:sz w:val="24"/>
                <w:szCs w:val="24"/>
                <w:lang w:val="tr-TR"/>
              </w:rPr>
              <w:t>Uygulaması</w:t>
            </w:r>
            <w:r w:rsidR="000E2351">
              <w:rPr>
                <w:rFonts w:eastAsia="SymbolMT"/>
                <w:sz w:val="24"/>
                <w:szCs w:val="24"/>
                <w:lang w:val="tr-TR"/>
              </w:rPr>
              <w:t xml:space="preserve"> </w:t>
            </w:r>
            <w:r w:rsidR="008976CB">
              <w:rPr>
                <w:rFonts w:eastAsia="SymbolMT"/>
                <w:sz w:val="24"/>
                <w:szCs w:val="24"/>
                <w:lang w:val="tr-TR"/>
              </w:rPr>
              <w:t>S</w:t>
            </w:r>
            <w:r w:rsidRPr="00FF140C">
              <w:rPr>
                <w:rFonts w:eastAsia="SymbolMT"/>
                <w:sz w:val="24"/>
                <w:szCs w:val="24"/>
                <w:lang w:val="tr-TR"/>
              </w:rPr>
              <w:t>üreci</w:t>
            </w:r>
          </w:p>
        </w:tc>
      </w:tr>
    </w:tbl>
    <w:p w:rsidR="00C70CEE" w:rsidRDefault="00C70CEE"/>
    <w:sectPr w:rsidR="00C70CEE">
      <w:pgSz w:w="11900" w:h="16840"/>
      <w:pgMar w:top="2940" w:right="680" w:bottom="1120" w:left="1200" w:header="712" w:footer="9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90" w:rsidRDefault="00711190">
      <w:r>
        <w:separator/>
      </w:r>
    </w:p>
  </w:endnote>
  <w:endnote w:type="continuationSeparator" w:id="0">
    <w:p w:rsidR="00711190" w:rsidRDefault="0071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D4" w:rsidRDefault="008A4B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20"/>
      </w:rPr>
    </w:pPr>
    <w:r>
      <w:rPr>
        <w:noProof/>
        <w:lang w:val="tr-TR" w:eastAsia="tr-TR"/>
      </w:rPr>
      <mc:AlternateContent>
        <mc:Choice Requires="wps">
          <w:drawing>
            <wp:anchor distT="0" distB="0" distL="114300" distR="114300" simplePos="0" relativeHeight="503245712" behindDoc="1" locked="0" layoutInCell="1" allowOverlap="1" wp14:anchorId="6B84E694" wp14:editId="648EA616">
              <wp:simplePos x="0" y="0"/>
              <wp:positionH relativeFrom="page">
                <wp:posOffset>3717290</wp:posOffset>
              </wp:positionH>
              <wp:positionV relativeFrom="page">
                <wp:posOffset>9917430</wp:posOffset>
              </wp:positionV>
              <wp:extent cx="121920" cy="165735"/>
              <wp:effectExtent l="2540" t="1905" r="0" b="381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0A" w:rsidRDefault="00715B0A">
                          <w:pPr>
                            <w:spacing w:line="234" w:lineRule="exact"/>
                            <w:ind w:left="40"/>
                            <w:rPr>
                              <w:rFonts w:ascii="Trebuchet MS"/>
                            </w:rPr>
                          </w:pPr>
                          <w:r>
                            <w:fldChar w:fldCharType="begin"/>
                          </w:r>
                          <w:r>
                            <w:rPr>
                              <w:rFonts w:ascii="Trebuchet MS"/>
                              <w:w w:val="96"/>
                            </w:rPr>
                            <w:instrText xml:space="preserve"> PAGE </w:instrText>
                          </w:r>
                          <w:r>
                            <w:fldChar w:fldCharType="separate"/>
                          </w:r>
                          <w:r w:rsidR="008A4BD4">
                            <w:rPr>
                              <w:rFonts w:ascii="Trebuchet MS"/>
                              <w:noProof/>
                              <w:w w:val="9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2.7pt;margin-top:780.9pt;width:9.6pt;height:13.05pt;z-index:-7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" filled="f" stroked="f">
              <v:textbox inset="0,0,0,0">
                <w:txbxContent>
                  <w:p w:rsidR="00715B0A" w:rsidRDefault="00715B0A">
                    <w:pPr>
                      <w:spacing w:line="234" w:lineRule="exact"/>
                      <w:ind w:left="40"/>
                      <w:rPr>
                        <w:rFonts w:ascii="Trebuchet MS"/>
                      </w:rPr>
                    </w:pPr>
                    <w:r>
                      <w:fldChar w:fldCharType="begin"/>
                    </w:r>
                    <w:r>
                      <w:rPr>
                        <w:rFonts w:ascii="Trebuchet MS"/>
                        <w:w w:val="96"/>
                      </w:rPr>
                      <w:instrText xml:space="preserve"> PAGE </w:instrText>
                    </w:r>
                    <w:r>
                      <w:fldChar w:fldCharType="separate"/>
                    </w:r>
                    <w:r w:rsidR="008A4BD4">
                      <w:rPr>
                        <w:rFonts w:ascii="Trebuchet MS"/>
                        <w:noProof/>
                        <w:w w:val="96"/>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D4" w:rsidRDefault="008A4BD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20"/>
      </w:rPr>
    </w:pPr>
    <w:r>
      <w:rPr>
        <w:noProof/>
        <w:lang w:val="tr-TR" w:eastAsia="tr-TR"/>
      </w:rPr>
      <mc:AlternateContent>
        <mc:Choice Requires="wps">
          <w:drawing>
            <wp:anchor distT="0" distB="0" distL="114300" distR="114300" simplePos="0" relativeHeight="503245736" behindDoc="1" locked="0" layoutInCell="1" allowOverlap="1">
              <wp:simplePos x="0" y="0"/>
              <wp:positionH relativeFrom="page">
                <wp:posOffset>3684270</wp:posOffset>
              </wp:positionH>
              <wp:positionV relativeFrom="page">
                <wp:posOffset>9917430</wp:posOffset>
              </wp:positionV>
              <wp:extent cx="192405" cy="165735"/>
              <wp:effectExtent l="0" t="1905" r="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0.1pt;margin-top:780.9pt;width:15.15pt;height:13.05pt;z-index:-7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JVrg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" filled="f" stroked="f">
              <v:textbox inset="0,0,0,0">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20"/>
      </w:rPr>
    </w:pPr>
    <w:r>
      <w:rPr>
        <w:noProof/>
        <w:lang w:val="tr-TR" w:eastAsia="tr-TR"/>
      </w:rPr>
      <mc:AlternateContent>
        <mc:Choice Requires="wps">
          <w:drawing>
            <wp:anchor distT="0" distB="0" distL="114300" distR="114300" simplePos="0" relativeHeight="503245760" behindDoc="1" locked="0" layoutInCell="1" allowOverlap="1">
              <wp:simplePos x="0" y="0"/>
              <wp:positionH relativeFrom="page">
                <wp:posOffset>3684270</wp:posOffset>
              </wp:positionH>
              <wp:positionV relativeFrom="page">
                <wp:posOffset>9917430</wp:posOffset>
              </wp:positionV>
              <wp:extent cx="192405" cy="165735"/>
              <wp:effectExtent l="0" t="1905"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90.1pt;margin-top:780.9pt;width:15.15pt;height:13.05pt;z-index:-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" filled="f" stroked="f">
              <v:textbox inset="0,0,0,0">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20"/>
      </w:rPr>
    </w:pPr>
    <w:r>
      <w:rPr>
        <w:noProof/>
        <w:lang w:val="tr-TR" w:eastAsia="tr-TR"/>
      </w:rPr>
      <mc:AlternateContent>
        <mc:Choice Requires="wps">
          <w:drawing>
            <wp:anchor distT="0" distB="0" distL="114300" distR="114300" simplePos="0" relativeHeight="503245784" behindDoc="1" locked="0" layoutInCell="1" allowOverlap="1">
              <wp:simplePos x="0" y="0"/>
              <wp:positionH relativeFrom="page">
                <wp:posOffset>3684270</wp:posOffset>
              </wp:positionH>
              <wp:positionV relativeFrom="page">
                <wp:posOffset>9917430</wp:posOffset>
              </wp:positionV>
              <wp:extent cx="192405" cy="165735"/>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0.1pt;margin-top:780.9pt;width:15.15pt;height:13.05pt;z-index:-7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dTrg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" filled="f" stroked="f">
              <v:textbox inset="0,0,0,0">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8A4BD4">
                      <w:rPr>
                        <w:rFonts w:ascii="Trebuchet MS"/>
                        <w:noProof/>
                      </w:rPr>
                      <w:t>40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14"/>
      </w:rPr>
    </w:pPr>
    <w:r>
      <w:rPr>
        <w:noProof/>
        <w:lang w:val="tr-TR" w:eastAsia="tr-TR"/>
      </w:rPr>
      <mc:AlternateContent>
        <mc:Choice Requires="wps">
          <w:drawing>
            <wp:anchor distT="0" distB="0" distL="114300" distR="114300" simplePos="0" relativeHeight="251668480" behindDoc="1" locked="0" layoutInCell="1" allowOverlap="1" wp14:anchorId="7CB08322" wp14:editId="1AA39A80">
              <wp:simplePos x="0" y="0"/>
              <wp:positionH relativeFrom="page">
                <wp:posOffset>3684270</wp:posOffset>
              </wp:positionH>
              <wp:positionV relativeFrom="page">
                <wp:posOffset>9917430</wp:posOffset>
              </wp:positionV>
              <wp:extent cx="192405"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9C7E5F">
                            <w:rPr>
                              <w:rFonts w:ascii="Trebuchet MS"/>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0.1pt;margin-top:780.9pt;width:15.1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AWrQIAAK8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" filled="f" stroked="f">
              <v:textbox inset="0,0,0,0">
                <w:txbxContent>
                  <w:p w:rsidR="00715B0A" w:rsidRDefault="00715B0A">
                    <w:pPr>
                      <w:spacing w:line="234" w:lineRule="exact"/>
                      <w:ind w:left="40"/>
                      <w:rPr>
                        <w:rFonts w:ascii="Trebuchet MS"/>
                      </w:rPr>
                    </w:pPr>
                    <w:r>
                      <w:fldChar w:fldCharType="begin"/>
                    </w:r>
                    <w:r>
                      <w:rPr>
                        <w:rFonts w:ascii="Trebuchet MS"/>
                      </w:rPr>
                      <w:instrText xml:space="preserve"> PAGE </w:instrText>
                    </w:r>
                    <w:r>
                      <w:fldChar w:fldCharType="separate"/>
                    </w:r>
                    <w:r w:rsidR="009C7E5F">
                      <w:rPr>
                        <w:rFonts w:ascii="Trebuchet MS"/>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90" w:rsidRDefault="00711190">
      <w:r>
        <w:separator/>
      </w:r>
    </w:p>
  </w:footnote>
  <w:footnote w:type="continuationSeparator" w:id="0">
    <w:p w:rsidR="00711190" w:rsidRDefault="0071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D4" w:rsidRDefault="008A4B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0A" w:rsidRDefault="00715B0A">
    <w:pPr>
      <w:pStyle w:val="GvdeMetni"/>
      <w:spacing w:line="14" w:lineRule="auto"/>
      <w:rPr>
        <w:sz w:val="20"/>
      </w:rPr>
    </w:pPr>
    <w:r>
      <w:rPr>
        <w:noProof/>
        <w:lang w:val="tr-TR" w:eastAsia="tr-TR"/>
      </w:rPr>
      <mc:AlternateContent>
        <mc:Choice Requires="wps">
          <w:drawing>
            <wp:anchor distT="0" distB="0" distL="114300" distR="114300" simplePos="0" relativeHeight="1024" behindDoc="0" locked="0" layoutInCell="1" allowOverlap="1" wp14:anchorId="15288E47" wp14:editId="4FE6FD01">
              <wp:simplePos x="0" y="0"/>
              <wp:positionH relativeFrom="page">
                <wp:posOffset>895350</wp:posOffset>
              </wp:positionH>
              <wp:positionV relativeFrom="page">
                <wp:posOffset>447675</wp:posOffset>
              </wp:positionV>
              <wp:extent cx="5958840" cy="1430020"/>
              <wp:effectExtent l="0" t="0" r="3810" b="1778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4099"/>
                            <w:gridCol w:w="1377"/>
                            <w:gridCol w:w="2164"/>
                          </w:tblGrid>
                          <w:tr w:rsidR="00715B0A">
                            <w:trPr>
                              <w:trHeight w:val="441"/>
                            </w:trPr>
                            <w:tc>
                              <w:tcPr>
                                <w:tcW w:w="1728" w:type="dxa"/>
                                <w:vMerge w:val="restart"/>
                              </w:tcPr>
                              <w:p w:rsidR="00715B0A" w:rsidRDefault="00715B0A">
                                <w:pPr>
                                  <w:pStyle w:val="TableParagraph"/>
                                  <w:ind w:left="0"/>
                                  <w:rPr>
                                    <w:sz w:val="20"/>
                                  </w:rPr>
                                </w:pPr>
                              </w:p>
                              <w:p w:rsidR="00715B0A" w:rsidRDefault="00715B0A">
                                <w:pPr>
                                  <w:pStyle w:val="TableParagraph"/>
                                  <w:spacing w:before="7"/>
                                  <w:ind w:left="0"/>
                                  <w:rPr>
                                    <w:sz w:val="29"/>
                                  </w:rPr>
                                </w:pPr>
                                <w:r>
                                  <w:rPr>
                                    <w:noProof/>
                                    <w:sz w:val="20"/>
                                    <w:lang w:val="tr-TR" w:eastAsia="tr-TR"/>
                                  </w:rPr>
                                  <w:drawing>
                                    <wp:inline distT="0" distB="0" distL="0" distR="0" wp14:anchorId="6C7C2DDF" wp14:editId="72F8A4BE">
                                      <wp:extent cx="923925" cy="933450"/>
                                      <wp:effectExtent l="0" t="0" r="952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32166" cy="941776"/>
                                              </a:xfrm>
                                              <a:prstGeom prst="rect">
                                                <a:avLst/>
                                              </a:prstGeom>
                                            </pic:spPr>
                                          </pic:pic>
                                        </a:graphicData>
                                      </a:graphic>
                                    </wp:inline>
                                  </w:drawing>
                                </w:r>
                              </w:p>
                              <w:p w:rsidR="00715B0A" w:rsidRDefault="00715B0A">
                                <w:pPr>
                                  <w:pStyle w:val="TableParagraph"/>
                                  <w:ind w:left="326"/>
                                  <w:rPr>
                                    <w:sz w:val="20"/>
                                  </w:rPr>
                                </w:pPr>
                              </w:p>
                            </w:tc>
                            <w:tc>
                              <w:tcPr>
                                <w:tcW w:w="4099" w:type="dxa"/>
                                <w:vMerge w:val="restart"/>
                              </w:tcPr>
                              <w:p w:rsidR="00715B0A" w:rsidRDefault="00715B0A">
                                <w:pPr>
                                  <w:pStyle w:val="TableParagraph"/>
                                  <w:ind w:left="0"/>
                                  <w:rPr>
                                    <w:sz w:val="24"/>
                                  </w:rPr>
                                </w:pPr>
                              </w:p>
                              <w:p w:rsidR="00715B0A" w:rsidRDefault="00715B0A">
                                <w:pPr>
                                  <w:pStyle w:val="TableParagraph"/>
                                  <w:spacing w:before="200" w:line="278" w:lineRule="auto"/>
                                  <w:ind w:left="475" w:right="461" w:firstLine="7"/>
                                  <w:jc w:val="center"/>
                                  <w:rPr>
                                    <w:b/>
                                  </w:rPr>
                                </w:pPr>
                                <w:r>
                                  <w:rPr>
                                    <w:b/>
                                  </w:rPr>
                                  <w:t>MUŞ İL GIDA TARIM VE HAYVANCILIK MÜDÜRLÜĞÜ</w:t>
                                </w:r>
                              </w:p>
                              <w:p w:rsidR="00715B0A" w:rsidRDefault="00715B0A">
                                <w:pPr>
                                  <w:pStyle w:val="TableParagraph"/>
                                  <w:spacing w:before="195"/>
                                  <w:ind w:left="1004" w:right="990"/>
                                  <w:jc w:val="center"/>
                                  <w:rPr>
                                    <w:b/>
                                  </w:rPr>
                                </w:pPr>
                                <w:r>
                                  <w:rPr>
                                    <w:b/>
                                  </w:rPr>
                                  <w:t>KALİTE EL KİTABI</w:t>
                                </w:r>
                              </w:p>
                            </w:tc>
                            <w:tc>
                              <w:tcPr>
                                <w:tcW w:w="1377" w:type="dxa"/>
                              </w:tcPr>
                              <w:p w:rsidR="00715B0A" w:rsidRPr="009C04AD" w:rsidRDefault="00715B0A">
                                <w:pPr>
                                  <w:pStyle w:val="TableParagraph"/>
                                  <w:spacing w:line="207" w:lineRule="exact"/>
                                  <w:ind w:left="72"/>
                                  <w:rPr>
                                    <w:sz w:val="18"/>
                                    <w:szCs w:val="18"/>
                                  </w:rPr>
                                </w:pPr>
                              </w:p>
                              <w:p w:rsidR="00715B0A" w:rsidRPr="009C04AD" w:rsidRDefault="00715B0A">
                                <w:pPr>
                                  <w:pStyle w:val="TableParagraph"/>
                                  <w:spacing w:line="207" w:lineRule="exact"/>
                                  <w:ind w:left="72"/>
                                  <w:rPr>
                                    <w:sz w:val="18"/>
                                    <w:szCs w:val="18"/>
                                  </w:rPr>
                                </w:pPr>
                                <w:r w:rsidRPr="009C04AD">
                                  <w:rPr>
                                    <w:sz w:val="18"/>
                                    <w:szCs w:val="18"/>
                                  </w:rPr>
                                  <w:t>Doküman Kodu</w:t>
                                </w:r>
                              </w:p>
                            </w:tc>
                            <w:tc>
                              <w:tcPr>
                                <w:tcW w:w="2164" w:type="dxa"/>
                              </w:tcPr>
                              <w:p w:rsidR="00715B0A" w:rsidRDefault="00715B0A" w:rsidP="00A11EB2">
                                <w:pPr>
                                  <w:pStyle w:val="TableParagraph"/>
                                  <w:spacing w:line="207" w:lineRule="exact"/>
                                  <w:ind w:left="222" w:right="206"/>
                                  <w:jc w:val="center"/>
                                  <w:rPr>
                                    <w:sz w:val="18"/>
                                  </w:rPr>
                                </w:pPr>
                                <w:r>
                                  <w:rPr>
                                    <w:sz w:val="18"/>
                                  </w:rPr>
                                  <w:t>GTHB_49_İLM_KEK.001</w:t>
                                </w:r>
                              </w:p>
                            </w:tc>
                          </w:tr>
                          <w:tr w:rsidR="00715B0A">
                            <w:trPr>
                              <w:trHeight w:val="436"/>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Revizyon No</w:t>
                                </w:r>
                              </w:p>
                            </w:tc>
                            <w:tc>
                              <w:tcPr>
                                <w:tcW w:w="2164" w:type="dxa"/>
                              </w:tcPr>
                              <w:p w:rsidR="00715B0A" w:rsidRDefault="00715B0A">
                                <w:pPr>
                                  <w:pStyle w:val="TableParagraph"/>
                                  <w:spacing w:line="202" w:lineRule="exact"/>
                                  <w:ind w:left="222" w:right="206"/>
                                  <w:jc w:val="center"/>
                                  <w:rPr>
                                    <w:sz w:val="18"/>
                                  </w:rPr>
                                </w:pPr>
                              </w:p>
                              <w:p w:rsidR="00715B0A" w:rsidRDefault="00715B0A">
                                <w:pPr>
                                  <w:pStyle w:val="TableParagraph"/>
                                  <w:spacing w:line="202" w:lineRule="exact"/>
                                  <w:ind w:left="222" w:right="206"/>
                                  <w:jc w:val="center"/>
                                  <w:rPr>
                                    <w:sz w:val="18"/>
                                  </w:rPr>
                                </w:pPr>
                                <w:r>
                                  <w:rPr>
                                    <w:sz w:val="18"/>
                                  </w:rPr>
                                  <w:t>000</w:t>
                                </w:r>
                              </w:p>
                            </w:tc>
                          </w:tr>
                          <w:tr w:rsidR="00715B0A">
                            <w:trPr>
                              <w:trHeight w:val="441"/>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Revizyon Tarihi</w:t>
                                </w:r>
                              </w:p>
                            </w:tc>
                            <w:tc>
                              <w:tcPr>
                                <w:tcW w:w="2164" w:type="dxa"/>
                              </w:tcPr>
                              <w:p w:rsidR="00715B0A" w:rsidRDefault="00715B0A">
                                <w:pPr>
                                  <w:pStyle w:val="TableParagraph"/>
                                  <w:spacing w:line="202" w:lineRule="exact"/>
                                  <w:ind w:left="222" w:right="206"/>
                                  <w:jc w:val="center"/>
                                  <w:rPr>
                                    <w:sz w:val="18"/>
                                  </w:rPr>
                                </w:pPr>
                              </w:p>
                              <w:p w:rsidR="00715B0A" w:rsidRDefault="00715B0A" w:rsidP="00C66FDA">
                                <w:pPr>
                                  <w:pStyle w:val="TableParagraph"/>
                                  <w:spacing w:line="202" w:lineRule="exact"/>
                                  <w:ind w:left="0" w:right="206"/>
                                  <w:rPr>
                                    <w:sz w:val="18"/>
                                  </w:rPr>
                                </w:pPr>
                                <w:r>
                                  <w:rPr>
                                    <w:sz w:val="18"/>
                                  </w:rPr>
                                  <w:t xml:space="preserve">                     000</w:t>
                                </w:r>
                              </w:p>
                            </w:tc>
                          </w:tr>
                          <w:tr w:rsidR="00715B0A" w:rsidTr="00C773DB">
                            <w:trPr>
                              <w:trHeight w:val="343"/>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Yürürlük Tarihi</w:t>
                                </w:r>
                              </w:p>
                            </w:tc>
                            <w:tc>
                              <w:tcPr>
                                <w:tcW w:w="2164" w:type="dxa"/>
                              </w:tcPr>
                              <w:p w:rsidR="00715B0A" w:rsidRDefault="00715B0A">
                                <w:pPr>
                                  <w:pStyle w:val="TableParagraph"/>
                                  <w:spacing w:line="202" w:lineRule="exact"/>
                                  <w:ind w:left="222" w:right="206"/>
                                  <w:jc w:val="center"/>
                                  <w:rPr>
                                    <w:sz w:val="18"/>
                                  </w:rPr>
                                </w:pPr>
                              </w:p>
                              <w:p w:rsidR="00715B0A" w:rsidRPr="009C04AD" w:rsidRDefault="00715B0A" w:rsidP="009C04AD">
                                <w:pPr>
                                  <w:pStyle w:val="TableParagraph"/>
                                  <w:spacing w:line="202" w:lineRule="exact"/>
                                  <w:ind w:right="206"/>
                                  <w:jc w:val="center"/>
                                  <w:rPr>
                                    <w:sz w:val="18"/>
                                    <w:szCs w:val="18"/>
                                  </w:rPr>
                                </w:pPr>
                                <w:r w:rsidRPr="009C04AD">
                                  <w:rPr>
                                    <w:sz w:val="18"/>
                                    <w:szCs w:val="18"/>
                                  </w:rPr>
                                  <w:t>05.02.2018</w:t>
                                </w:r>
                              </w:p>
                            </w:tc>
                          </w:tr>
                          <w:tr w:rsidR="00715B0A">
                            <w:trPr>
                              <w:trHeight w:val="436"/>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bookmarkStart w:id="0" w:name="_GoBack"/>
                                <w:bookmarkEnd w:id="0"/>
                              </w:p>
                            </w:tc>
                            <w:tc>
                              <w:tcPr>
                                <w:tcW w:w="2164" w:type="dxa"/>
                              </w:tcPr>
                              <w:p w:rsidR="00715B0A" w:rsidRDefault="00715B0A">
                                <w:pPr>
                                  <w:pStyle w:val="TableParagraph"/>
                                  <w:spacing w:line="202" w:lineRule="exact"/>
                                  <w:ind w:left="222" w:right="201"/>
                                  <w:jc w:val="center"/>
                                  <w:rPr>
                                    <w:sz w:val="18"/>
                                  </w:rPr>
                                </w:pPr>
                              </w:p>
                              <w:p w:rsidR="00715B0A" w:rsidRDefault="00715B0A">
                                <w:pPr>
                                  <w:pStyle w:val="TableParagraph"/>
                                  <w:spacing w:line="202" w:lineRule="exact"/>
                                  <w:ind w:left="222" w:right="201"/>
                                  <w:jc w:val="center"/>
                                  <w:rPr>
                                    <w:sz w:val="18"/>
                                  </w:rPr>
                                </w:pPr>
                              </w:p>
                            </w:tc>
                          </w:tr>
                        </w:tbl>
                        <w:p w:rsidR="00715B0A" w:rsidRDefault="00715B0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0.5pt;margin-top:35.25pt;width:469.2pt;height:112.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z3rwIAAKs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4099"/>
                      <w:gridCol w:w="1377"/>
                      <w:gridCol w:w="2164"/>
                    </w:tblGrid>
                    <w:tr w:rsidR="00715B0A">
                      <w:trPr>
                        <w:trHeight w:val="441"/>
                      </w:trPr>
                      <w:tc>
                        <w:tcPr>
                          <w:tcW w:w="1728" w:type="dxa"/>
                          <w:vMerge w:val="restart"/>
                        </w:tcPr>
                        <w:p w:rsidR="00715B0A" w:rsidRDefault="00715B0A">
                          <w:pPr>
                            <w:pStyle w:val="TableParagraph"/>
                            <w:ind w:left="0"/>
                            <w:rPr>
                              <w:sz w:val="20"/>
                            </w:rPr>
                          </w:pPr>
                        </w:p>
                        <w:p w:rsidR="00715B0A" w:rsidRDefault="00715B0A">
                          <w:pPr>
                            <w:pStyle w:val="TableParagraph"/>
                            <w:spacing w:before="7"/>
                            <w:ind w:left="0"/>
                            <w:rPr>
                              <w:sz w:val="29"/>
                            </w:rPr>
                          </w:pPr>
                          <w:r>
                            <w:rPr>
                              <w:noProof/>
                              <w:sz w:val="20"/>
                              <w:lang w:val="tr-TR" w:eastAsia="tr-TR"/>
                            </w:rPr>
                            <w:drawing>
                              <wp:inline distT="0" distB="0" distL="0" distR="0" wp14:anchorId="6C7C2DDF" wp14:editId="72F8A4BE">
                                <wp:extent cx="923925" cy="933450"/>
                                <wp:effectExtent l="0" t="0" r="952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32166" cy="941776"/>
                                        </a:xfrm>
                                        <a:prstGeom prst="rect">
                                          <a:avLst/>
                                        </a:prstGeom>
                                      </pic:spPr>
                                    </pic:pic>
                                  </a:graphicData>
                                </a:graphic>
                              </wp:inline>
                            </w:drawing>
                          </w:r>
                        </w:p>
                        <w:p w:rsidR="00715B0A" w:rsidRDefault="00715B0A">
                          <w:pPr>
                            <w:pStyle w:val="TableParagraph"/>
                            <w:ind w:left="326"/>
                            <w:rPr>
                              <w:sz w:val="20"/>
                            </w:rPr>
                          </w:pPr>
                        </w:p>
                      </w:tc>
                      <w:tc>
                        <w:tcPr>
                          <w:tcW w:w="4099" w:type="dxa"/>
                          <w:vMerge w:val="restart"/>
                        </w:tcPr>
                        <w:p w:rsidR="00715B0A" w:rsidRDefault="00715B0A">
                          <w:pPr>
                            <w:pStyle w:val="TableParagraph"/>
                            <w:ind w:left="0"/>
                            <w:rPr>
                              <w:sz w:val="24"/>
                            </w:rPr>
                          </w:pPr>
                        </w:p>
                        <w:p w:rsidR="00715B0A" w:rsidRDefault="00715B0A">
                          <w:pPr>
                            <w:pStyle w:val="TableParagraph"/>
                            <w:spacing w:before="200" w:line="278" w:lineRule="auto"/>
                            <w:ind w:left="475" w:right="461" w:firstLine="7"/>
                            <w:jc w:val="center"/>
                            <w:rPr>
                              <w:b/>
                            </w:rPr>
                          </w:pPr>
                          <w:r>
                            <w:rPr>
                              <w:b/>
                            </w:rPr>
                            <w:t>MUŞ İL GIDA TARIM VE HAYVANCILIK MÜDÜRLÜĞÜ</w:t>
                          </w:r>
                        </w:p>
                        <w:p w:rsidR="00715B0A" w:rsidRDefault="00715B0A">
                          <w:pPr>
                            <w:pStyle w:val="TableParagraph"/>
                            <w:spacing w:before="195"/>
                            <w:ind w:left="1004" w:right="990"/>
                            <w:jc w:val="center"/>
                            <w:rPr>
                              <w:b/>
                            </w:rPr>
                          </w:pPr>
                          <w:r>
                            <w:rPr>
                              <w:b/>
                            </w:rPr>
                            <w:t>KALİTE EL KİTABI</w:t>
                          </w:r>
                        </w:p>
                      </w:tc>
                      <w:tc>
                        <w:tcPr>
                          <w:tcW w:w="1377" w:type="dxa"/>
                        </w:tcPr>
                        <w:p w:rsidR="00715B0A" w:rsidRPr="009C04AD" w:rsidRDefault="00715B0A">
                          <w:pPr>
                            <w:pStyle w:val="TableParagraph"/>
                            <w:spacing w:line="207" w:lineRule="exact"/>
                            <w:ind w:left="72"/>
                            <w:rPr>
                              <w:sz w:val="18"/>
                              <w:szCs w:val="18"/>
                            </w:rPr>
                          </w:pPr>
                        </w:p>
                        <w:p w:rsidR="00715B0A" w:rsidRPr="009C04AD" w:rsidRDefault="00715B0A">
                          <w:pPr>
                            <w:pStyle w:val="TableParagraph"/>
                            <w:spacing w:line="207" w:lineRule="exact"/>
                            <w:ind w:left="72"/>
                            <w:rPr>
                              <w:sz w:val="18"/>
                              <w:szCs w:val="18"/>
                            </w:rPr>
                          </w:pPr>
                          <w:r w:rsidRPr="009C04AD">
                            <w:rPr>
                              <w:sz w:val="18"/>
                              <w:szCs w:val="18"/>
                            </w:rPr>
                            <w:t>Doküman Kodu</w:t>
                          </w:r>
                        </w:p>
                      </w:tc>
                      <w:tc>
                        <w:tcPr>
                          <w:tcW w:w="2164" w:type="dxa"/>
                        </w:tcPr>
                        <w:p w:rsidR="00715B0A" w:rsidRDefault="00715B0A" w:rsidP="00A11EB2">
                          <w:pPr>
                            <w:pStyle w:val="TableParagraph"/>
                            <w:spacing w:line="207" w:lineRule="exact"/>
                            <w:ind w:left="222" w:right="206"/>
                            <w:jc w:val="center"/>
                            <w:rPr>
                              <w:sz w:val="18"/>
                            </w:rPr>
                          </w:pPr>
                          <w:r>
                            <w:rPr>
                              <w:sz w:val="18"/>
                            </w:rPr>
                            <w:t>GTHB_49_İLM_KEK.001</w:t>
                          </w:r>
                        </w:p>
                      </w:tc>
                    </w:tr>
                    <w:tr w:rsidR="00715B0A">
                      <w:trPr>
                        <w:trHeight w:val="436"/>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Revizyon No</w:t>
                          </w:r>
                        </w:p>
                      </w:tc>
                      <w:tc>
                        <w:tcPr>
                          <w:tcW w:w="2164" w:type="dxa"/>
                        </w:tcPr>
                        <w:p w:rsidR="00715B0A" w:rsidRDefault="00715B0A">
                          <w:pPr>
                            <w:pStyle w:val="TableParagraph"/>
                            <w:spacing w:line="202" w:lineRule="exact"/>
                            <w:ind w:left="222" w:right="206"/>
                            <w:jc w:val="center"/>
                            <w:rPr>
                              <w:sz w:val="18"/>
                            </w:rPr>
                          </w:pPr>
                        </w:p>
                        <w:p w:rsidR="00715B0A" w:rsidRDefault="00715B0A">
                          <w:pPr>
                            <w:pStyle w:val="TableParagraph"/>
                            <w:spacing w:line="202" w:lineRule="exact"/>
                            <w:ind w:left="222" w:right="206"/>
                            <w:jc w:val="center"/>
                            <w:rPr>
                              <w:sz w:val="18"/>
                            </w:rPr>
                          </w:pPr>
                          <w:r>
                            <w:rPr>
                              <w:sz w:val="18"/>
                            </w:rPr>
                            <w:t>000</w:t>
                          </w:r>
                        </w:p>
                      </w:tc>
                    </w:tr>
                    <w:tr w:rsidR="00715B0A">
                      <w:trPr>
                        <w:trHeight w:val="441"/>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Revizyon Tarihi</w:t>
                          </w:r>
                        </w:p>
                      </w:tc>
                      <w:tc>
                        <w:tcPr>
                          <w:tcW w:w="2164" w:type="dxa"/>
                        </w:tcPr>
                        <w:p w:rsidR="00715B0A" w:rsidRDefault="00715B0A">
                          <w:pPr>
                            <w:pStyle w:val="TableParagraph"/>
                            <w:spacing w:line="202" w:lineRule="exact"/>
                            <w:ind w:left="222" w:right="206"/>
                            <w:jc w:val="center"/>
                            <w:rPr>
                              <w:sz w:val="18"/>
                            </w:rPr>
                          </w:pPr>
                        </w:p>
                        <w:p w:rsidR="00715B0A" w:rsidRDefault="00715B0A" w:rsidP="00C66FDA">
                          <w:pPr>
                            <w:pStyle w:val="TableParagraph"/>
                            <w:spacing w:line="202" w:lineRule="exact"/>
                            <w:ind w:left="0" w:right="206"/>
                            <w:rPr>
                              <w:sz w:val="18"/>
                            </w:rPr>
                          </w:pPr>
                          <w:r>
                            <w:rPr>
                              <w:sz w:val="18"/>
                            </w:rPr>
                            <w:t xml:space="preserve">                     000</w:t>
                          </w:r>
                        </w:p>
                      </w:tc>
                    </w:tr>
                    <w:tr w:rsidR="00715B0A" w:rsidTr="00C773DB">
                      <w:trPr>
                        <w:trHeight w:val="343"/>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r w:rsidRPr="009C04AD">
                            <w:rPr>
                              <w:sz w:val="18"/>
                              <w:szCs w:val="18"/>
                            </w:rPr>
                            <w:t>Yürürlük Tarihi</w:t>
                          </w:r>
                        </w:p>
                      </w:tc>
                      <w:tc>
                        <w:tcPr>
                          <w:tcW w:w="2164" w:type="dxa"/>
                        </w:tcPr>
                        <w:p w:rsidR="00715B0A" w:rsidRDefault="00715B0A">
                          <w:pPr>
                            <w:pStyle w:val="TableParagraph"/>
                            <w:spacing w:line="202" w:lineRule="exact"/>
                            <w:ind w:left="222" w:right="206"/>
                            <w:jc w:val="center"/>
                            <w:rPr>
                              <w:sz w:val="18"/>
                            </w:rPr>
                          </w:pPr>
                        </w:p>
                        <w:p w:rsidR="00715B0A" w:rsidRPr="009C04AD" w:rsidRDefault="00715B0A" w:rsidP="009C04AD">
                          <w:pPr>
                            <w:pStyle w:val="TableParagraph"/>
                            <w:spacing w:line="202" w:lineRule="exact"/>
                            <w:ind w:right="206"/>
                            <w:jc w:val="center"/>
                            <w:rPr>
                              <w:sz w:val="18"/>
                              <w:szCs w:val="18"/>
                            </w:rPr>
                          </w:pPr>
                          <w:r w:rsidRPr="009C04AD">
                            <w:rPr>
                              <w:sz w:val="18"/>
                              <w:szCs w:val="18"/>
                            </w:rPr>
                            <w:t>05.02.2018</w:t>
                          </w:r>
                        </w:p>
                      </w:tc>
                    </w:tr>
                    <w:tr w:rsidR="00715B0A">
                      <w:trPr>
                        <w:trHeight w:val="436"/>
                      </w:trPr>
                      <w:tc>
                        <w:tcPr>
                          <w:tcW w:w="1728" w:type="dxa"/>
                          <w:vMerge/>
                          <w:tcBorders>
                            <w:top w:val="nil"/>
                          </w:tcBorders>
                        </w:tcPr>
                        <w:p w:rsidR="00715B0A" w:rsidRDefault="00715B0A">
                          <w:pPr>
                            <w:rPr>
                              <w:sz w:val="2"/>
                              <w:szCs w:val="2"/>
                            </w:rPr>
                          </w:pPr>
                        </w:p>
                      </w:tc>
                      <w:tc>
                        <w:tcPr>
                          <w:tcW w:w="4099" w:type="dxa"/>
                          <w:vMerge/>
                          <w:tcBorders>
                            <w:top w:val="nil"/>
                          </w:tcBorders>
                        </w:tcPr>
                        <w:p w:rsidR="00715B0A" w:rsidRDefault="00715B0A">
                          <w:pPr>
                            <w:rPr>
                              <w:sz w:val="2"/>
                              <w:szCs w:val="2"/>
                            </w:rPr>
                          </w:pPr>
                        </w:p>
                      </w:tc>
                      <w:tc>
                        <w:tcPr>
                          <w:tcW w:w="1377" w:type="dxa"/>
                        </w:tcPr>
                        <w:p w:rsidR="00715B0A" w:rsidRPr="009C04AD" w:rsidRDefault="00715B0A">
                          <w:pPr>
                            <w:pStyle w:val="TableParagraph"/>
                            <w:spacing w:line="202" w:lineRule="exact"/>
                            <w:ind w:left="72"/>
                            <w:rPr>
                              <w:sz w:val="18"/>
                              <w:szCs w:val="18"/>
                            </w:rPr>
                          </w:pPr>
                        </w:p>
                        <w:p w:rsidR="00715B0A" w:rsidRPr="009C04AD" w:rsidRDefault="00715B0A">
                          <w:pPr>
                            <w:pStyle w:val="TableParagraph"/>
                            <w:spacing w:line="202" w:lineRule="exact"/>
                            <w:ind w:left="72"/>
                            <w:rPr>
                              <w:sz w:val="18"/>
                              <w:szCs w:val="18"/>
                            </w:rPr>
                          </w:pPr>
                          <w:bookmarkStart w:id="1" w:name="_GoBack"/>
                          <w:bookmarkEnd w:id="1"/>
                        </w:p>
                      </w:tc>
                      <w:tc>
                        <w:tcPr>
                          <w:tcW w:w="2164" w:type="dxa"/>
                        </w:tcPr>
                        <w:p w:rsidR="00715B0A" w:rsidRDefault="00715B0A">
                          <w:pPr>
                            <w:pStyle w:val="TableParagraph"/>
                            <w:spacing w:line="202" w:lineRule="exact"/>
                            <w:ind w:left="222" w:right="201"/>
                            <w:jc w:val="center"/>
                            <w:rPr>
                              <w:sz w:val="18"/>
                            </w:rPr>
                          </w:pPr>
                        </w:p>
                        <w:p w:rsidR="00715B0A" w:rsidRDefault="00715B0A">
                          <w:pPr>
                            <w:pStyle w:val="TableParagraph"/>
                            <w:spacing w:line="202" w:lineRule="exact"/>
                            <w:ind w:left="222" w:right="201"/>
                            <w:jc w:val="center"/>
                            <w:rPr>
                              <w:sz w:val="18"/>
                            </w:rPr>
                          </w:pPr>
                        </w:p>
                      </w:tc>
                    </w:tr>
                  </w:tbl>
                  <w:p w:rsidR="00715B0A" w:rsidRDefault="00715B0A">
                    <w:pPr>
                      <w:pStyle w:val="GvdeMetni"/>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D4" w:rsidRDefault="008A4B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01"/>
    <w:multiLevelType w:val="multilevel"/>
    <w:tmpl w:val="BBE02D18"/>
    <w:lvl w:ilvl="0">
      <w:start w:val="8"/>
      <w:numFmt w:val="decimal"/>
      <w:lvlText w:val="%1"/>
      <w:lvlJc w:val="left"/>
      <w:pPr>
        <w:ind w:left="580" w:hanging="365"/>
      </w:pPr>
      <w:rPr>
        <w:rFonts w:hint="default"/>
      </w:rPr>
    </w:lvl>
    <w:lvl w:ilvl="1">
      <w:start w:val="3"/>
      <w:numFmt w:val="decimal"/>
      <w:lvlText w:val="%1.%2"/>
      <w:lvlJc w:val="left"/>
      <w:pPr>
        <w:ind w:left="580" w:hanging="365"/>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1">
    <w:nsid w:val="03DF2CF0"/>
    <w:multiLevelType w:val="hybridMultilevel"/>
    <w:tmpl w:val="5C1C165C"/>
    <w:lvl w:ilvl="0" w:tplc="089A3570">
      <w:numFmt w:val="bullet"/>
      <w:lvlText w:val=""/>
      <w:lvlJc w:val="left"/>
      <w:pPr>
        <w:ind w:left="825" w:hanging="360"/>
      </w:pPr>
      <w:rPr>
        <w:rFonts w:ascii="Symbol" w:eastAsia="Symbol" w:hAnsi="Symbol" w:cs="Symbol" w:hint="default"/>
        <w:w w:val="99"/>
        <w:sz w:val="24"/>
        <w:szCs w:val="24"/>
      </w:rPr>
    </w:lvl>
    <w:lvl w:ilvl="1" w:tplc="9244D490">
      <w:numFmt w:val="bullet"/>
      <w:lvlText w:val="•"/>
      <w:lvlJc w:val="left"/>
      <w:pPr>
        <w:ind w:left="1056" w:hanging="360"/>
      </w:pPr>
      <w:rPr>
        <w:rFonts w:hint="default"/>
      </w:rPr>
    </w:lvl>
    <w:lvl w:ilvl="2" w:tplc="5770CD46">
      <w:numFmt w:val="bullet"/>
      <w:lvlText w:val="•"/>
      <w:lvlJc w:val="left"/>
      <w:pPr>
        <w:ind w:left="1293" w:hanging="360"/>
      </w:pPr>
      <w:rPr>
        <w:rFonts w:hint="default"/>
      </w:rPr>
    </w:lvl>
    <w:lvl w:ilvl="3" w:tplc="B0B0F5B6">
      <w:numFmt w:val="bullet"/>
      <w:lvlText w:val="•"/>
      <w:lvlJc w:val="left"/>
      <w:pPr>
        <w:ind w:left="1530" w:hanging="360"/>
      </w:pPr>
      <w:rPr>
        <w:rFonts w:hint="default"/>
      </w:rPr>
    </w:lvl>
    <w:lvl w:ilvl="4" w:tplc="E9AE6E7E">
      <w:numFmt w:val="bullet"/>
      <w:lvlText w:val="•"/>
      <w:lvlJc w:val="left"/>
      <w:pPr>
        <w:ind w:left="1766" w:hanging="360"/>
      </w:pPr>
      <w:rPr>
        <w:rFonts w:hint="default"/>
      </w:rPr>
    </w:lvl>
    <w:lvl w:ilvl="5" w:tplc="4664C1EC">
      <w:numFmt w:val="bullet"/>
      <w:lvlText w:val="•"/>
      <w:lvlJc w:val="left"/>
      <w:pPr>
        <w:ind w:left="2003" w:hanging="360"/>
      </w:pPr>
      <w:rPr>
        <w:rFonts w:hint="default"/>
      </w:rPr>
    </w:lvl>
    <w:lvl w:ilvl="6" w:tplc="FE42B8A0">
      <w:numFmt w:val="bullet"/>
      <w:lvlText w:val="•"/>
      <w:lvlJc w:val="left"/>
      <w:pPr>
        <w:ind w:left="2240" w:hanging="360"/>
      </w:pPr>
      <w:rPr>
        <w:rFonts w:hint="default"/>
      </w:rPr>
    </w:lvl>
    <w:lvl w:ilvl="7" w:tplc="4252D9C8">
      <w:numFmt w:val="bullet"/>
      <w:lvlText w:val="•"/>
      <w:lvlJc w:val="left"/>
      <w:pPr>
        <w:ind w:left="2476" w:hanging="360"/>
      </w:pPr>
      <w:rPr>
        <w:rFonts w:hint="default"/>
      </w:rPr>
    </w:lvl>
    <w:lvl w:ilvl="8" w:tplc="735648C6">
      <w:numFmt w:val="bullet"/>
      <w:lvlText w:val="•"/>
      <w:lvlJc w:val="left"/>
      <w:pPr>
        <w:ind w:left="2713" w:hanging="360"/>
      </w:pPr>
      <w:rPr>
        <w:rFonts w:hint="default"/>
      </w:rPr>
    </w:lvl>
  </w:abstractNum>
  <w:abstractNum w:abstractNumId="2">
    <w:nsid w:val="059B3A9D"/>
    <w:multiLevelType w:val="multilevel"/>
    <w:tmpl w:val="6D944082"/>
    <w:lvl w:ilvl="0">
      <w:start w:val="7"/>
      <w:numFmt w:val="decimal"/>
      <w:lvlText w:val="%1"/>
      <w:lvlJc w:val="left"/>
      <w:pPr>
        <w:ind w:left="758" w:hanging="543"/>
      </w:pPr>
      <w:rPr>
        <w:rFonts w:hint="default"/>
      </w:rPr>
    </w:lvl>
    <w:lvl w:ilvl="1">
      <w:start w:val="1"/>
      <w:numFmt w:val="decimal"/>
      <w:lvlText w:val="%1.%2"/>
      <w:lvlJc w:val="left"/>
      <w:pPr>
        <w:ind w:left="758" w:hanging="543"/>
      </w:pPr>
      <w:rPr>
        <w:rFonts w:hint="default"/>
      </w:rPr>
    </w:lvl>
    <w:lvl w:ilvl="2">
      <w:start w:val="5"/>
      <w:numFmt w:val="decimal"/>
      <w:lvlText w:val="%1.%2.%3"/>
      <w:lvlJc w:val="left"/>
      <w:pPr>
        <w:ind w:left="758" w:hanging="543"/>
      </w:pPr>
      <w:rPr>
        <w:rFonts w:ascii="Times New Roman" w:eastAsia="Times New Roman" w:hAnsi="Times New Roman" w:cs="Times New Roman" w:hint="default"/>
        <w:b/>
        <w:bCs/>
        <w:w w:val="99"/>
        <w:sz w:val="24"/>
        <w:szCs w:val="24"/>
      </w:rPr>
    </w:lvl>
    <w:lvl w:ilvl="3">
      <w:start w:val="1"/>
      <w:numFmt w:val="decimal"/>
      <w:lvlText w:val="%1.%2.%3.%4"/>
      <w:lvlJc w:val="left"/>
      <w:pPr>
        <w:ind w:left="940" w:hanging="725"/>
      </w:pPr>
      <w:rPr>
        <w:rFonts w:ascii="Times New Roman" w:eastAsia="Times New Roman" w:hAnsi="Times New Roman" w:cs="Times New Roman" w:hint="default"/>
        <w:b/>
        <w:bCs/>
        <w:spacing w:val="-5"/>
        <w:w w:val="99"/>
        <w:sz w:val="24"/>
        <w:szCs w:val="24"/>
      </w:rPr>
    </w:lvl>
    <w:lvl w:ilvl="4">
      <w:numFmt w:val="bullet"/>
      <w:lvlText w:val=""/>
      <w:lvlJc w:val="left"/>
      <w:pPr>
        <w:ind w:left="936" w:hanging="360"/>
      </w:pPr>
      <w:rPr>
        <w:rFonts w:ascii="Symbol" w:eastAsia="Symbol" w:hAnsi="Symbol" w:cs="Symbol" w:hint="default"/>
        <w:w w:val="99"/>
        <w:sz w:val="24"/>
        <w:szCs w:val="24"/>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3">
    <w:nsid w:val="0CAC59E6"/>
    <w:multiLevelType w:val="multilevel"/>
    <w:tmpl w:val="123E371E"/>
    <w:lvl w:ilvl="0">
      <w:start w:val="9"/>
      <w:numFmt w:val="decimal"/>
      <w:lvlText w:val="%1"/>
      <w:lvlJc w:val="left"/>
      <w:pPr>
        <w:ind w:left="820" w:hanging="605"/>
      </w:pPr>
      <w:rPr>
        <w:rFonts w:hint="default"/>
      </w:rPr>
    </w:lvl>
    <w:lvl w:ilvl="1">
      <w:start w:val="3"/>
      <w:numFmt w:val="decimal"/>
      <w:lvlText w:val="%1.%2"/>
      <w:lvlJc w:val="left"/>
      <w:pPr>
        <w:ind w:left="820" w:hanging="605"/>
      </w:pPr>
      <w:rPr>
        <w:rFonts w:hint="default"/>
      </w:rPr>
    </w:lvl>
    <w:lvl w:ilvl="2">
      <w:start w:val="1"/>
      <w:numFmt w:val="decimal"/>
      <w:lvlText w:val="%1.%2.%3."/>
      <w:lvlJc w:val="left"/>
      <w:pPr>
        <w:ind w:left="820" w:hanging="605"/>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4">
    <w:nsid w:val="0D7D3110"/>
    <w:multiLevelType w:val="multilevel"/>
    <w:tmpl w:val="D5DE42C0"/>
    <w:lvl w:ilvl="0">
      <w:start w:val="8"/>
      <w:numFmt w:val="decimal"/>
      <w:lvlText w:val="%1"/>
      <w:lvlJc w:val="left"/>
      <w:pPr>
        <w:ind w:left="816" w:hanging="600"/>
      </w:pPr>
      <w:rPr>
        <w:rFonts w:hint="default"/>
      </w:rPr>
    </w:lvl>
    <w:lvl w:ilvl="1">
      <w:start w:val="4"/>
      <w:numFmt w:val="decimal"/>
      <w:lvlText w:val="%1.%2"/>
      <w:lvlJc w:val="left"/>
      <w:pPr>
        <w:ind w:left="816" w:hanging="600"/>
      </w:pPr>
      <w:rPr>
        <w:rFonts w:hint="default"/>
      </w:rPr>
    </w:lvl>
    <w:lvl w:ilvl="2">
      <w:start w:val="2"/>
      <w:numFmt w:val="decimal"/>
      <w:lvlText w:val="%1.%2.%3."/>
      <w:lvlJc w:val="left"/>
      <w:pPr>
        <w:ind w:left="816" w:hanging="600"/>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5">
    <w:nsid w:val="0F2955C8"/>
    <w:multiLevelType w:val="hybridMultilevel"/>
    <w:tmpl w:val="4C2C842A"/>
    <w:lvl w:ilvl="0" w:tplc="D2E65868">
      <w:numFmt w:val="bullet"/>
      <w:lvlText w:val=""/>
      <w:lvlJc w:val="left"/>
      <w:pPr>
        <w:ind w:left="829" w:hanging="360"/>
      </w:pPr>
      <w:rPr>
        <w:rFonts w:ascii="Symbol" w:eastAsia="Symbol" w:hAnsi="Symbol" w:cs="Symbol" w:hint="default"/>
        <w:w w:val="99"/>
        <w:sz w:val="24"/>
        <w:szCs w:val="24"/>
      </w:rPr>
    </w:lvl>
    <w:lvl w:ilvl="1" w:tplc="2B06DD28">
      <w:numFmt w:val="bullet"/>
      <w:lvlText w:val="•"/>
      <w:lvlJc w:val="left"/>
      <w:pPr>
        <w:ind w:left="1087" w:hanging="360"/>
      </w:pPr>
      <w:rPr>
        <w:rFonts w:hint="default"/>
      </w:rPr>
    </w:lvl>
    <w:lvl w:ilvl="2" w:tplc="DE561750">
      <w:numFmt w:val="bullet"/>
      <w:lvlText w:val="•"/>
      <w:lvlJc w:val="left"/>
      <w:pPr>
        <w:ind w:left="1354" w:hanging="360"/>
      </w:pPr>
      <w:rPr>
        <w:rFonts w:hint="default"/>
      </w:rPr>
    </w:lvl>
    <w:lvl w:ilvl="3" w:tplc="DBF60E50">
      <w:numFmt w:val="bullet"/>
      <w:lvlText w:val="•"/>
      <w:lvlJc w:val="left"/>
      <w:pPr>
        <w:ind w:left="1622" w:hanging="360"/>
      </w:pPr>
      <w:rPr>
        <w:rFonts w:hint="default"/>
      </w:rPr>
    </w:lvl>
    <w:lvl w:ilvl="4" w:tplc="6DA48B2C">
      <w:numFmt w:val="bullet"/>
      <w:lvlText w:val="•"/>
      <w:lvlJc w:val="left"/>
      <w:pPr>
        <w:ind w:left="1889" w:hanging="360"/>
      </w:pPr>
      <w:rPr>
        <w:rFonts w:hint="default"/>
      </w:rPr>
    </w:lvl>
    <w:lvl w:ilvl="5" w:tplc="C270D9C4">
      <w:numFmt w:val="bullet"/>
      <w:lvlText w:val="•"/>
      <w:lvlJc w:val="left"/>
      <w:pPr>
        <w:ind w:left="2157" w:hanging="360"/>
      </w:pPr>
      <w:rPr>
        <w:rFonts w:hint="default"/>
      </w:rPr>
    </w:lvl>
    <w:lvl w:ilvl="6" w:tplc="DDCEB310">
      <w:numFmt w:val="bullet"/>
      <w:lvlText w:val="•"/>
      <w:lvlJc w:val="left"/>
      <w:pPr>
        <w:ind w:left="2424" w:hanging="360"/>
      </w:pPr>
      <w:rPr>
        <w:rFonts w:hint="default"/>
      </w:rPr>
    </w:lvl>
    <w:lvl w:ilvl="7" w:tplc="1C62597A">
      <w:numFmt w:val="bullet"/>
      <w:lvlText w:val="•"/>
      <w:lvlJc w:val="left"/>
      <w:pPr>
        <w:ind w:left="2691" w:hanging="360"/>
      </w:pPr>
      <w:rPr>
        <w:rFonts w:hint="default"/>
      </w:rPr>
    </w:lvl>
    <w:lvl w:ilvl="8" w:tplc="3140B9A8">
      <w:numFmt w:val="bullet"/>
      <w:lvlText w:val="•"/>
      <w:lvlJc w:val="left"/>
      <w:pPr>
        <w:ind w:left="2959" w:hanging="360"/>
      </w:pPr>
      <w:rPr>
        <w:rFonts w:hint="default"/>
      </w:rPr>
    </w:lvl>
  </w:abstractNum>
  <w:abstractNum w:abstractNumId="6">
    <w:nsid w:val="10B94F10"/>
    <w:multiLevelType w:val="hybridMultilevel"/>
    <w:tmpl w:val="1D280B28"/>
    <w:lvl w:ilvl="0" w:tplc="041F0001">
      <w:start w:val="1"/>
      <w:numFmt w:val="bullet"/>
      <w:lvlText w:val=""/>
      <w:lvlJc w:val="left"/>
      <w:pPr>
        <w:ind w:left="829" w:hanging="360"/>
      </w:pPr>
      <w:rPr>
        <w:rFonts w:ascii="Symbol" w:hAnsi="Symbol" w:hint="default"/>
        <w:w w:val="99"/>
        <w:sz w:val="24"/>
        <w:szCs w:val="24"/>
      </w:rPr>
    </w:lvl>
    <w:lvl w:ilvl="1" w:tplc="39E09B78">
      <w:numFmt w:val="bullet"/>
      <w:lvlText w:val="•"/>
      <w:lvlJc w:val="left"/>
      <w:pPr>
        <w:ind w:left="1087" w:hanging="360"/>
      </w:pPr>
      <w:rPr>
        <w:rFonts w:hint="default"/>
      </w:rPr>
    </w:lvl>
    <w:lvl w:ilvl="2" w:tplc="D456A05C">
      <w:numFmt w:val="bullet"/>
      <w:lvlText w:val="•"/>
      <w:lvlJc w:val="left"/>
      <w:pPr>
        <w:ind w:left="1354" w:hanging="360"/>
      </w:pPr>
      <w:rPr>
        <w:rFonts w:hint="default"/>
      </w:rPr>
    </w:lvl>
    <w:lvl w:ilvl="3" w:tplc="5BB829D2">
      <w:numFmt w:val="bullet"/>
      <w:lvlText w:val="•"/>
      <w:lvlJc w:val="left"/>
      <w:pPr>
        <w:ind w:left="1622" w:hanging="360"/>
      </w:pPr>
      <w:rPr>
        <w:rFonts w:hint="default"/>
      </w:rPr>
    </w:lvl>
    <w:lvl w:ilvl="4" w:tplc="AE660794">
      <w:numFmt w:val="bullet"/>
      <w:lvlText w:val="•"/>
      <w:lvlJc w:val="left"/>
      <w:pPr>
        <w:ind w:left="1889" w:hanging="360"/>
      </w:pPr>
      <w:rPr>
        <w:rFonts w:hint="default"/>
      </w:rPr>
    </w:lvl>
    <w:lvl w:ilvl="5" w:tplc="F7E82176">
      <w:numFmt w:val="bullet"/>
      <w:lvlText w:val="•"/>
      <w:lvlJc w:val="left"/>
      <w:pPr>
        <w:ind w:left="2157" w:hanging="360"/>
      </w:pPr>
      <w:rPr>
        <w:rFonts w:hint="default"/>
      </w:rPr>
    </w:lvl>
    <w:lvl w:ilvl="6" w:tplc="34D2ABB6">
      <w:numFmt w:val="bullet"/>
      <w:lvlText w:val="•"/>
      <w:lvlJc w:val="left"/>
      <w:pPr>
        <w:ind w:left="2424" w:hanging="360"/>
      </w:pPr>
      <w:rPr>
        <w:rFonts w:hint="default"/>
      </w:rPr>
    </w:lvl>
    <w:lvl w:ilvl="7" w:tplc="03C61A68">
      <w:numFmt w:val="bullet"/>
      <w:lvlText w:val="•"/>
      <w:lvlJc w:val="left"/>
      <w:pPr>
        <w:ind w:left="2691" w:hanging="360"/>
      </w:pPr>
      <w:rPr>
        <w:rFonts w:hint="default"/>
      </w:rPr>
    </w:lvl>
    <w:lvl w:ilvl="8" w:tplc="46D6F5DA">
      <w:numFmt w:val="bullet"/>
      <w:lvlText w:val="•"/>
      <w:lvlJc w:val="left"/>
      <w:pPr>
        <w:ind w:left="2959" w:hanging="360"/>
      </w:pPr>
      <w:rPr>
        <w:rFonts w:hint="default"/>
      </w:rPr>
    </w:lvl>
  </w:abstractNum>
  <w:abstractNum w:abstractNumId="7">
    <w:nsid w:val="1398632E"/>
    <w:multiLevelType w:val="hybridMultilevel"/>
    <w:tmpl w:val="4BDA43E4"/>
    <w:lvl w:ilvl="0" w:tplc="CC9C3A04">
      <w:numFmt w:val="bullet"/>
      <w:lvlText w:val=""/>
      <w:lvlJc w:val="left"/>
      <w:pPr>
        <w:ind w:left="829" w:hanging="360"/>
      </w:pPr>
      <w:rPr>
        <w:rFonts w:ascii="Symbol" w:eastAsia="Symbol" w:hAnsi="Symbol" w:cs="Symbol" w:hint="default"/>
        <w:w w:val="99"/>
        <w:sz w:val="24"/>
        <w:szCs w:val="24"/>
      </w:rPr>
    </w:lvl>
    <w:lvl w:ilvl="1" w:tplc="1A0225C4">
      <w:numFmt w:val="bullet"/>
      <w:lvlText w:val="•"/>
      <w:lvlJc w:val="left"/>
      <w:pPr>
        <w:ind w:left="1087" w:hanging="360"/>
      </w:pPr>
      <w:rPr>
        <w:rFonts w:hint="default"/>
      </w:rPr>
    </w:lvl>
    <w:lvl w:ilvl="2" w:tplc="5A4A3F56">
      <w:numFmt w:val="bullet"/>
      <w:lvlText w:val="•"/>
      <w:lvlJc w:val="left"/>
      <w:pPr>
        <w:ind w:left="1354" w:hanging="360"/>
      </w:pPr>
      <w:rPr>
        <w:rFonts w:hint="default"/>
      </w:rPr>
    </w:lvl>
    <w:lvl w:ilvl="3" w:tplc="5000A2BC">
      <w:numFmt w:val="bullet"/>
      <w:lvlText w:val="•"/>
      <w:lvlJc w:val="left"/>
      <w:pPr>
        <w:ind w:left="1622" w:hanging="360"/>
      </w:pPr>
      <w:rPr>
        <w:rFonts w:hint="default"/>
      </w:rPr>
    </w:lvl>
    <w:lvl w:ilvl="4" w:tplc="71CE4AFA">
      <w:numFmt w:val="bullet"/>
      <w:lvlText w:val="•"/>
      <w:lvlJc w:val="left"/>
      <w:pPr>
        <w:ind w:left="1889" w:hanging="360"/>
      </w:pPr>
      <w:rPr>
        <w:rFonts w:hint="default"/>
      </w:rPr>
    </w:lvl>
    <w:lvl w:ilvl="5" w:tplc="C19AA5E6">
      <w:numFmt w:val="bullet"/>
      <w:lvlText w:val="•"/>
      <w:lvlJc w:val="left"/>
      <w:pPr>
        <w:ind w:left="2157" w:hanging="360"/>
      </w:pPr>
      <w:rPr>
        <w:rFonts w:hint="default"/>
      </w:rPr>
    </w:lvl>
    <w:lvl w:ilvl="6" w:tplc="01CC4B96">
      <w:numFmt w:val="bullet"/>
      <w:lvlText w:val="•"/>
      <w:lvlJc w:val="left"/>
      <w:pPr>
        <w:ind w:left="2424" w:hanging="360"/>
      </w:pPr>
      <w:rPr>
        <w:rFonts w:hint="default"/>
      </w:rPr>
    </w:lvl>
    <w:lvl w:ilvl="7" w:tplc="4F061292">
      <w:numFmt w:val="bullet"/>
      <w:lvlText w:val="•"/>
      <w:lvlJc w:val="left"/>
      <w:pPr>
        <w:ind w:left="2691" w:hanging="360"/>
      </w:pPr>
      <w:rPr>
        <w:rFonts w:hint="default"/>
      </w:rPr>
    </w:lvl>
    <w:lvl w:ilvl="8" w:tplc="B344A8DE">
      <w:numFmt w:val="bullet"/>
      <w:lvlText w:val="•"/>
      <w:lvlJc w:val="left"/>
      <w:pPr>
        <w:ind w:left="2959" w:hanging="360"/>
      </w:pPr>
      <w:rPr>
        <w:rFonts w:hint="default"/>
      </w:rPr>
    </w:lvl>
  </w:abstractNum>
  <w:abstractNum w:abstractNumId="8">
    <w:nsid w:val="19145584"/>
    <w:multiLevelType w:val="multilevel"/>
    <w:tmpl w:val="2772B7B6"/>
    <w:lvl w:ilvl="0">
      <w:start w:val="9"/>
      <w:numFmt w:val="decimal"/>
      <w:lvlText w:val="%1"/>
      <w:lvlJc w:val="left"/>
      <w:pPr>
        <w:ind w:left="638" w:hanging="423"/>
      </w:pPr>
      <w:rPr>
        <w:rFonts w:hint="default"/>
      </w:rPr>
    </w:lvl>
    <w:lvl w:ilvl="1">
      <w:start w:val="2"/>
      <w:numFmt w:val="decimal"/>
      <w:lvlText w:val="%1.%2."/>
      <w:lvlJc w:val="left"/>
      <w:pPr>
        <w:ind w:left="638" w:hanging="423"/>
      </w:pPr>
      <w:rPr>
        <w:rFonts w:ascii="Times New Roman" w:eastAsia="Times New Roman" w:hAnsi="Times New Roman" w:cs="Times New Roman" w:hint="default"/>
        <w:b/>
        <w:bCs/>
        <w:w w:val="99"/>
        <w:sz w:val="24"/>
        <w:szCs w:val="24"/>
      </w:rPr>
    </w:lvl>
    <w:lvl w:ilvl="2">
      <w:numFmt w:val="bullet"/>
      <w:lvlText w:val=""/>
      <w:lvlJc w:val="left"/>
      <w:pPr>
        <w:ind w:left="998" w:hanging="360"/>
      </w:pPr>
      <w:rPr>
        <w:rFonts w:ascii="Symbol" w:eastAsia="Symbol" w:hAnsi="Symbol" w:cs="Symbol" w:hint="default"/>
        <w:w w:val="99"/>
        <w:sz w:val="24"/>
        <w:szCs w:val="24"/>
      </w:rPr>
    </w:lvl>
    <w:lvl w:ilvl="3">
      <w:numFmt w:val="bullet"/>
      <w:lvlText w:val="•"/>
      <w:lvlJc w:val="left"/>
      <w:pPr>
        <w:ind w:left="3004" w:hanging="360"/>
      </w:pPr>
      <w:rPr>
        <w:rFonts w:hint="default"/>
      </w:rPr>
    </w:lvl>
    <w:lvl w:ilvl="4">
      <w:numFmt w:val="bullet"/>
      <w:lvlText w:val="•"/>
      <w:lvlJc w:val="left"/>
      <w:pPr>
        <w:ind w:left="4006" w:hanging="360"/>
      </w:pPr>
      <w:rPr>
        <w:rFonts w:hint="default"/>
      </w:rPr>
    </w:lvl>
    <w:lvl w:ilvl="5">
      <w:numFmt w:val="bullet"/>
      <w:lvlText w:val="•"/>
      <w:lvlJc w:val="left"/>
      <w:pPr>
        <w:ind w:left="5008" w:hanging="360"/>
      </w:pPr>
      <w:rPr>
        <w:rFonts w:hint="default"/>
      </w:rPr>
    </w:lvl>
    <w:lvl w:ilvl="6">
      <w:numFmt w:val="bullet"/>
      <w:lvlText w:val="•"/>
      <w:lvlJc w:val="left"/>
      <w:pPr>
        <w:ind w:left="6011" w:hanging="360"/>
      </w:pPr>
      <w:rPr>
        <w:rFonts w:hint="default"/>
      </w:rPr>
    </w:lvl>
    <w:lvl w:ilvl="7">
      <w:numFmt w:val="bullet"/>
      <w:lvlText w:val="•"/>
      <w:lvlJc w:val="left"/>
      <w:pPr>
        <w:ind w:left="7013" w:hanging="360"/>
      </w:pPr>
      <w:rPr>
        <w:rFonts w:hint="default"/>
      </w:rPr>
    </w:lvl>
    <w:lvl w:ilvl="8">
      <w:numFmt w:val="bullet"/>
      <w:lvlText w:val="•"/>
      <w:lvlJc w:val="left"/>
      <w:pPr>
        <w:ind w:left="8015" w:hanging="360"/>
      </w:pPr>
      <w:rPr>
        <w:rFonts w:hint="default"/>
      </w:rPr>
    </w:lvl>
  </w:abstractNum>
  <w:abstractNum w:abstractNumId="9">
    <w:nsid w:val="21F164BA"/>
    <w:multiLevelType w:val="hybridMultilevel"/>
    <w:tmpl w:val="E222C11A"/>
    <w:lvl w:ilvl="0" w:tplc="7EE24686">
      <w:numFmt w:val="bullet"/>
      <w:lvlText w:val=""/>
      <w:lvlJc w:val="left"/>
      <w:pPr>
        <w:ind w:left="825" w:hanging="360"/>
      </w:pPr>
      <w:rPr>
        <w:rFonts w:ascii="Symbol" w:eastAsia="Symbol" w:hAnsi="Symbol" w:cs="Symbol" w:hint="default"/>
        <w:w w:val="99"/>
        <w:sz w:val="24"/>
        <w:szCs w:val="24"/>
      </w:rPr>
    </w:lvl>
    <w:lvl w:ilvl="1" w:tplc="F5660282">
      <w:numFmt w:val="bullet"/>
      <w:lvlText w:val="•"/>
      <w:lvlJc w:val="left"/>
      <w:pPr>
        <w:ind w:left="1056" w:hanging="360"/>
      </w:pPr>
      <w:rPr>
        <w:rFonts w:hint="default"/>
      </w:rPr>
    </w:lvl>
    <w:lvl w:ilvl="2" w:tplc="795A032C">
      <w:numFmt w:val="bullet"/>
      <w:lvlText w:val="•"/>
      <w:lvlJc w:val="left"/>
      <w:pPr>
        <w:ind w:left="1293" w:hanging="360"/>
      </w:pPr>
      <w:rPr>
        <w:rFonts w:hint="default"/>
      </w:rPr>
    </w:lvl>
    <w:lvl w:ilvl="3" w:tplc="03727E02">
      <w:numFmt w:val="bullet"/>
      <w:lvlText w:val="•"/>
      <w:lvlJc w:val="left"/>
      <w:pPr>
        <w:ind w:left="1530" w:hanging="360"/>
      </w:pPr>
      <w:rPr>
        <w:rFonts w:hint="default"/>
      </w:rPr>
    </w:lvl>
    <w:lvl w:ilvl="4" w:tplc="B4582704">
      <w:numFmt w:val="bullet"/>
      <w:lvlText w:val="•"/>
      <w:lvlJc w:val="left"/>
      <w:pPr>
        <w:ind w:left="1766" w:hanging="360"/>
      </w:pPr>
      <w:rPr>
        <w:rFonts w:hint="default"/>
      </w:rPr>
    </w:lvl>
    <w:lvl w:ilvl="5" w:tplc="4522B734">
      <w:numFmt w:val="bullet"/>
      <w:lvlText w:val="•"/>
      <w:lvlJc w:val="left"/>
      <w:pPr>
        <w:ind w:left="2003" w:hanging="360"/>
      </w:pPr>
      <w:rPr>
        <w:rFonts w:hint="default"/>
      </w:rPr>
    </w:lvl>
    <w:lvl w:ilvl="6" w:tplc="B868F08C">
      <w:numFmt w:val="bullet"/>
      <w:lvlText w:val="•"/>
      <w:lvlJc w:val="left"/>
      <w:pPr>
        <w:ind w:left="2240" w:hanging="360"/>
      </w:pPr>
      <w:rPr>
        <w:rFonts w:hint="default"/>
      </w:rPr>
    </w:lvl>
    <w:lvl w:ilvl="7" w:tplc="AEEE8CD6">
      <w:numFmt w:val="bullet"/>
      <w:lvlText w:val="•"/>
      <w:lvlJc w:val="left"/>
      <w:pPr>
        <w:ind w:left="2476" w:hanging="360"/>
      </w:pPr>
      <w:rPr>
        <w:rFonts w:hint="default"/>
      </w:rPr>
    </w:lvl>
    <w:lvl w:ilvl="8" w:tplc="98649C22">
      <w:numFmt w:val="bullet"/>
      <w:lvlText w:val="•"/>
      <w:lvlJc w:val="left"/>
      <w:pPr>
        <w:ind w:left="2713" w:hanging="360"/>
      </w:pPr>
      <w:rPr>
        <w:rFonts w:hint="default"/>
      </w:rPr>
    </w:lvl>
  </w:abstractNum>
  <w:abstractNum w:abstractNumId="10">
    <w:nsid w:val="22125162"/>
    <w:multiLevelType w:val="hybridMultilevel"/>
    <w:tmpl w:val="E4DEC538"/>
    <w:lvl w:ilvl="0" w:tplc="6874ACC8">
      <w:numFmt w:val="bullet"/>
      <w:lvlText w:val="-"/>
      <w:lvlJc w:val="left"/>
      <w:pPr>
        <w:ind w:left="936" w:hanging="360"/>
      </w:pPr>
      <w:rPr>
        <w:rFonts w:ascii="Times New Roman" w:eastAsia="Times New Roman" w:hAnsi="Times New Roman" w:cs="Times New Roman" w:hint="default"/>
        <w:w w:val="99"/>
        <w:sz w:val="24"/>
        <w:szCs w:val="24"/>
      </w:rPr>
    </w:lvl>
    <w:lvl w:ilvl="1" w:tplc="EB780064">
      <w:numFmt w:val="bullet"/>
      <w:lvlText w:val="•"/>
      <w:lvlJc w:val="left"/>
      <w:pPr>
        <w:ind w:left="1848" w:hanging="360"/>
      </w:pPr>
      <w:rPr>
        <w:rFonts w:hint="default"/>
      </w:rPr>
    </w:lvl>
    <w:lvl w:ilvl="2" w:tplc="66AC3192">
      <w:numFmt w:val="bullet"/>
      <w:lvlText w:val="•"/>
      <w:lvlJc w:val="left"/>
      <w:pPr>
        <w:ind w:left="2756" w:hanging="360"/>
      </w:pPr>
      <w:rPr>
        <w:rFonts w:hint="default"/>
      </w:rPr>
    </w:lvl>
    <w:lvl w:ilvl="3" w:tplc="0AE65F6C">
      <w:numFmt w:val="bullet"/>
      <w:lvlText w:val="•"/>
      <w:lvlJc w:val="left"/>
      <w:pPr>
        <w:ind w:left="3664" w:hanging="360"/>
      </w:pPr>
      <w:rPr>
        <w:rFonts w:hint="default"/>
      </w:rPr>
    </w:lvl>
    <w:lvl w:ilvl="4" w:tplc="293096FA">
      <w:numFmt w:val="bullet"/>
      <w:lvlText w:val="•"/>
      <w:lvlJc w:val="left"/>
      <w:pPr>
        <w:ind w:left="4572" w:hanging="360"/>
      </w:pPr>
      <w:rPr>
        <w:rFonts w:hint="default"/>
      </w:rPr>
    </w:lvl>
    <w:lvl w:ilvl="5" w:tplc="9A3EE1E0">
      <w:numFmt w:val="bullet"/>
      <w:lvlText w:val="•"/>
      <w:lvlJc w:val="left"/>
      <w:pPr>
        <w:ind w:left="5480" w:hanging="360"/>
      </w:pPr>
      <w:rPr>
        <w:rFonts w:hint="default"/>
      </w:rPr>
    </w:lvl>
    <w:lvl w:ilvl="6" w:tplc="DCEABF1C">
      <w:numFmt w:val="bullet"/>
      <w:lvlText w:val="•"/>
      <w:lvlJc w:val="left"/>
      <w:pPr>
        <w:ind w:left="6388" w:hanging="360"/>
      </w:pPr>
      <w:rPr>
        <w:rFonts w:hint="default"/>
      </w:rPr>
    </w:lvl>
    <w:lvl w:ilvl="7" w:tplc="4D7038EA">
      <w:numFmt w:val="bullet"/>
      <w:lvlText w:val="•"/>
      <w:lvlJc w:val="left"/>
      <w:pPr>
        <w:ind w:left="7296" w:hanging="360"/>
      </w:pPr>
      <w:rPr>
        <w:rFonts w:hint="default"/>
      </w:rPr>
    </w:lvl>
    <w:lvl w:ilvl="8" w:tplc="DF880544">
      <w:numFmt w:val="bullet"/>
      <w:lvlText w:val="•"/>
      <w:lvlJc w:val="left"/>
      <w:pPr>
        <w:ind w:left="8204" w:hanging="360"/>
      </w:pPr>
      <w:rPr>
        <w:rFonts w:hint="default"/>
      </w:rPr>
    </w:lvl>
  </w:abstractNum>
  <w:abstractNum w:abstractNumId="11">
    <w:nsid w:val="25932758"/>
    <w:multiLevelType w:val="hybridMultilevel"/>
    <w:tmpl w:val="32C4F91E"/>
    <w:lvl w:ilvl="0" w:tplc="76D8AD8C">
      <w:numFmt w:val="bullet"/>
      <w:lvlText w:val=""/>
      <w:lvlJc w:val="left"/>
      <w:pPr>
        <w:ind w:left="829" w:hanging="360"/>
      </w:pPr>
      <w:rPr>
        <w:rFonts w:ascii="Symbol" w:eastAsia="Symbol" w:hAnsi="Symbol" w:cs="Symbol" w:hint="default"/>
        <w:w w:val="99"/>
        <w:sz w:val="24"/>
        <w:szCs w:val="24"/>
      </w:rPr>
    </w:lvl>
    <w:lvl w:ilvl="1" w:tplc="6B7AA0F8">
      <w:numFmt w:val="bullet"/>
      <w:lvlText w:val="•"/>
      <w:lvlJc w:val="left"/>
      <w:pPr>
        <w:ind w:left="1087" w:hanging="360"/>
      </w:pPr>
      <w:rPr>
        <w:rFonts w:hint="default"/>
      </w:rPr>
    </w:lvl>
    <w:lvl w:ilvl="2" w:tplc="C1009BF0">
      <w:numFmt w:val="bullet"/>
      <w:lvlText w:val="•"/>
      <w:lvlJc w:val="left"/>
      <w:pPr>
        <w:ind w:left="1354" w:hanging="360"/>
      </w:pPr>
      <w:rPr>
        <w:rFonts w:hint="default"/>
      </w:rPr>
    </w:lvl>
    <w:lvl w:ilvl="3" w:tplc="D9BCAECA">
      <w:numFmt w:val="bullet"/>
      <w:lvlText w:val="•"/>
      <w:lvlJc w:val="left"/>
      <w:pPr>
        <w:ind w:left="1622" w:hanging="360"/>
      </w:pPr>
      <w:rPr>
        <w:rFonts w:hint="default"/>
      </w:rPr>
    </w:lvl>
    <w:lvl w:ilvl="4" w:tplc="1E94834A">
      <w:numFmt w:val="bullet"/>
      <w:lvlText w:val="•"/>
      <w:lvlJc w:val="left"/>
      <w:pPr>
        <w:ind w:left="1889" w:hanging="360"/>
      </w:pPr>
      <w:rPr>
        <w:rFonts w:hint="default"/>
      </w:rPr>
    </w:lvl>
    <w:lvl w:ilvl="5" w:tplc="459A92C2">
      <w:numFmt w:val="bullet"/>
      <w:lvlText w:val="•"/>
      <w:lvlJc w:val="left"/>
      <w:pPr>
        <w:ind w:left="2157" w:hanging="360"/>
      </w:pPr>
      <w:rPr>
        <w:rFonts w:hint="default"/>
      </w:rPr>
    </w:lvl>
    <w:lvl w:ilvl="6" w:tplc="C9566A92">
      <w:numFmt w:val="bullet"/>
      <w:lvlText w:val="•"/>
      <w:lvlJc w:val="left"/>
      <w:pPr>
        <w:ind w:left="2424" w:hanging="360"/>
      </w:pPr>
      <w:rPr>
        <w:rFonts w:hint="default"/>
      </w:rPr>
    </w:lvl>
    <w:lvl w:ilvl="7" w:tplc="FC587602">
      <w:numFmt w:val="bullet"/>
      <w:lvlText w:val="•"/>
      <w:lvlJc w:val="left"/>
      <w:pPr>
        <w:ind w:left="2691" w:hanging="360"/>
      </w:pPr>
      <w:rPr>
        <w:rFonts w:hint="default"/>
      </w:rPr>
    </w:lvl>
    <w:lvl w:ilvl="8" w:tplc="AA3074A8">
      <w:numFmt w:val="bullet"/>
      <w:lvlText w:val="•"/>
      <w:lvlJc w:val="left"/>
      <w:pPr>
        <w:ind w:left="2959" w:hanging="360"/>
      </w:pPr>
      <w:rPr>
        <w:rFonts w:hint="default"/>
      </w:rPr>
    </w:lvl>
  </w:abstractNum>
  <w:abstractNum w:abstractNumId="12">
    <w:nsid w:val="25FD21A3"/>
    <w:multiLevelType w:val="hybridMultilevel"/>
    <w:tmpl w:val="C95C745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261479B3"/>
    <w:multiLevelType w:val="hybridMultilevel"/>
    <w:tmpl w:val="528E7994"/>
    <w:lvl w:ilvl="0" w:tplc="891EB900">
      <w:numFmt w:val="bullet"/>
      <w:lvlText w:val=""/>
      <w:lvlJc w:val="left"/>
      <w:pPr>
        <w:ind w:left="936" w:hanging="360"/>
      </w:pPr>
      <w:rPr>
        <w:rFonts w:ascii="Symbol" w:eastAsia="Symbol" w:hAnsi="Symbol" w:cs="Symbol" w:hint="default"/>
        <w:w w:val="99"/>
        <w:sz w:val="24"/>
        <w:szCs w:val="24"/>
      </w:rPr>
    </w:lvl>
    <w:lvl w:ilvl="1" w:tplc="E3CE0FFC">
      <w:numFmt w:val="bullet"/>
      <w:lvlText w:val="•"/>
      <w:lvlJc w:val="left"/>
      <w:pPr>
        <w:ind w:left="1848" w:hanging="360"/>
      </w:pPr>
      <w:rPr>
        <w:rFonts w:hint="default"/>
      </w:rPr>
    </w:lvl>
    <w:lvl w:ilvl="2" w:tplc="B0E601C4">
      <w:numFmt w:val="bullet"/>
      <w:lvlText w:val="•"/>
      <w:lvlJc w:val="left"/>
      <w:pPr>
        <w:ind w:left="2756" w:hanging="360"/>
      </w:pPr>
      <w:rPr>
        <w:rFonts w:hint="default"/>
      </w:rPr>
    </w:lvl>
    <w:lvl w:ilvl="3" w:tplc="1DB4FA46">
      <w:numFmt w:val="bullet"/>
      <w:lvlText w:val="•"/>
      <w:lvlJc w:val="left"/>
      <w:pPr>
        <w:ind w:left="3664" w:hanging="360"/>
      </w:pPr>
      <w:rPr>
        <w:rFonts w:hint="default"/>
      </w:rPr>
    </w:lvl>
    <w:lvl w:ilvl="4" w:tplc="F6FEF8BE">
      <w:numFmt w:val="bullet"/>
      <w:lvlText w:val="•"/>
      <w:lvlJc w:val="left"/>
      <w:pPr>
        <w:ind w:left="4572" w:hanging="360"/>
      </w:pPr>
      <w:rPr>
        <w:rFonts w:hint="default"/>
      </w:rPr>
    </w:lvl>
    <w:lvl w:ilvl="5" w:tplc="325C83D8">
      <w:numFmt w:val="bullet"/>
      <w:lvlText w:val="•"/>
      <w:lvlJc w:val="left"/>
      <w:pPr>
        <w:ind w:left="5480" w:hanging="360"/>
      </w:pPr>
      <w:rPr>
        <w:rFonts w:hint="default"/>
      </w:rPr>
    </w:lvl>
    <w:lvl w:ilvl="6" w:tplc="7DA0C246">
      <w:numFmt w:val="bullet"/>
      <w:lvlText w:val="•"/>
      <w:lvlJc w:val="left"/>
      <w:pPr>
        <w:ind w:left="6388" w:hanging="360"/>
      </w:pPr>
      <w:rPr>
        <w:rFonts w:hint="default"/>
      </w:rPr>
    </w:lvl>
    <w:lvl w:ilvl="7" w:tplc="887C7B0E">
      <w:numFmt w:val="bullet"/>
      <w:lvlText w:val="•"/>
      <w:lvlJc w:val="left"/>
      <w:pPr>
        <w:ind w:left="7296" w:hanging="360"/>
      </w:pPr>
      <w:rPr>
        <w:rFonts w:hint="default"/>
      </w:rPr>
    </w:lvl>
    <w:lvl w:ilvl="8" w:tplc="646E3FC0">
      <w:numFmt w:val="bullet"/>
      <w:lvlText w:val="•"/>
      <w:lvlJc w:val="left"/>
      <w:pPr>
        <w:ind w:left="8204" w:hanging="360"/>
      </w:pPr>
      <w:rPr>
        <w:rFonts w:hint="default"/>
      </w:rPr>
    </w:lvl>
  </w:abstractNum>
  <w:abstractNum w:abstractNumId="14">
    <w:nsid w:val="2BE40337"/>
    <w:multiLevelType w:val="hybridMultilevel"/>
    <w:tmpl w:val="1E564C9E"/>
    <w:lvl w:ilvl="0" w:tplc="C99842DA">
      <w:numFmt w:val="bullet"/>
      <w:lvlText w:val=""/>
      <w:lvlJc w:val="left"/>
      <w:pPr>
        <w:ind w:left="936" w:hanging="360"/>
      </w:pPr>
      <w:rPr>
        <w:rFonts w:ascii="Symbol" w:eastAsia="Symbol" w:hAnsi="Symbol" w:cs="Symbol" w:hint="default"/>
        <w:w w:val="99"/>
        <w:sz w:val="24"/>
        <w:szCs w:val="24"/>
      </w:rPr>
    </w:lvl>
    <w:lvl w:ilvl="1" w:tplc="3718E2DC">
      <w:numFmt w:val="bullet"/>
      <w:lvlText w:val="•"/>
      <w:lvlJc w:val="left"/>
      <w:pPr>
        <w:ind w:left="1848" w:hanging="360"/>
      </w:pPr>
      <w:rPr>
        <w:rFonts w:hint="default"/>
      </w:rPr>
    </w:lvl>
    <w:lvl w:ilvl="2" w:tplc="CCB49D0C">
      <w:numFmt w:val="bullet"/>
      <w:lvlText w:val="•"/>
      <w:lvlJc w:val="left"/>
      <w:pPr>
        <w:ind w:left="2756" w:hanging="360"/>
      </w:pPr>
      <w:rPr>
        <w:rFonts w:hint="default"/>
      </w:rPr>
    </w:lvl>
    <w:lvl w:ilvl="3" w:tplc="5DE8173C">
      <w:numFmt w:val="bullet"/>
      <w:lvlText w:val="•"/>
      <w:lvlJc w:val="left"/>
      <w:pPr>
        <w:ind w:left="3664" w:hanging="360"/>
      </w:pPr>
      <w:rPr>
        <w:rFonts w:hint="default"/>
      </w:rPr>
    </w:lvl>
    <w:lvl w:ilvl="4" w:tplc="D5B2C34C">
      <w:numFmt w:val="bullet"/>
      <w:lvlText w:val="•"/>
      <w:lvlJc w:val="left"/>
      <w:pPr>
        <w:ind w:left="4572" w:hanging="360"/>
      </w:pPr>
      <w:rPr>
        <w:rFonts w:hint="default"/>
      </w:rPr>
    </w:lvl>
    <w:lvl w:ilvl="5" w:tplc="C8E2078C">
      <w:numFmt w:val="bullet"/>
      <w:lvlText w:val="•"/>
      <w:lvlJc w:val="left"/>
      <w:pPr>
        <w:ind w:left="5480" w:hanging="360"/>
      </w:pPr>
      <w:rPr>
        <w:rFonts w:hint="default"/>
      </w:rPr>
    </w:lvl>
    <w:lvl w:ilvl="6" w:tplc="D5A483C4">
      <w:numFmt w:val="bullet"/>
      <w:lvlText w:val="•"/>
      <w:lvlJc w:val="left"/>
      <w:pPr>
        <w:ind w:left="6388" w:hanging="360"/>
      </w:pPr>
      <w:rPr>
        <w:rFonts w:hint="default"/>
      </w:rPr>
    </w:lvl>
    <w:lvl w:ilvl="7" w:tplc="79F4F2B4">
      <w:numFmt w:val="bullet"/>
      <w:lvlText w:val="•"/>
      <w:lvlJc w:val="left"/>
      <w:pPr>
        <w:ind w:left="7296" w:hanging="360"/>
      </w:pPr>
      <w:rPr>
        <w:rFonts w:hint="default"/>
      </w:rPr>
    </w:lvl>
    <w:lvl w:ilvl="8" w:tplc="763C73AA">
      <w:numFmt w:val="bullet"/>
      <w:lvlText w:val="•"/>
      <w:lvlJc w:val="left"/>
      <w:pPr>
        <w:ind w:left="8204" w:hanging="360"/>
      </w:pPr>
      <w:rPr>
        <w:rFonts w:hint="default"/>
      </w:rPr>
    </w:lvl>
  </w:abstractNum>
  <w:abstractNum w:abstractNumId="15">
    <w:nsid w:val="2C1561FB"/>
    <w:multiLevelType w:val="hybridMultilevel"/>
    <w:tmpl w:val="5D3889F8"/>
    <w:lvl w:ilvl="0" w:tplc="6E3A1D62">
      <w:numFmt w:val="bullet"/>
      <w:lvlText w:val=""/>
      <w:lvlJc w:val="left"/>
      <w:pPr>
        <w:ind w:left="829" w:hanging="360"/>
      </w:pPr>
      <w:rPr>
        <w:rFonts w:ascii="Symbol" w:eastAsia="Symbol" w:hAnsi="Symbol" w:cs="Symbol" w:hint="default"/>
        <w:w w:val="99"/>
        <w:sz w:val="24"/>
        <w:szCs w:val="24"/>
      </w:rPr>
    </w:lvl>
    <w:lvl w:ilvl="1" w:tplc="B6BE4304">
      <w:numFmt w:val="bullet"/>
      <w:lvlText w:val="•"/>
      <w:lvlJc w:val="left"/>
      <w:pPr>
        <w:ind w:left="1087" w:hanging="360"/>
      </w:pPr>
      <w:rPr>
        <w:rFonts w:hint="default"/>
      </w:rPr>
    </w:lvl>
    <w:lvl w:ilvl="2" w:tplc="5AF4988E">
      <w:numFmt w:val="bullet"/>
      <w:lvlText w:val="•"/>
      <w:lvlJc w:val="left"/>
      <w:pPr>
        <w:ind w:left="1354" w:hanging="360"/>
      </w:pPr>
      <w:rPr>
        <w:rFonts w:hint="default"/>
      </w:rPr>
    </w:lvl>
    <w:lvl w:ilvl="3" w:tplc="2A6A92EC">
      <w:numFmt w:val="bullet"/>
      <w:lvlText w:val="•"/>
      <w:lvlJc w:val="left"/>
      <w:pPr>
        <w:ind w:left="1622" w:hanging="360"/>
      </w:pPr>
      <w:rPr>
        <w:rFonts w:hint="default"/>
      </w:rPr>
    </w:lvl>
    <w:lvl w:ilvl="4" w:tplc="E0F4B6DE">
      <w:numFmt w:val="bullet"/>
      <w:lvlText w:val="•"/>
      <w:lvlJc w:val="left"/>
      <w:pPr>
        <w:ind w:left="1889" w:hanging="360"/>
      </w:pPr>
      <w:rPr>
        <w:rFonts w:hint="default"/>
      </w:rPr>
    </w:lvl>
    <w:lvl w:ilvl="5" w:tplc="CFF81654">
      <w:numFmt w:val="bullet"/>
      <w:lvlText w:val="•"/>
      <w:lvlJc w:val="left"/>
      <w:pPr>
        <w:ind w:left="2157" w:hanging="360"/>
      </w:pPr>
      <w:rPr>
        <w:rFonts w:hint="default"/>
      </w:rPr>
    </w:lvl>
    <w:lvl w:ilvl="6" w:tplc="E3C6E638">
      <w:numFmt w:val="bullet"/>
      <w:lvlText w:val="•"/>
      <w:lvlJc w:val="left"/>
      <w:pPr>
        <w:ind w:left="2424" w:hanging="360"/>
      </w:pPr>
      <w:rPr>
        <w:rFonts w:hint="default"/>
      </w:rPr>
    </w:lvl>
    <w:lvl w:ilvl="7" w:tplc="9A1E0662">
      <w:numFmt w:val="bullet"/>
      <w:lvlText w:val="•"/>
      <w:lvlJc w:val="left"/>
      <w:pPr>
        <w:ind w:left="2691" w:hanging="360"/>
      </w:pPr>
      <w:rPr>
        <w:rFonts w:hint="default"/>
      </w:rPr>
    </w:lvl>
    <w:lvl w:ilvl="8" w:tplc="4C221D98">
      <w:numFmt w:val="bullet"/>
      <w:lvlText w:val="•"/>
      <w:lvlJc w:val="left"/>
      <w:pPr>
        <w:ind w:left="2959" w:hanging="360"/>
      </w:pPr>
      <w:rPr>
        <w:rFonts w:hint="default"/>
      </w:rPr>
    </w:lvl>
  </w:abstractNum>
  <w:abstractNum w:abstractNumId="16">
    <w:nsid w:val="2D4265ED"/>
    <w:multiLevelType w:val="hybridMultilevel"/>
    <w:tmpl w:val="011E491E"/>
    <w:lvl w:ilvl="0" w:tplc="69067D5A">
      <w:numFmt w:val="bullet"/>
      <w:lvlText w:val=""/>
      <w:lvlJc w:val="left"/>
      <w:pPr>
        <w:ind w:left="829" w:hanging="360"/>
      </w:pPr>
      <w:rPr>
        <w:rFonts w:ascii="Symbol" w:eastAsia="Symbol" w:hAnsi="Symbol" w:cs="Symbol" w:hint="default"/>
        <w:w w:val="99"/>
        <w:sz w:val="24"/>
        <w:szCs w:val="24"/>
      </w:rPr>
    </w:lvl>
    <w:lvl w:ilvl="1" w:tplc="5872A404">
      <w:numFmt w:val="bullet"/>
      <w:lvlText w:val="•"/>
      <w:lvlJc w:val="left"/>
      <w:pPr>
        <w:ind w:left="1087" w:hanging="360"/>
      </w:pPr>
      <w:rPr>
        <w:rFonts w:hint="default"/>
      </w:rPr>
    </w:lvl>
    <w:lvl w:ilvl="2" w:tplc="DE864EF2">
      <w:numFmt w:val="bullet"/>
      <w:lvlText w:val="•"/>
      <w:lvlJc w:val="left"/>
      <w:pPr>
        <w:ind w:left="1354" w:hanging="360"/>
      </w:pPr>
      <w:rPr>
        <w:rFonts w:hint="default"/>
      </w:rPr>
    </w:lvl>
    <w:lvl w:ilvl="3" w:tplc="E932B930">
      <w:numFmt w:val="bullet"/>
      <w:lvlText w:val="•"/>
      <w:lvlJc w:val="left"/>
      <w:pPr>
        <w:ind w:left="1622" w:hanging="360"/>
      </w:pPr>
      <w:rPr>
        <w:rFonts w:hint="default"/>
      </w:rPr>
    </w:lvl>
    <w:lvl w:ilvl="4" w:tplc="EEC8FA82">
      <w:numFmt w:val="bullet"/>
      <w:lvlText w:val="•"/>
      <w:lvlJc w:val="left"/>
      <w:pPr>
        <w:ind w:left="1889" w:hanging="360"/>
      </w:pPr>
      <w:rPr>
        <w:rFonts w:hint="default"/>
      </w:rPr>
    </w:lvl>
    <w:lvl w:ilvl="5" w:tplc="DA1887FC">
      <w:numFmt w:val="bullet"/>
      <w:lvlText w:val="•"/>
      <w:lvlJc w:val="left"/>
      <w:pPr>
        <w:ind w:left="2157" w:hanging="360"/>
      </w:pPr>
      <w:rPr>
        <w:rFonts w:hint="default"/>
      </w:rPr>
    </w:lvl>
    <w:lvl w:ilvl="6" w:tplc="5E4ACB54">
      <w:numFmt w:val="bullet"/>
      <w:lvlText w:val="•"/>
      <w:lvlJc w:val="left"/>
      <w:pPr>
        <w:ind w:left="2424" w:hanging="360"/>
      </w:pPr>
      <w:rPr>
        <w:rFonts w:hint="default"/>
      </w:rPr>
    </w:lvl>
    <w:lvl w:ilvl="7" w:tplc="DC901EE4">
      <w:numFmt w:val="bullet"/>
      <w:lvlText w:val="•"/>
      <w:lvlJc w:val="left"/>
      <w:pPr>
        <w:ind w:left="2691" w:hanging="360"/>
      </w:pPr>
      <w:rPr>
        <w:rFonts w:hint="default"/>
      </w:rPr>
    </w:lvl>
    <w:lvl w:ilvl="8" w:tplc="6B60BF84">
      <w:numFmt w:val="bullet"/>
      <w:lvlText w:val="•"/>
      <w:lvlJc w:val="left"/>
      <w:pPr>
        <w:ind w:left="2959" w:hanging="360"/>
      </w:pPr>
      <w:rPr>
        <w:rFonts w:hint="default"/>
      </w:rPr>
    </w:lvl>
  </w:abstractNum>
  <w:abstractNum w:abstractNumId="17">
    <w:nsid w:val="2F3E0BC3"/>
    <w:multiLevelType w:val="hybridMultilevel"/>
    <w:tmpl w:val="F2EE1A38"/>
    <w:lvl w:ilvl="0" w:tplc="3234528A">
      <w:numFmt w:val="bullet"/>
      <w:lvlText w:val=""/>
      <w:lvlJc w:val="left"/>
      <w:pPr>
        <w:ind w:left="829" w:hanging="360"/>
      </w:pPr>
      <w:rPr>
        <w:rFonts w:ascii="Symbol" w:eastAsia="Symbol" w:hAnsi="Symbol" w:cs="Symbol" w:hint="default"/>
        <w:w w:val="99"/>
        <w:sz w:val="24"/>
        <w:szCs w:val="24"/>
      </w:rPr>
    </w:lvl>
    <w:lvl w:ilvl="1" w:tplc="D3A84FC4">
      <w:numFmt w:val="bullet"/>
      <w:lvlText w:val="•"/>
      <w:lvlJc w:val="left"/>
      <w:pPr>
        <w:ind w:left="1087" w:hanging="360"/>
      </w:pPr>
      <w:rPr>
        <w:rFonts w:hint="default"/>
      </w:rPr>
    </w:lvl>
    <w:lvl w:ilvl="2" w:tplc="840C5DD8">
      <w:numFmt w:val="bullet"/>
      <w:lvlText w:val="•"/>
      <w:lvlJc w:val="left"/>
      <w:pPr>
        <w:ind w:left="1354" w:hanging="360"/>
      </w:pPr>
      <w:rPr>
        <w:rFonts w:hint="default"/>
      </w:rPr>
    </w:lvl>
    <w:lvl w:ilvl="3" w:tplc="8BACD054">
      <w:numFmt w:val="bullet"/>
      <w:lvlText w:val="•"/>
      <w:lvlJc w:val="left"/>
      <w:pPr>
        <w:ind w:left="1622" w:hanging="360"/>
      </w:pPr>
      <w:rPr>
        <w:rFonts w:hint="default"/>
      </w:rPr>
    </w:lvl>
    <w:lvl w:ilvl="4" w:tplc="C4CE843A">
      <w:numFmt w:val="bullet"/>
      <w:lvlText w:val="•"/>
      <w:lvlJc w:val="left"/>
      <w:pPr>
        <w:ind w:left="1889" w:hanging="360"/>
      </w:pPr>
      <w:rPr>
        <w:rFonts w:hint="default"/>
      </w:rPr>
    </w:lvl>
    <w:lvl w:ilvl="5" w:tplc="20A49772">
      <w:numFmt w:val="bullet"/>
      <w:lvlText w:val="•"/>
      <w:lvlJc w:val="left"/>
      <w:pPr>
        <w:ind w:left="2157" w:hanging="360"/>
      </w:pPr>
      <w:rPr>
        <w:rFonts w:hint="default"/>
      </w:rPr>
    </w:lvl>
    <w:lvl w:ilvl="6" w:tplc="88EEB374">
      <w:numFmt w:val="bullet"/>
      <w:lvlText w:val="•"/>
      <w:lvlJc w:val="left"/>
      <w:pPr>
        <w:ind w:left="2424" w:hanging="360"/>
      </w:pPr>
      <w:rPr>
        <w:rFonts w:hint="default"/>
      </w:rPr>
    </w:lvl>
    <w:lvl w:ilvl="7" w:tplc="E01418A8">
      <w:numFmt w:val="bullet"/>
      <w:lvlText w:val="•"/>
      <w:lvlJc w:val="left"/>
      <w:pPr>
        <w:ind w:left="2691" w:hanging="360"/>
      </w:pPr>
      <w:rPr>
        <w:rFonts w:hint="default"/>
      </w:rPr>
    </w:lvl>
    <w:lvl w:ilvl="8" w:tplc="37D8DB90">
      <w:numFmt w:val="bullet"/>
      <w:lvlText w:val="•"/>
      <w:lvlJc w:val="left"/>
      <w:pPr>
        <w:ind w:left="2959" w:hanging="360"/>
      </w:pPr>
      <w:rPr>
        <w:rFonts w:hint="default"/>
      </w:rPr>
    </w:lvl>
  </w:abstractNum>
  <w:abstractNum w:abstractNumId="18">
    <w:nsid w:val="2FD40B0A"/>
    <w:multiLevelType w:val="multilevel"/>
    <w:tmpl w:val="6C6E47D4"/>
    <w:lvl w:ilvl="0">
      <w:start w:val="9"/>
      <w:numFmt w:val="decimal"/>
      <w:lvlText w:val="%1"/>
      <w:lvlJc w:val="left"/>
      <w:pPr>
        <w:ind w:left="638" w:hanging="423"/>
      </w:pPr>
      <w:rPr>
        <w:rFonts w:hint="default"/>
      </w:rPr>
    </w:lvl>
    <w:lvl w:ilvl="1">
      <w:start w:val="1"/>
      <w:numFmt w:val="decimal"/>
      <w:lvlText w:val="%1.%2."/>
      <w:lvlJc w:val="left"/>
      <w:pPr>
        <w:ind w:left="638" w:hanging="423"/>
      </w:pPr>
      <w:rPr>
        <w:rFonts w:ascii="Times New Roman" w:eastAsia="Times New Roman" w:hAnsi="Times New Roman" w:cs="Times New Roman" w:hint="default"/>
        <w:b/>
        <w:bCs/>
        <w:w w:val="99"/>
        <w:sz w:val="24"/>
        <w:szCs w:val="24"/>
      </w:rPr>
    </w:lvl>
    <w:lvl w:ilvl="2">
      <w:start w:val="1"/>
      <w:numFmt w:val="decimal"/>
      <w:lvlText w:val="%1.%2.%3."/>
      <w:lvlJc w:val="left"/>
      <w:pPr>
        <w:ind w:left="820" w:hanging="605"/>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210" w:hanging="360"/>
      </w:pPr>
      <w:rPr>
        <w:rFonts w:hint="default"/>
      </w:rPr>
    </w:lvl>
    <w:lvl w:ilvl="5">
      <w:numFmt w:val="bullet"/>
      <w:lvlText w:val="•"/>
      <w:lvlJc w:val="left"/>
      <w:pPr>
        <w:ind w:left="4345" w:hanging="360"/>
      </w:pPr>
      <w:rPr>
        <w:rFonts w:hint="default"/>
      </w:rPr>
    </w:lvl>
    <w:lvl w:ilvl="6">
      <w:numFmt w:val="bullet"/>
      <w:lvlText w:val="•"/>
      <w:lvlJc w:val="left"/>
      <w:pPr>
        <w:ind w:left="5480" w:hanging="360"/>
      </w:pPr>
      <w:rPr>
        <w:rFonts w:hint="default"/>
      </w:rPr>
    </w:lvl>
    <w:lvl w:ilvl="7">
      <w:numFmt w:val="bullet"/>
      <w:lvlText w:val="•"/>
      <w:lvlJc w:val="left"/>
      <w:pPr>
        <w:ind w:left="6615" w:hanging="360"/>
      </w:pPr>
      <w:rPr>
        <w:rFonts w:hint="default"/>
      </w:rPr>
    </w:lvl>
    <w:lvl w:ilvl="8">
      <w:numFmt w:val="bullet"/>
      <w:lvlText w:val="•"/>
      <w:lvlJc w:val="left"/>
      <w:pPr>
        <w:ind w:left="7750" w:hanging="360"/>
      </w:pPr>
      <w:rPr>
        <w:rFonts w:hint="default"/>
      </w:rPr>
    </w:lvl>
  </w:abstractNum>
  <w:abstractNum w:abstractNumId="19">
    <w:nsid w:val="391C2503"/>
    <w:multiLevelType w:val="hybridMultilevel"/>
    <w:tmpl w:val="222AF58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nsid w:val="3B1F57E6"/>
    <w:multiLevelType w:val="hybridMultilevel"/>
    <w:tmpl w:val="DC76565E"/>
    <w:lvl w:ilvl="0" w:tplc="D69CC02C">
      <w:numFmt w:val="bullet"/>
      <w:lvlText w:val=""/>
      <w:lvlJc w:val="left"/>
      <w:pPr>
        <w:ind w:left="825" w:hanging="360"/>
      </w:pPr>
      <w:rPr>
        <w:rFonts w:ascii="Symbol" w:eastAsia="Symbol" w:hAnsi="Symbol" w:cs="Symbol" w:hint="default"/>
        <w:w w:val="99"/>
        <w:sz w:val="24"/>
        <w:szCs w:val="24"/>
      </w:rPr>
    </w:lvl>
    <w:lvl w:ilvl="1" w:tplc="F33CFDB8">
      <w:numFmt w:val="bullet"/>
      <w:lvlText w:val="•"/>
      <w:lvlJc w:val="left"/>
      <w:pPr>
        <w:ind w:left="1056" w:hanging="360"/>
      </w:pPr>
      <w:rPr>
        <w:rFonts w:hint="default"/>
      </w:rPr>
    </w:lvl>
    <w:lvl w:ilvl="2" w:tplc="35045D24">
      <w:numFmt w:val="bullet"/>
      <w:lvlText w:val="•"/>
      <w:lvlJc w:val="left"/>
      <w:pPr>
        <w:ind w:left="1293" w:hanging="360"/>
      </w:pPr>
      <w:rPr>
        <w:rFonts w:hint="default"/>
      </w:rPr>
    </w:lvl>
    <w:lvl w:ilvl="3" w:tplc="A6AECBD8">
      <w:numFmt w:val="bullet"/>
      <w:lvlText w:val="•"/>
      <w:lvlJc w:val="left"/>
      <w:pPr>
        <w:ind w:left="1530" w:hanging="360"/>
      </w:pPr>
      <w:rPr>
        <w:rFonts w:hint="default"/>
      </w:rPr>
    </w:lvl>
    <w:lvl w:ilvl="4" w:tplc="9762F9D6">
      <w:numFmt w:val="bullet"/>
      <w:lvlText w:val="•"/>
      <w:lvlJc w:val="left"/>
      <w:pPr>
        <w:ind w:left="1766" w:hanging="360"/>
      </w:pPr>
      <w:rPr>
        <w:rFonts w:hint="default"/>
      </w:rPr>
    </w:lvl>
    <w:lvl w:ilvl="5" w:tplc="34C4AFE0">
      <w:numFmt w:val="bullet"/>
      <w:lvlText w:val="•"/>
      <w:lvlJc w:val="left"/>
      <w:pPr>
        <w:ind w:left="2003" w:hanging="360"/>
      </w:pPr>
      <w:rPr>
        <w:rFonts w:hint="default"/>
      </w:rPr>
    </w:lvl>
    <w:lvl w:ilvl="6" w:tplc="A5DC85CC">
      <w:numFmt w:val="bullet"/>
      <w:lvlText w:val="•"/>
      <w:lvlJc w:val="left"/>
      <w:pPr>
        <w:ind w:left="2240" w:hanging="360"/>
      </w:pPr>
      <w:rPr>
        <w:rFonts w:hint="default"/>
      </w:rPr>
    </w:lvl>
    <w:lvl w:ilvl="7" w:tplc="7CB6E0E8">
      <w:numFmt w:val="bullet"/>
      <w:lvlText w:val="•"/>
      <w:lvlJc w:val="left"/>
      <w:pPr>
        <w:ind w:left="2476" w:hanging="360"/>
      </w:pPr>
      <w:rPr>
        <w:rFonts w:hint="default"/>
      </w:rPr>
    </w:lvl>
    <w:lvl w:ilvl="8" w:tplc="B7B2AB9E">
      <w:numFmt w:val="bullet"/>
      <w:lvlText w:val="•"/>
      <w:lvlJc w:val="left"/>
      <w:pPr>
        <w:ind w:left="2713" w:hanging="360"/>
      </w:pPr>
      <w:rPr>
        <w:rFonts w:hint="default"/>
      </w:rPr>
    </w:lvl>
  </w:abstractNum>
  <w:abstractNum w:abstractNumId="21">
    <w:nsid w:val="3E1B4791"/>
    <w:multiLevelType w:val="multilevel"/>
    <w:tmpl w:val="24ECB4CC"/>
    <w:lvl w:ilvl="0">
      <w:start w:val="4"/>
      <w:numFmt w:val="decimal"/>
      <w:lvlText w:val="%1"/>
      <w:lvlJc w:val="left"/>
      <w:pPr>
        <w:ind w:left="638" w:hanging="423"/>
      </w:pPr>
      <w:rPr>
        <w:rFonts w:hint="default"/>
      </w:rPr>
    </w:lvl>
    <w:lvl w:ilvl="1">
      <w:start w:val="2"/>
      <w:numFmt w:val="decimal"/>
      <w:lvlText w:val="%1.%2."/>
      <w:lvlJc w:val="left"/>
      <w:pPr>
        <w:ind w:left="638" w:hanging="423"/>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22">
    <w:nsid w:val="3E923032"/>
    <w:multiLevelType w:val="multilevel"/>
    <w:tmpl w:val="6ECE4958"/>
    <w:lvl w:ilvl="0">
      <w:numFmt w:val="decimal"/>
      <w:lvlText w:val="%1."/>
      <w:lvlJc w:val="left"/>
      <w:pPr>
        <w:ind w:left="398" w:hanging="183"/>
      </w:pPr>
      <w:rPr>
        <w:rFonts w:ascii="Times New Roman" w:eastAsia="Times New Roman" w:hAnsi="Times New Roman" w:cs="Times New Roman" w:hint="default"/>
        <w:b/>
        <w:bCs/>
        <w:w w:val="99"/>
        <w:sz w:val="22"/>
        <w:szCs w:val="22"/>
      </w:rPr>
    </w:lvl>
    <w:lvl w:ilvl="1">
      <w:start w:val="1"/>
      <w:numFmt w:val="decimal"/>
      <w:lvlText w:val="%1.%2"/>
      <w:lvlJc w:val="left"/>
      <w:pPr>
        <w:ind w:left="216" w:hanging="304"/>
      </w:pPr>
      <w:rPr>
        <w:rFonts w:ascii="Times New Roman" w:eastAsia="Times New Roman" w:hAnsi="Times New Roman" w:cs="Times New Roman" w:hint="default"/>
        <w:b/>
        <w:bCs/>
        <w:w w:val="99"/>
        <w:sz w:val="22"/>
        <w:szCs w:val="22"/>
      </w:rPr>
    </w:lvl>
    <w:lvl w:ilvl="2">
      <w:start w:val="1"/>
      <w:numFmt w:val="decimal"/>
      <w:lvlText w:val="%1.%2.%3."/>
      <w:lvlJc w:val="left"/>
      <w:pPr>
        <w:ind w:left="820" w:hanging="605"/>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820" w:hanging="360"/>
      </w:pPr>
      <w:rPr>
        <w:rFonts w:hint="default"/>
      </w:rPr>
    </w:lvl>
    <w:lvl w:ilvl="5">
      <w:numFmt w:val="bullet"/>
      <w:lvlText w:val="•"/>
      <w:lvlJc w:val="left"/>
      <w:pPr>
        <w:ind w:left="940" w:hanging="360"/>
      </w:pPr>
      <w:rPr>
        <w:rFonts w:hint="default"/>
      </w:rPr>
    </w:lvl>
    <w:lvl w:ilvl="6">
      <w:numFmt w:val="bullet"/>
      <w:lvlText w:val="•"/>
      <w:lvlJc w:val="left"/>
      <w:pPr>
        <w:ind w:left="2756" w:hanging="360"/>
      </w:pPr>
      <w:rPr>
        <w:rFonts w:hint="default"/>
      </w:rPr>
    </w:lvl>
    <w:lvl w:ilvl="7">
      <w:numFmt w:val="bullet"/>
      <w:lvlText w:val="•"/>
      <w:lvlJc w:val="left"/>
      <w:pPr>
        <w:ind w:left="4572" w:hanging="360"/>
      </w:pPr>
      <w:rPr>
        <w:rFonts w:hint="default"/>
      </w:rPr>
    </w:lvl>
    <w:lvl w:ilvl="8">
      <w:numFmt w:val="bullet"/>
      <w:lvlText w:val="•"/>
      <w:lvlJc w:val="left"/>
      <w:pPr>
        <w:ind w:left="6388" w:hanging="360"/>
      </w:pPr>
      <w:rPr>
        <w:rFonts w:hint="default"/>
      </w:rPr>
    </w:lvl>
  </w:abstractNum>
  <w:abstractNum w:abstractNumId="23">
    <w:nsid w:val="3EB45379"/>
    <w:multiLevelType w:val="multilevel"/>
    <w:tmpl w:val="3D88DDD4"/>
    <w:lvl w:ilvl="0">
      <w:start w:val="8"/>
      <w:numFmt w:val="decimal"/>
      <w:lvlText w:val="%1"/>
      <w:lvlJc w:val="left"/>
      <w:pPr>
        <w:ind w:left="638" w:hanging="423"/>
      </w:pPr>
      <w:rPr>
        <w:rFonts w:hint="default"/>
      </w:rPr>
    </w:lvl>
    <w:lvl w:ilvl="1">
      <w:start w:val="6"/>
      <w:numFmt w:val="decimal"/>
      <w:lvlText w:val="%1.%2."/>
      <w:lvlJc w:val="left"/>
      <w:pPr>
        <w:ind w:left="638" w:hanging="423"/>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24">
    <w:nsid w:val="433A3E59"/>
    <w:multiLevelType w:val="multilevel"/>
    <w:tmpl w:val="96688198"/>
    <w:lvl w:ilvl="0">
      <w:start w:val="7"/>
      <w:numFmt w:val="decimal"/>
      <w:lvlText w:val="%1"/>
      <w:lvlJc w:val="left"/>
      <w:pPr>
        <w:ind w:left="816" w:hanging="600"/>
      </w:pPr>
      <w:rPr>
        <w:rFonts w:hint="default"/>
      </w:rPr>
    </w:lvl>
    <w:lvl w:ilvl="1">
      <w:start w:val="1"/>
      <w:numFmt w:val="decimal"/>
      <w:lvlText w:val="%1.%2"/>
      <w:lvlJc w:val="left"/>
      <w:pPr>
        <w:ind w:left="816" w:hanging="600"/>
      </w:pPr>
      <w:rPr>
        <w:rFonts w:hint="default"/>
      </w:rPr>
    </w:lvl>
    <w:lvl w:ilvl="2">
      <w:start w:val="1"/>
      <w:numFmt w:val="decimal"/>
      <w:lvlText w:val="%1.%2.%3."/>
      <w:lvlJc w:val="left"/>
      <w:pPr>
        <w:ind w:left="816" w:hanging="600"/>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25">
    <w:nsid w:val="43A96B38"/>
    <w:multiLevelType w:val="hybridMultilevel"/>
    <w:tmpl w:val="3B96339A"/>
    <w:lvl w:ilvl="0" w:tplc="E4EA85E2">
      <w:numFmt w:val="bullet"/>
      <w:lvlText w:val=""/>
      <w:lvlJc w:val="left"/>
      <w:pPr>
        <w:ind w:left="825" w:hanging="360"/>
      </w:pPr>
      <w:rPr>
        <w:rFonts w:ascii="Symbol" w:eastAsia="Symbol" w:hAnsi="Symbol" w:cs="Symbol" w:hint="default"/>
        <w:w w:val="99"/>
        <w:sz w:val="24"/>
        <w:szCs w:val="24"/>
      </w:rPr>
    </w:lvl>
    <w:lvl w:ilvl="1" w:tplc="BBE0EEE2">
      <w:numFmt w:val="bullet"/>
      <w:lvlText w:val="•"/>
      <w:lvlJc w:val="left"/>
      <w:pPr>
        <w:ind w:left="1056" w:hanging="360"/>
      </w:pPr>
      <w:rPr>
        <w:rFonts w:hint="default"/>
      </w:rPr>
    </w:lvl>
    <w:lvl w:ilvl="2" w:tplc="1C1A95C2">
      <w:numFmt w:val="bullet"/>
      <w:lvlText w:val="•"/>
      <w:lvlJc w:val="left"/>
      <w:pPr>
        <w:ind w:left="1293" w:hanging="360"/>
      </w:pPr>
      <w:rPr>
        <w:rFonts w:hint="default"/>
      </w:rPr>
    </w:lvl>
    <w:lvl w:ilvl="3" w:tplc="D44CFF5C">
      <w:numFmt w:val="bullet"/>
      <w:lvlText w:val="•"/>
      <w:lvlJc w:val="left"/>
      <w:pPr>
        <w:ind w:left="1530" w:hanging="360"/>
      </w:pPr>
      <w:rPr>
        <w:rFonts w:hint="default"/>
      </w:rPr>
    </w:lvl>
    <w:lvl w:ilvl="4" w:tplc="37BEE6C6">
      <w:numFmt w:val="bullet"/>
      <w:lvlText w:val="•"/>
      <w:lvlJc w:val="left"/>
      <w:pPr>
        <w:ind w:left="1766" w:hanging="360"/>
      </w:pPr>
      <w:rPr>
        <w:rFonts w:hint="default"/>
      </w:rPr>
    </w:lvl>
    <w:lvl w:ilvl="5" w:tplc="C568BFE4">
      <w:numFmt w:val="bullet"/>
      <w:lvlText w:val="•"/>
      <w:lvlJc w:val="left"/>
      <w:pPr>
        <w:ind w:left="2003" w:hanging="360"/>
      </w:pPr>
      <w:rPr>
        <w:rFonts w:hint="default"/>
      </w:rPr>
    </w:lvl>
    <w:lvl w:ilvl="6" w:tplc="03F074F2">
      <w:numFmt w:val="bullet"/>
      <w:lvlText w:val="•"/>
      <w:lvlJc w:val="left"/>
      <w:pPr>
        <w:ind w:left="2240" w:hanging="360"/>
      </w:pPr>
      <w:rPr>
        <w:rFonts w:hint="default"/>
      </w:rPr>
    </w:lvl>
    <w:lvl w:ilvl="7" w:tplc="EF9CB8AC">
      <w:numFmt w:val="bullet"/>
      <w:lvlText w:val="•"/>
      <w:lvlJc w:val="left"/>
      <w:pPr>
        <w:ind w:left="2476" w:hanging="360"/>
      </w:pPr>
      <w:rPr>
        <w:rFonts w:hint="default"/>
      </w:rPr>
    </w:lvl>
    <w:lvl w:ilvl="8" w:tplc="21E6B7E4">
      <w:numFmt w:val="bullet"/>
      <w:lvlText w:val="•"/>
      <w:lvlJc w:val="left"/>
      <w:pPr>
        <w:ind w:left="2713" w:hanging="360"/>
      </w:pPr>
      <w:rPr>
        <w:rFonts w:hint="default"/>
      </w:rPr>
    </w:lvl>
  </w:abstractNum>
  <w:abstractNum w:abstractNumId="26">
    <w:nsid w:val="4B670550"/>
    <w:multiLevelType w:val="hybridMultilevel"/>
    <w:tmpl w:val="DB804C48"/>
    <w:lvl w:ilvl="0" w:tplc="C192BA74">
      <w:numFmt w:val="bullet"/>
      <w:lvlText w:val=""/>
      <w:lvlJc w:val="left"/>
      <w:pPr>
        <w:ind w:left="825" w:hanging="360"/>
      </w:pPr>
      <w:rPr>
        <w:rFonts w:ascii="Symbol" w:eastAsia="Symbol" w:hAnsi="Symbol" w:cs="Symbol" w:hint="default"/>
        <w:w w:val="99"/>
        <w:sz w:val="24"/>
        <w:szCs w:val="24"/>
      </w:rPr>
    </w:lvl>
    <w:lvl w:ilvl="1" w:tplc="9C5E73B0">
      <w:numFmt w:val="bullet"/>
      <w:lvlText w:val="•"/>
      <w:lvlJc w:val="left"/>
      <w:pPr>
        <w:ind w:left="1056" w:hanging="360"/>
      </w:pPr>
      <w:rPr>
        <w:rFonts w:hint="default"/>
      </w:rPr>
    </w:lvl>
    <w:lvl w:ilvl="2" w:tplc="8320CAFA">
      <w:numFmt w:val="bullet"/>
      <w:lvlText w:val="•"/>
      <w:lvlJc w:val="left"/>
      <w:pPr>
        <w:ind w:left="1293" w:hanging="360"/>
      </w:pPr>
      <w:rPr>
        <w:rFonts w:hint="default"/>
      </w:rPr>
    </w:lvl>
    <w:lvl w:ilvl="3" w:tplc="5C0A53B0">
      <w:numFmt w:val="bullet"/>
      <w:lvlText w:val="•"/>
      <w:lvlJc w:val="left"/>
      <w:pPr>
        <w:ind w:left="1530" w:hanging="360"/>
      </w:pPr>
      <w:rPr>
        <w:rFonts w:hint="default"/>
      </w:rPr>
    </w:lvl>
    <w:lvl w:ilvl="4" w:tplc="F1EA49D0">
      <w:numFmt w:val="bullet"/>
      <w:lvlText w:val="•"/>
      <w:lvlJc w:val="left"/>
      <w:pPr>
        <w:ind w:left="1766" w:hanging="360"/>
      </w:pPr>
      <w:rPr>
        <w:rFonts w:hint="default"/>
      </w:rPr>
    </w:lvl>
    <w:lvl w:ilvl="5" w:tplc="1ABCF888">
      <w:numFmt w:val="bullet"/>
      <w:lvlText w:val="•"/>
      <w:lvlJc w:val="left"/>
      <w:pPr>
        <w:ind w:left="2003" w:hanging="360"/>
      </w:pPr>
      <w:rPr>
        <w:rFonts w:hint="default"/>
      </w:rPr>
    </w:lvl>
    <w:lvl w:ilvl="6" w:tplc="FF60BF5E">
      <w:numFmt w:val="bullet"/>
      <w:lvlText w:val="•"/>
      <w:lvlJc w:val="left"/>
      <w:pPr>
        <w:ind w:left="2240" w:hanging="360"/>
      </w:pPr>
      <w:rPr>
        <w:rFonts w:hint="default"/>
      </w:rPr>
    </w:lvl>
    <w:lvl w:ilvl="7" w:tplc="26B8B496">
      <w:numFmt w:val="bullet"/>
      <w:lvlText w:val="•"/>
      <w:lvlJc w:val="left"/>
      <w:pPr>
        <w:ind w:left="2476" w:hanging="360"/>
      </w:pPr>
      <w:rPr>
        <w:rFonts w:hint="default"/>
      </w:rPr>
    </w:lvl>
    <w:lvl w:ilvl="8" w:tplc="50183CA6">
      <w:numFmt w:val="bullet"/>
      <w:lvlText w:val="•"/>
      <w:lvlJc w:val="left"/>
      <w:pPr>
        <w:ind w:left="2713" w:hanging="360"/>
      </w:pPr>
      <w:rPr>
        <w:rFonts w:hint="default"/>
      </w:rPr>
    </w:lvl>
  </w:abstractNum>
  <w:abstractNum w:abstractNumId="27">
    <w:nsid w:val="4BB92E30"/>
    <w:multiLevelType w:val="hybridMultilevel"/>
    <w:tmpl w:val="5330B256"/>
    <w:lvl w:ilvl="0" w:tplc="3F807C18">
      <w:numFmt w:val="bullet"/>
      <w:lvlText w:val=""/>
      <w:lvlJc w:val="left"/>
      <w:pPr>
        <w:ind w:left="825" w:hanging="360"/>
      </w:pPr>
      <w:rPr>
        <w:rFonts w:ascii="Symbol" w:eastAsia="Symbol" w:hAnsi="Symbol" w:cs="Symbol" w:hint="default"/>
        <w:w w:val="99"/>
        <w:sz w:val="24"/>
        <w:szCs w:val="24"/>
      </w:rPr>
    </w:lvl>
    <w:lvl w:ilvl="1" w:tplc="4754B144">
      <w:numFmt w:val="bullet"/>
      <w:lvlText w:val="•"/>
      <w:lvlJc w:val="left"/>
      <w:pPr>
        <w:ind w:left="1056" w:hanging="360"/>
      </w:pPr>
      <w:rPr>
        <w:rFonts w:hint="default"/>
      </w:rPr>
    </w:lvl>
    <w:lvl w:ilvl="2" w:tplc="FBAC992C">
      <w:numFmt w:val="bullet"/>
      <w:lvlText w:val="•"/>
      <w:lvlJc w:val="left"/>
      <w:pPr>
        <w:ind w:left="1293" w:hanging="360"/>
      </w:pPr>
      <w:rPr>
        <w:rFonts w:hint="default"/>
      </w:rPr>
    </w:lvl>
    <w:lvl w:ilvl="3" w:tplc="9A10FE52">
      <w:numFmt w:val="bullet"/>
      <w:lvlText w:val="•"/>
      <w:lvlJc w:val="left"/>
      <w:pPr>
        <w:ind w:left="1530" w:hanging="360"/>
      </w:pPr>
      <w:rPr>
        <w:rFonts w:hint="default"/>
      </w:rPr>
    </w:lvl>
    <w:lvl w:ilvl="4" w:tplc="4C888700">
      <w:numFmt w:val="bullet"/>
      <w:lvlText w:val="•"/>
      <w:lvlJc w:val="left"/>
      <w:pPr>
        <w:ind w:left="1766" w:hanging="360"/>
      </w:pPr>
      <w:rPr>
        <w:rFonts w:hint="default"/>
      </w:rPr>
    </w:lvl>
    <w:lvl w:ilvl="5" w:tplc="9BC079C6">
      <w:numFmt w:val="bullet"/>
      <w:lvlText w:val="•"/>
      <w:lvlJc w:val="left"/>
      <w:pPr>
        <w:ind w:left="2003" w:hanging="360"/>
      </w:pPr>
      <w:rPr>
        <w:rFonts w:hint="default"/>
      </w:rPr>
    </w:lvl>
    <w:lvl w:ilvl="6" w:tplc="33C0B87C">
      <w:numFmt w:val="bullet"/>
      <w:lvlText w:val="•"/>
      <w:lvlJc w:val="left"/>
      <w:pPr>
        <w:ind w:left="2240" w:hanging="360"/>
      </w:pPr>
      <w:rPr>
        <w:rFonts w:hint="default"/>
      </w:rPr>
    </w:lvl>
    <w:lvl w:ilvl="7" w:tplc="1000291C">
      <w:numFmt w:val="bullet"/>
      <w:lvlText w:val="•"/>
      <w:lvlJc w:val="left"/>
      <w:pPr>
        <w:ind w:left="2476" w:hanging="360"/>
      </w:pPr>
      <w:rPr>
        <w:rFonts w:hint="default"/>
      </w:rPr>
    </w:lvl>
    <w:lvl w:ilvl="8" w:tplc="6C8A57D0">
      <w:numFmt w:val="bullet"/>
      <w:lvlText w:val="•"/>
      <w:lvlJc w:val="left"/>
      <w:pPr>
        <w:ind w:left="2713" w:hanging="360"/>
      </w:pPr>
      <w:rPr>
        <w:rFonts w:hint="default"/>
      </w:rPr>
    </w:lvl>
  </w:abstractNum>
  <w:abstractNum w:abstractNumId="28">
    <w:nsid w:val="4E804A86"/>
    <w:multiLevelType w:val="multilevel"/>
    <w:tmpl w:val="367806BA"/>
    <w:lvl w:ilvl="0">
      <w:start w:val="8"/>
      <w:numFmt w:val="decimal"/>
      <w:lvlText w:val="%1"/>
      <w:lvlJc w:val="left"/>
      <w:pPr>
        <w:ind w:left="638" w:hanging="423"/>
      </w:pPr>
      <w:rPr>
        <w:rFonts w:hint="default"/>
      </w:rPr>
    </w:lvl>
    <w:lvl w:ilvl="1">
      <w:start w:val="1"/>
      <w:numFmt w:val="decimal"/>
      <w:lvlText w:val="%1.%2."/>
      <w:lvlJc w:val="left"/>
      <w:pPr>
        <w:ind w:left="638" w:hanging="423"/>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29">
    <w:nsid w:val="4F942228"/>
    <w:multiLevelType w:val="hybridMultilevel"/>
    <w:tmpl w:val="24E6F7BC"/>
    <w:lvl w:ilvl="0" w:tplc="A9E2C4FE">
      <w:numFmt w:val="bullet"/>
      <w:lvlText w:val=""/>
      <w:lvlJc w:val="left"/>
      <w:pPr>
        <w:ind w:left="936" w:hanging="360"/>
      </w:pPr>
      <w:rPr>
        <w:rFonts w:ascii="Symbol" w:eastAsia="Symbol" w:hAnsi="Symbol" w:cs="Symbol" w:hint="default"/>
        <w:w w:val="99"/>
        <w:sz w:val="24"/>
        <w:szCs w:val="24"/>
      </w:rPr>
    </w:lvl>
    <w:lvl w:ilvl="1" w:tplc="CBB8F386">
      <w:numFmt w:val="bullet"/>
      <w:lvlText w:val="•"/>
      <w:lvlJc w:val="left"/>
      <w:pPr>
        <w:ind w:left="1848" w:hanging="360"/>
      </w:pPr>
      <w:rPr>
        <w:rFonts w:hint="default"/>
      </w:rPr>
    </w:lvl>
    <w:lvl w:ilvl="2" w:tplc="F2043F3A">
      <w:numFmt w:val="bullet"/>
      <w:lvlText w:val="•"/>
      <w:lvlJc w:val="left"/>
      <w:pPr>
        <w:ind w:left="2756" w:hanging="360"/>
      </w:pPr>
      <w:rPr>
        <w:rFonts w:hint="default"/>
      </w:rPr>
    </w:lvl>
    <w:lvl w:ilvl="3" w:tplc="FD9AB3A4">
      <w:numFmt w:val="bullet"/>
      <w:lvlText w:val="•"/>
      <w:lvlJc w:val="left"/>
      <w:pPr>
        <w:ind w:left="3664" w:hanging="360"/>
      </w:pPr>
      <w:rPr>
        <w:rFonts w:hint="default"/>
      </w:rPr>
    </w:lvl>
    <w:lvl w:ilvl="4" w:tplc="1CDA1830">
      <w:numFmt w:val="bullet"/>
      <w:lvlText w:val="•"/>
      <w:lvlJc w:val="left"/>
      <w:pPr>
        <w:ind w:left="4572" w:hanging="360"/>
      </w:pPr>
      <w:rPr>
        <w:rFonts w:hint="default"/>
      </w:rPr>
    </w:lvl>
    <w:lvl w:ilvl="5" w:tplc="659EC45C">
      <w:numFmt w:val="bullet"/>
      <w:lvlText w:val="•"/>
      <w:lvlJc w:val="left"/>
      <w:pPr>
        <w:ind w:left="5480" w:hanging="360"/>
      </w:pPr>
      <w:rPr>
        <w:rFonts w:hint="default"/>
      </w:rPr>
    </w:lvl>
    <w:lvl w:ilvl="6" w:tplc="888A7C6A">
      <w:numFmt w:val="bullet"/>
      <w:lvlText w:val="•"/>
      <w:lvlJc w:val="left"/>
      <w:pPr>
        <w:ind w:left="6388" w:hanging="360"/>
      </w:pPr>
      <w:rPr>
        <w:rFonts w:hint="default"/>
      </w:rPr>
    </w:lvl>
    <w:lvl w:ilvl="7" w:tplc="5DFC2150">
      <w:numFmt w:val="bullet"/>
      <w:lvlText w:val="•"/>
      <w:lvlJc w:val="left"/>
      <w:pPr>
        <w:ind w:left="7296" w:hanging="360"/>
      </w:pPr>
      <w:rPr>
        <w:rFonts w:hint="default"/>
      </w:rPr>
    </w:lvl>
    <w:lvl w:ilvl="8" w:tplc="7EB2E8E4">
      <w:numFmt w:val="bullet"/>
      <w:lvlText w:val="•"/>
      <w:lvlJc w:val="left"/>
      <w:pPr>
        <w:ind w:left="8204" w:hanging="360"/>
      </w:pPr>
      <w:rPr>
        <w:rFonts w:hint="default"/>
      </w:rPr>
    </w:lvl>
  </w:abstractNum>
  <w:abstractNum w:abstractNumId="30">
    <w:nsid w:val="53D25877"/>
    <w:multiLevelType w:val="multilevel"/>
    <w:tmpl w:val="4E0A2FAE"/>
    <w:lvl w:ilvl="0">
      <w:start w:val="7"/>
      <w:numFmt w:val="decimal"/>
      <w:lvlText w:val="%1"/>
      <w:lvlJc w:val="left"/>
      <w:pPr>
        <w:ind w:left="820" w:hanging="605"/>
      </w:pPr>
      <w:rPr>
        <w:rFonts w:hint="default"/>
      </w:rPr>
    </w:lvl>
    <w:lvl w:ilvl="1">
      <w:start w:val="5"/>
      <w:numFmt w:val="decimal"/>
      <w:lvlText w:val="%1.%2"/>
      <w:lvlJc w:val="left"/>
      <w:pPr>
        <w:ind w:left="820" w:hanging="605"/>
      </w:pPr>
      <w:rPr>
        <w:rFonts w:hint="default"/>
      </w:rPr>
    </w:lvl>
    <w:lvl w:ilvl="2">
      <w:start w:val="1"/>
      <w:numFmt w:val="decimal"/>
      <w:lvlText w:val="%1.%2.%3."/>
      <w:lvlJc w:val="left"/>
      <w:pPr>
        <w:ind w:left="820" w:hanging="605"/>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31">
    <w:nsid w:val="5FE93574"/>
    <w:multiLevelType w:val="hybridMultilevel"/>
    <w:tmpl w:val="CB147BA0"/>
    <w:lvl w:ilvl="0" w:tplc="351841A2">
      <w:numFmt w:val="bullet"/>
      <w:lvlText w:val=""/>
      <w:lvlJc w:val="left"/>
      <w:pPr>
        <w:ind w:left="825" w:hanging="360"/>
      </w:pPr>
      <w:rPr>
        <w:rFonts w:ascii="Symbol" w:eastAsia="Symbol" w:hAnsi="Symbol" w:cs="Symbol" w:hint="default"/>
        <w:w w:val="99"/>
        <w:sz w:val="24"/>
        <w:szCs w:val="24"/>
      </w:rPr>
    </w:lvl>
    <w:lvl w:ilvl="1" w:tplc="3318A0B4">
      <w:numFmt w:val="bullet"/>
      <w:lvlText w:val="•"/>
      <w:lvlJc w:val="left"/>
      <w:pPr>
        <w:ind w:left="1056" w:hanging="360"/>
      </w:pPr>
      <w:rPr>
        <w:rFonts w:hint="default"/>
      </w:rPr>
    </w:lvl>
    <w:lvl w:ilvl="2" w:tplc="834C9CAC">
      <w:numFmt w:val="bullet"/>
      <w:lvlText w:val="•"/>
      <w:lvlJc w:val="left"/>
      <w:pPr>
        <w:ind w:left="1293" w:hanging="360"/>
      </w:pPr>
      <w:rPr>
        <w:rFonts w:hint="default"/>
      </w:rPr>
    </w:lvl>
    <w:lvl w:ilvl="3" w:tplc="EA80B174">
      <w:numFmt w:val="bullet"/>
      <w:lvlText w:val="•"/>
      <w:lvlJc w:val="left"/>
      <w:pPr>
        <w:ind w:left="1530" w:hanging="360"/>
      </w:pPr>
      <w:rPr>
        <w:rFonts w:hint="default"/>
      </w:rPr>
    </w:lvl>
    <w:lvl w:ilvl="4" w:tplc="41CCA9E2">
      <w:numFmt w:val="bullet"/>
      <w:lvlText w:val="•"/>
      <w:lvlJc w:val="left"/>
      <w:pPr>
        <w:ind w:left="1766" w:hanging="360"/>
      </w:pPr>
      <w:rPr>
        <w:rFonts w:hint="default"/>
      </w:rPr>
    </w:lvl>
    <w:lvl w:ilvl="5" w:tplc="D55E2D08">
      <w:numFmt w:val="bullet"/>
      <w:lvlText w:val="•"/>
      <w:lvlJc w:val="left"/>
      <w:pPr>
        <w:ind w:left="2003" w:hanging="360"/>
      </w:pPr>
      <w:rPr>
        <w:rFonts w:hint="default"/>
      </w:rPr>
    </w:lvl>
    <w:lvl w:ilvl="6" w:tplc="08B46598">
      <w:numFmt w:val="bullet"/>
      <w:lvlText w:val="•"/>
      <w:lvlJc w:val="left"/>
      <w:pPr>
        <w:ind w:left="2240" w:hanging="360"/>
      </w:pPr>
      <w:rPr>
        <w:rFonts w:hint="default"/>
      </w:rPr>
    </w:lvl>
    <w:lvl w:ilvl="7" w:tplc="ED8CC01E">
      <w:numFmt w:val="bullet"/>
      <w:lvlText w:val="•"/>
      <w:lvlJc w:val="left"/>
      <w:pPr>
        <w:ind w:left="2476" w:hanging="360"/>
      </w:pPr>
      <w:rPr>
        <w:rFonts w:hint="default"/>
      </w:rPr>
    </w:lvl>
    <w:lvl w:ilvl="8" w:tplc="F94ED2FC">
      <w:numFmt w:val="bullet"/>
      <w:lvlText w:val="•"/>
      <w:lvlJc w:val="left"/>
      <w:pPr>
        <w:ind w:left="2713" w:hanging="360"/>
      </w:pPr>
      <w:rPr>
        <w:rFonts w:hint="default"/>
      </w:rPr>
    </w:lvl>
  </w:abstractNum>
  <w:abstractNum w:abstractNumId="32">
    <w:nsid w:val="6146137B"/>
    <w:multiLevelType w:val="hybridMultilevel"/>
    <w:tmpl w:val="FCAC0F14"/>
    <w:lvl w:ilvl="0" w:tplc="F8A8DEAC">
      <w:numFmt w:val="bullet"/>
      <w:lvlText w:val=""/>
      <w:lvlJc w:val="left"/>
      <w:pPr>
        <w:ind w:left="825" w:hanging="360"/>
      </w:pPr>
      <w:rPr>
        <w:rFonts w:ascii="Symbol" w:eastAsia="Symbol" w:hAnsi="Symbol" w:cs="Symbol" w:hint="default"/>
        <w:w w:val="99"/>
        <w:sz w:val="24"/>
        <w:szCs w:val="24"/>
      </w:rPr>
    </w:lvl>
    <w:lvl w:ilvl="1" w:tplc="07D6D704">
      <w:numFmt w:val="bullet"/>
      <w:lvlText w:val="•"/>
      <w:lvlJc w:val="left"/>
      <w:pPr>
        <w:ind w:left="1056" w:hanging="360"/>
      </w:pPr>
      <w:rPr>
        <w:rFonts w:hint="default"/>
      </w:rPr>
    </w:lvl>
    <w:lvl w:ilvl="2" w:tplc="4078BE4E">
      <w:numFmt w:val="bullet"/>
      <w:lvlText w:val="•"/>
      <w:lvlJc w:val="left"/>
      <w:pPr>
        <w:ind w:left="1293" w:hanging="360"/>
      </w:pPr>
      <w:rPr>
        <w:rFonts w:hint="default"/>
      </w:rPr>
    </w:lvl>
    <w:lvl w:ilvl="3" w:tplc="258E25C2">
      <w:numFmt w:val="bullet"/>
      <w:lvlText w:val="•"/>
      <w:lvlJc w:val="left"/>
      <w:pPr>
        <w:ind w:left="1530" w:hanging="360"/>
      </w:pPr>
      <w:rPr>
        <w:rFonts w:hint="default"/>
      </w:rPr>
    </w:lvl>
    <w:lvl w:ilvl="4" w:tplc="F2E6E6DA">
      <w:numFmt w:val="bullet"/>
      <w:lvlText w:val="•"/>
      <w:lvlJc w:val="left"/>
      <w:pPr>
        <w:ind w:left="1766" w:hanging="360"/>
      </w:pPr>
      <w:rPr>
        <w:rFonts w:hint="default"/>
      </w:rPr>
    </w:lvl>
    <w:lvl w:ilvl="5" w:tplc="C20A9652">
      <w:numFmt w:val="bullet"/>
      <w:lvlText w:val="•"/>
      <w:lvlJc w:val="left"/>
      <w:pPr>
        <w:ind w:left="2003" w:hanging="360"/>
      </w:pPr>
      <w:rPr>
        <w:rFonts w:hint="default"/>
      </w:rPr>
    </w:lvl>
    <w:lvl w:ilvl="6" w:tplc="3A6A8730">
      <w:numFmt w:val="bullet"/>
      <w:lvlText w:val="•"/>
      <w:lvlJc w:val="left"/>
      <w:pPr>
        <w:ind w:left="2240" w:hanging="360"/>
      </w:pPr>
      <w:rPr>
        <w:rFonts w:hint="default"/>
      </w:rPr>
    </w:lvl>
    <w:lvl w:ilvl="7" w:tplc="B53E805C">
      <w:numFmt w:val="bullet"/>
      <w:lvlText w:val="•"/>
      <w:lvlJc w:val="left"/>
      <w:pPr>
        <w:ind w:left="2476" w:hanging="360"/>
      </w:pPr>
      <w:rPr>
        <w:rFonts w:hint="default"/>
      </w:rPr>
    </w:lvl>
    <w:lvl w:ilvl="8" w:tplc="CE6CB5BC">
      <w:numFmt w:val="bullet"/>
      <w:lvlText w:val="•"/>
      <w:lvlJc w:val="left"/>
      <w:pPr>
        <w:ind w:left="2713" w:hanging="360"/>
      </w:pPr>
      <w:rPr>
        <w:rFonts w:hint="default"/>
      </w:rPr>
    </w:lvl>
  </w:abstractNum>
  <w:abstractNum w:abstractNumId="33">
    <w:nsid w:val="646004CB"/>
    <w:multiLevelType w:val="hybridMultilevel"/>
    <w:tmpl w:val="44B41710"/>
    <w:lvl w:ilvl="0" w:tplc="158A8F1E">
      <w:numFmt w:val="bullet"/>
      <w:lvlText w:val=""/>
      <w:lvlJc w:val="left"/>
      <w:pPr>
        <w:ind w:left="825" w:hanging="360"/>
      </w:pPr>
      <w:rPr>
        <w:rFonts w:ascii="Symbol" w:eastAsia="Symbol" w:hAnsi="Symbol" w:cs="Symbol" w:hint="default"/>
        <w:w w:val="99"/>
        <w:sz w:val="24"/>
        <w:szCs w:val="24"/>
      </w:rPr>
    </w:lvl>
    <w:lvl w:ilvl="1" w:tplc="D71609FE">
      <w:numFmt w:val="bullet"/>
      <w:lvlText w:val="•"/>
      <w:lvlJc w:val="left"/>
      <w:pPr>
        <w:ind w:left="1056" w:hanging="360"/>
      </w:pPr>
      <w:rPr>
        <w:rFonts w:hint="default"/>
      </w:rPr>
    </w:lvl>
    <w:lvl w:ilvl="2" w:tplc="AEFED59A">
      <w:numFmt w:val="bullet"/>
      <w:lvlText w:val="•"/>
      <w:lvlJc w:val="left"/>
      <w:pPr>
        <w:ind w:left="1293" w:hanging="360"/>
      </w:pPr>
      <w:rPr>
        <w:rFonts w:hint="default"/>
      </w:rPr>
    </w:lvl>
    <w:lvl w:ilvl="3" w:tplc="0E3C9004">
      <w:numFmt w:val="bullet"/>
      <w:lvlText w:val="•"/>
      <w:lvlJc w:val="left"/>
      <w:pPr>
        <w:ind w:left="1530" w:hanging="360"/>
      </w:pPr>
      <w:rPr>
        <w:rFonts w:hint="default"/>
      </w:rPr>
    </w:lvl>
    <w:lvl w:ilvl="4" w:tplc="700CEB8A">
      <w:numFmt w:val="bullet"/>
      <w:lvlText w:val="•"/>
      <w:lvlJc w:val="left"/>
      <w:pPr>
        <w:ind w:left="1766" w:hanging="360"/>
      </w:pPr>
      <w:rPr>
        <w:rFonts w:hint="default"/>
      </w:rPr>
    </w:lvl>
    <w:lvl w:ilvl="5" w:tplc="CB54D2EC">
      <w:numFmt w:val="bullet"/>
      <w:lvlText w:val="•"/>
      <w:lvlJc w:val="left"/>
      <w:pPr>
        <w:ind w:left="2003" w:hanging="360"/>
      </w:pPr>
      <w:rPr>
        <w:rFonts w:hint="default"/>
      </w:rPr>
    </w:lvl>
    <w:lvl w:ilvl="6" w:tplc="4140C7BA">
      <w:numFmt w:val="bullet"/>
      <w:lvlText w:val="•"/>
      <w:lvlJc w:val="left"/>
      <w:pPr>
        <w:ind w:left="2240" w:hanging="360"/>
      </w:pPr>
      <w:rPr>
        <w:rFonts w:hint="default"/>
      </w:rPr>
    </w:lvl>
    <w:lvl w:ilvl="7" w:tplc="A1A48474">
      <w:numFmt w:val="bullet"/>
      <w:lvlText w:val="•"/>
      <w:lvlJc w:val="left"/>
      <w:pPr>
        <w:ind w:left="2476" w:hanging="360"/>
      </w:pPr>
      <w:rPr>
        <w:rFonts w:hint="default"/>
      </w:rPr>
    </w:lvl>
    <w:lvl w:ilvl="8" w:tplc="E9EA63D4">
      <w:numFmt w:val="bullet"/>
      <w:lvlText w:val="•"/>
      <w:lvlJc w:val="left"/>
      <w:pPr>
        <w:ind w:left="2713" w:hanging="360"/>
      </w:pPr>
      <w:rPr>
        <w:rFonts w:hint="default"/>
      </w:rPr>
    </w:lvl>
  </w:abstractNum>
  <w:abstractNum w:abstractNumId="34">
    <w:nsid w:val="6ACB4962"/>
    <w:multiLevelType w:val="hybridMultilevel"/>
    <w:tmpl w:val="0CE65988"/>
    <w:lvl w:ilvl="0" w:tplc="16FC2DD2">
      <w:start w:val="1"/>
      <w:numFmt w:val="lowerLetter"/>
      <w:lvlText w:val="%1)"/>
      <w:lvlJc w:val="left"/>
      <w:pPr>
        <w:ind w:left="216" w:hanging="250"/>
      </w:pPr>
      <w:rPr>
        <w:rFonts w:ascii="Times New Roman" w:eastAsia="Times New Roman" w:hAnsi="Times New Roman" w:cs="Times New Roman" w:hint="default"/>
        <w:spacing w:val="-1"/>
        <w:w w:val="99"/>
        <w:sz w:val="24"/>
        <w:szCs w:val="24"/>
      </w:rPr>
    </w:lvl>
    <w:lvl w:ilvl="1" w:tplc="4D0631A8">
      <w:numFmt w:val="bullet"/>
      <w:lvlText w:val="•"/>
      <w:lvlJc w:val="left"/>
      <w:pPr>
        <w:ind w:left="1200" w:hanging="250"/>
      </w:pPr>
      <w:rPr>
        <w:rFonts w:hint="default"/>
      </w:rPr>
    </w:lvl>
    <w:lvl w:ilvl="2" w:tplc="642A0F14">
      <w:numFmt w:val="bullet"/>
      <w:lvlText w:val="•"/>
      <w:lvlJc w:val="left"/>
      <w:pPr>
        <w:ind w:left="2180" w:hanging="250"/>
      </w:pPr>
      <w:rPr>
        <w:rFonts w:hint="default"/>
      </w:rPr>
    </w:lvl>
    <w:lvl w:ilvl="3" w:tplc="C9C886D2">
      <w:numFmt w:val="bullet"/>
      <w:lvlText w:val="•"/>
      <w:lvlJc w:val="left"/>
      <w:pPr>
        <w:ind w:left="3160" w:hanging="250"/>
      </w:pPr>
      <w:rPr>
        <w:rFonts w:hint="default"/>
      </w:rPr>
    </w:lvl>
    <w:lvl w:ilvl="4" w:tplc="8F320BF8">
      <w:numFmt w:val="bullet"/>
      <w:lvlText w:val="•"/>
      <w:lvlJc w:val="left"/>
      <w:pPr>
        <w:ind w:left="4140" w:hanging="250"/>
      </w:pPr>
      <w:rPr>
        <w:rFonts w:hint="default"/>
      </w:rPr>
    </w:lvl>
    <w:lvl w:ilvl="5" w:tplc="A8100544">
      <w:numFmt w:val="bullet"/>
      <w:lvlText w:val="•"/>
      <w:lvlJc w:val="left"/>
      <w:pPr>
        <w:ind w:left="5120" w:hanging="250"/>
      </w:pPr>
      <w:rPr>
        <w:rFonts w:hint="default"/>
      </w:rPr>
    </w:lvl>
    <w:lvl w:ilvl="6" w:tplc="631CB66A">
      <w:numFmt w:val="bullet"/>
      <w:lvlText w:val="•"/>
      <w:lvlJc w:val="left"/>
      <w:pPr>
        <w:ind w:left="6100" w:hanging="250"/>
      </w:pPr>
      <w:rPr>
        <w:rFonts w:hint="default"/>
      </w:rPr>
    </w:lvl>
    <w:lvl w:ilvl="7" w:tplc="B9D4732C">
      <w:numFmt w:val="bullet"/>
      <w:lvlText w:val="•"/>
      <w:lvlJc w:val="left"/>
      <w:pPr>
        <w:ind w:left="7080" w:hanging="250"/>
      </w:pPr>
      <w:rPr>
        <w:rFonts w:hint="default"/>
      </w:rPr>
    </w:lvl>
    <w:lvl w:ilvl="8" w:tplc="DB0C09FE">
      <w:numFmt w:val="bullet"/>
      <w:lvlText w:val="•"/>
      <w:lvlJc w:val="left"/>
      <w:pPr>
        <w:ind w:left="8060" w:hanging="250"/>
      </w:pPr>
      <w:rPr>
        <w:rFonts w:hint="default"/>
      </w:rPr>
    </w:lvl>
  </w:abstractNum>
  <w:abstractNum w:abstractNumId="35">
    <w:nsid w:val="6B980478"/>
    <w:multiLevelType w:val="hybridMultilevel"/>
    <w:tmpl w:val="3E04A42C"/>
    <w:lvl w:ilvl="0" w:tplc="9A24C978">
      <w:numFmt w:val="bullet"/>
      <w:lvlText w:val=""/>
      <w:lvlJc w:val="left"/>
      <w:pPr>
        <w:ind w:left="829" w:hanging="360"/>
      </w:pPr>
      <w:rPr>
        <w:rFonts w:ascii="Symbol" w:eastAsia="Symbol" w:hAnsi="Symbol" w:cs="Symbol" w:hint="default"/>
        <w:w w:val="99"/>
        <w:sz w:val="24"/>
        <w:szCs w:val="24"/>
      </w:rPr>
    </w:lvl>
    <w:lvl w:ilvl="1" w:tplc="A9025408">
      <w:numFmt w:val="bullet"/>
      <w:lvlText w:val="•"/>
      <w:lvlJc w:val="left"/>
      <w:pPr>
        <w:ind w:left="1087" w:hanging="360"/>
      </w:pPr>
      <w:rPr>
        <w:rFonts w:hint="default"/>
      </w:rPr>
    </w:lvl>
    <w:lvl w:ilvl="2" w:tplc="0CDEFC06">
      <w:numFmt w:val="bullet"/>
      <w:lvlText w:val="•"/>
      <w:lvlJc w:val="left"/>
      <w:pPr>
        <w:ind w:left="1354" w:hanging="360"/>
      </w:pPr>
      <w:rPr>
        <w:rFonts w:hint="default"/>
      </w:rPr>
    </w:lvl>
    <w:lvl w:ilvl="3" w:tplc="3B3852FE">
      <w:numFmt w:val="bullet"/>
      <w:lvlText w:val="•"/>
      <w:lvlJc w:val="left"/>
      <w:pPr>
        <w:ind w:left="1622" w:hanging="360"/>
      </w:pPr>
      <w:rPr>
        <w:rFonts w:hint="default"/>
      </w:rPr>
    </w:lvl>
    <w:lvl w:ilvl="4" w:tplc="58644EB4">
      <w:numFmt w:val="bullet"/>
      <w:lvlText w:val="•"/>
      <w:lvlJc w:val="left"/>
      <w:pPr>
        <w:ind w:left="1889" w:hanging="360"/>
      </w:pPr>
      <w:rPr>
        <w:rFonts w:hint="default"/>
      </w:rPr>
    </w:lvl>
    <w:lvl w:ilvl="5" w:tplc="E1506350">
      <w:numFmt w:val="bullet"/>
      <w:lvlText w:val="•"/>
      <w:lvlJc w:val="left"/>
      <w:pPr>
        <w:ind w:left="2157" w:hanging="360"/>
      </w:pPr>
      <w:rPr>
        <w:rFonts w:hint="default"/>
      </w:rPr>
    </w:lvl>
    <w:lvl w:ilvl="6" w:tplc="65947B04">
      <w:numFmt w:val="bullet"/>
      <w:lvlText w:val="•"/>
      <w:lvlJc w:val="left"/>
      <w:pPr>
        <w:ind w:left="2424" w:hanging="360"/>
      </w:pPr>
      <w:rPr>
        <w:rFonts w:hint="default"/>
      </w:rPr>
    </w:lvl>
    <w:lvl w:ilvl="7" w:tplc="D4844846">
      <w:numFmt w:val="bullet"/>
      <w:lvlText w:val="•"/>
      <w:lvlJc w:val="left"/>
      <w:pPr>
        <w:ind w:left="2691" w:hanging="360"/>
      </w:pPr>
      <w:rPr>
        <w:rFonts w:hint="default"/>
      </w:rPr>
    </w:lvl>
    <w:lvl w:ilvl="8" w:tplc="0DEA2ECA">
      <w:numFmt w:val="bullet"/>
      <w:lvlText w:val="•"/>
      <w:lvlJc w:val="left"/>
      <w:pPr>
        <w:ind w:left="2959" w:hanging="360"/>
      </w:pPr>
      <w:rPr>
        <w:rFonts w:hint="default"/>
      </w:rPr>
    </w:lvl>
  </w:abstractNum>
  <w:abstractNum w:abstractNumId="36">
    <w:nsid w:val="6C6A5CD6"/>
    <w:multiLevelType w:val="multilevel"/>
    <w:tmpl w:val="AB963168"/>
    <w:lvl w:ilvl="0">
      <w:start w:val="5"/>
      <w:numFmt w:val="decimal"/>
      <w:lvlText w:val="%1"/>
      <w:lvlJc w:val="left"/>
      <w:pPr>
        <w:ind w:left="634" w:hanging="418"/>
      </w:pPr>
      <w:rPr>
        <w:rFonts w:hint="default"/>
      </w:rPr>
    </w:lvl>
    <w:lvl w:ilvl="1">
      <w:start w:val="2"/>
      <w:numFmt w:val="decimal"/>
      <w:lvlText w:val="%1.%2."/>
      <w:lvlJc w:val="left"/>
      <w:pPr>
        <w:ind w:left="634" w:hanging="418"/>
      </w:pPr>
      <w:rPr>
        <w:rFonts w:ascii="Times New Roman" w:eastAsia="Times New Roman" w:hAnsi="Times New Roman" w:cs="Times New Roman" w:hint="default"/>
        <w:b/>
        <w:bCs/>
        <w:w w:val="99"/>
        <w:sz w:val="24"/>
        <w:szCs w:val="24"/>
      </w:rPr>
    </w:lvl>
    <w:lvl w:ilvl="2">
      <w:start w:val="1"/>
      <w:numFmt w:val="decimal"/>
      <w:lvlText w:val="%1.%2.%3."/>
      <w:lvlJc w:val="left"/>
      <w:pPr>
        <w:ind w:left="816" w:hanging="600"/>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Times New Roman" w:eastAsia="Times New Roman" w:hAnsi="Times New Roman" w:cs="Times New Roman" w:hint="default"/>
        <w:w w:val="99"/>
        <w:sz w:val="24"/>
        <w:szCs w:val="24"/>
      </w:rPr>
    </w:lvl>
    <w:lvl w:ilvl="4">
      <w:numFmt w:val="bullet"/>
      <w:lvlText w:val="•"/>
      <w:lvlJc w:val="left"/>
      <w:pPr>
        <w:ind w:left="3210" w:hanging="360"/>
      </w:pPr>
      <w:rPr>
        <w:rFonts w:hint="default"/>
      </w:rPr>
    </w:lvl>
    <w:lvl w:ilvl="5">
      <w:numFmt w:val="bullet"/>
      <w:lvlText w:val="•"/>
      <w:lvlJc w:val="left"/>
      <w:pPr>
        <w:ind w:left="4345" w:hanging="360"/>
      </w:pPr>
      <w:rPr>
        <w:rFonts w:hint="default"/>
      </w:rPr>
    </w:lvl>
    <w:lvl w:ilvl="6">
      <w:numFmt w:val="bullet"/>
      <w:lvlText w:val="•"/>
      <w:lvlJc w:val="left"/>
      <w:pPr>
        <w:ind w:left="5480" w:hanging="360"/>
      </w:pPr>
      <w:rPr>
        <w:rFonts w:hint="default"/>
      </w:rPr>
    </w:lvl>
    <w:lvl w:ilvl="7">
      <w:numFmt w:val="bullet"/>
      <w:lvlText w:val="•"/>
      <w:lvlJc w:val="left"/>
      <w:pPr>
        <w:ind w:left="6615" w:hanging="360"/>
      </w:pPr>
      <w:rPr>
        <w:rFonts w:hint="default"/>
      </w:rPr>
    </w:lvl>
    <w:lvl w:ilvl="8">
      <w:numFmt w:val="bullet"/>
      <w:lvlText w:val="•"/>
      <w:lvlJc w:val="left"/>
      <w:pPr>
        <w:ind w:left="7750" w:hanging="360"/>
      </w:pPr>
      <w:rPr>
        <w:rFonts w:hint="default"/>
      </w:rPr>
    </w:lvl>
  </w:abstractNum>
  <w:abstractNum w:abstractNumId="37">
    <w:nsid w:val="701C1F42"/>
    <w:multiLevelType w:val="multilevel"/>
    <w:tmpl w:val="EE4214DC"/>
    <w:lvl w:ilvl="0">
      <w:start w:val="5"/>
      <w:numFmt w:val="decimal"/>
      <w:lvlText w:val="%1"/>
      <w:lvlJc w:val="left"/>
      <w:pPr>
        <w:ind w:left="576" w:hanging="361"/>
      </w:pPr>
      <w:rPr>
        <w:rFonts w:hint="default"/>
      </w:rPr>
    </w:lvl>
    <w:lvl w:ilvl="1">
      <w:start w:val="3"/>
      <w:numFmt w:val="decimal"/>
      <w:lvlText w:val="%1.%2"/>
      <w:lvlJc w:val="left"/>
      <w:pPr>
        <w:ind w:left="576" w:hanging="361"/>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38">
    <w:nsid w:val="74622FC5"/>
    <w:multiLevelType w:val="hybridMultilevel"/>
    <w:tmpl w:val="914A261C"/>
    <w:lvl w:ilvl="0" w:tplc="5028901E">
      <w:numFmt w:val="bullet"/>
      <w:lvlText w:val=""/>
      <w:lvlJc w:val="left"/>
      <w:pPr>
        <w:ind w:left="829" w:hanging="360"/>
      </w:pPr>
      <w:rPr>
        <w:rFonts w:ascii="Symbol" w:eastAsia="Symbol" w:hAnsi="Symbol" w:cs="Symbol" w:hint="default"/>
        <w:w w:val="99"/>
        <w:sz w:val="24"/>
        <w:szCs w:val="24"/>
      </w:rPr>
    </w:lvl>
    <w:lvl w:ilvl="1" w:tplc="60761A66">
      <w:numFmt w:val="bullet"/>
      <w:lvlText w:val="•"/>
      <w:lvlJc w:val="left"/>
      <w:pPr>
        <w:ind w:left="1087" w:hanging="360"/>
      </w:pPr>
      <w:rPr>
        <w:rFonts w:hint="default"/>
      </w:rPr>
    </w:lvl>
    <w:lvl w:ilvl="2" w:tplc="27ECE4F6">
      <w:numFmt w:val="bullet"/>
      <w:lvlText w:val="•"/>
      <w:lvlJc w:val="left"/>
      <w:pPr>
        <w:ind w:left="1354" w:hanging="360"/>
      </w:pPr>
      <w:rPr>
        <w:rFonts w:hint="default"/>
      </w:rPr>
    </w:lvl>
    <w:lvl w:ilvl="3" w:tplc="5CB03B1A">
      <w:numFmt w:val="bullet"/>
      <w:lvlText w:val="•"/>
      <w:lvlJc w:val="left"/>
      <w:pPr>
        <w:ind w:left="1622" w:hanging="360"/>
      </w:pPr>
      <w:rPr>
        <w:rFonts w:hint="default"/>
      </w:rPr>
    </w:lvl>
    <w:lvl w:ilvl="4" w:tplc="9D66C324">
      <w:numFmt w:val="bullet"/>
      <w:lvlText w:val="•"/>
      <w:lvlJc w:val="left"/>
      <w:pPr>
        <w:ind w:left="1889" w:hanging="360"/>
      </w:pPr>
      <w:rPr>
        <w:rFonts w:hint="default"/>
      </w:rPr>
    </w:lvl>
    <w:lvl w:ilvl="5" w:tplc="D8885FBA">
      <w:numFmt w:val="bullet"/>
      <w:lvlText w:val="•"/>
      <w:lvlJc w:val="left"/>
      <w:pPr>
        <w:ind w:left="2157" w:hanging="360"/>
      </w:pPr>
      <w:rPr>
        <w:rFonts w:hint="default"/>
      </w:rPr>
    </w:lvl>
    <w:lvl w:ilvl="6" w:tplc="F250A94A">
      <w:numFmt w:val="bullet"/>
      <w:lvlText w:val="•"/>
      <w:lvlJc w:val="left"/>
      <w:pPr>
        <w:ind w:left="2424" w:hanging="360"/>
      </w:pPr>
      <w:rPr>
        <w:rFonts w:hint="default"/>
      </w:rPr>
    </w:lvl>
    <w:lvl w:ilvl="7" w:tplc="2FD41DD6">
      <w:numFmt w:val="bullet"/>
      <w:lvlText w:val="•"/>
      <w:lvlJc w:val="left"/>
      <w:pPr>
        <w:ind w:left="2691" w:hanging="360"/>
      </w:pPr>
      <w:rPr>
        <w:rFonts w:hint="default"/>
      </w:rPr>
    </w:lvl>
    <w:lvl w:ilvl="8" w:tplc="17EE8360">
      <w:numFmt w:val="bullet"/>
      <w:lvlText w:val="•"/>
      <w:lvlJc w:val="left"/>
      <w:pPr>
        <w:ind w:left="2959" w:hanging="360"/>
      </w:pPr>
      <w:rPr>
        <w:rFonts w:hint="default"/>
      </w:rPr>
    </w:lvl>
  </w:abstractNum>
  <w:abstractNum w:abstractNumId="39">
    <w:nsid w:val="76614981"/>
    <w:multiLevelType w:val="multilevel"/>
    <w:tmpl w:val="C46A98CE"/>
    <w:lvl w:ilvl="0">
      <w:start w:val="7"/>
      <w:numFmt w:val="decimal"/>
      <w:lvlText w:val="%1"/>
      <w:lvlJc w:val="left"/>
      <w:pPr>
        <w:ind w:left="638" w:hanging="423"/>
      </w:pPr>
      <w:rPr>
        <w:rFonts w:hint="default"/>
      </w:rPr>
    </w:lvl>
    <w:lvl w:ilvl="1">
      <w:start w:val="2"/>
      <w:numFmt w:val="decimal"/>
      <w:lvlText w:val="%1.%2."/>
      <w:lvlJc w:val="left"/>
      <w:pPr>
        <w:ind w:left="638" w:hanging="423"/>
      </w:pPr>
      <w:rPr>
        <w:rFonts w:ascii="Times New Roman" w:eastAsia="Times New Roman" w:hAnsi="Times New Roman" w:cs="Times New Roman" w:hint="default"/>
        <w:b/>
        <w:bCs/>
        <w:w w:val="99"/>
        <w:sz w:val="24"/>
        <w:szCs w:val="24"/>
      </w:rPr>
    </w:lvl>
    <w:lvl w:ilvl="2">
      <w:numFmt w:val="bullet"/>
      <w:lvlText w:val=""/>
      <w:lvlJc w:val="left"/>
      <w:pPr>
        <w:ind w:left="936" w:hanging="360"/>
      </w:pPr>
      <w:rPr>
        <w:rFonts w:ascii="Symbol" w:eastAsia="Symbol" w:hAnsi="Symbol" w:cs="Symbol" w:hint="default"/>
        <w:w w:val="99"/>
        <w:sz w:val="24"/>
        <w:szCs w:val="24"/>
      </w:rPr>
    </w:lvl>
    <w:lvl w:ilvl="3">
      <w:numFmt w:val="bullet"/>
      <w:lvlText w:val="•"/>
      <w:lvlJc w:val="left"/>
      <w:pPr>
        <w:ind w:left="2957" w:hanging="360"/>
      </w:pPr>
      <w:rPr>
        <w:rFonts w:hint="default"/>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40">
    <w:nsid w:val="767774BF"/>
    <w:multiLevelType w:val="hybridMultilevel"/>
    <w:tmpl w:val="294C8BFA"/>
    <w:lvl w:ilvl="0" w:tplc="74EE3C98">
      <w:numFmt w:val="bullet"/>
      <w:lvlText w:val=""/>
      <w:lvlJc w:val="left"/>
      <w:pPr>
        <w:ind w:left="825" w:hanging="360"/>
      </w:pPr>
      <w:rPr>
        <w:rFonts w:ascii="Symbol" w:eastAsia="Symbol" w:hAnsi="Symbol" w:cs="Symbol" w:hint="default"/>
        <w:w w:val="99"/>
        <w:sz w:val="24"/>
        <w:szCs w:val="24"/>
      </w:rPr>
    </w:lvl>
    <w:lvl w:ilvl="1" w:tplc="19F6389C">
      <w:numFmt w:val="bullet"/>
      <w:lvlText w:val="•"/>
      <w:lvlJc w:val="left"/>
      <w:pPr>
        <w:ind w:left="1056" w:hanging="360"/>
      </w:pPr>
      <w:rPr>
        <w:rFonts w:hint="default"/>
      </w:rPr>
    </w:lvl>
    <w:lvl w:ilvl="2" w:tplc="0D8AEB0C">
      <w:numFmt w:val="bullet"/>
      <w:lvlText w:val="•"/>
      <w:lvlJc w:val="left"/>
      <w:pPr>
        <w:ind w:left="1293" w:hanging="360"/>
      </w:pPr>
      <w:rPr>
        <w:rFonts w:hint="default"/>
      </w:rPr>
    </w:lvl>
    <w:lvl w:ilvl="3" w:tplc="D5E44E58">
      <w:numFmt w:val="bullet"/>
      <w:lvlText w:val="•"/>
      <w:lvlJc w:val="left"/>
      <w:pPr>
        <w:ind w:left="1530" w:hanging="360"/>
      </w:pPr>
      <w:rPr>
        <w:rFonts w:hint="default"/>
      </w:rPr>
    </w:lvl>
    <w:lvl w:ilvl="4" w:tplc="D4B0F994">
      <w:numFmt w:val="bullet"/>
      <w:lvlText w:val="•"/>
      <w:lvlJc w:val="left"/>
      <w:pPr>
        <w:ind w:left="1766" w:hanging="360"/>
      </w:pPr>
      <w:rPr>
        <w:rFonts w:hint="default"/>
      </w:rPr>
    </w:lvl>
    <w:lvl w:ilvl="5" w:tplc="66F8AEFA">
      <w:numFmt w:val="bullet"/>
      <w:lvlText w:val="•"/>
      <w:lvlJc w:val="left"/>
      <w:pPr>
        <w:ind w:left="2003" w:hanging="360"/>
      </w:pPr>
      <w:rPr>
        <w:rFonts w:hint="default"/>
      </w:rPr>
    </w:lvl>
    <w:lvl w:ilvl="6" w:tplc="1E88A922">
      <w:numFmt w:val="bullet"/>
      <w:lvlText w:val="•"/>
      <w:lvlJc w:val="left"/>
      <w:pPr>
        <w:ind w:left="2240" w:hanging="360"/>
      </w:pPr>
      <w:rPr>
        <w:rFonts w:hint="default"/>
      </w:rPr>
    </w:lvl>
    <w:lvl w:ilvl="7" w:tplc="0C9C2496">
      <w:numFmt w:val="bullet"/>
      <w:lvlText w:val="•"/>
      <w:lvlJc w:val="left"/>
      <w:pPr>
        <w:ind w:left="2476" w:hanging="360"/>
      </w:pPr>
      <w:rPr>
        <w:rFonts w:hint="default"/>
      </w:rPr>
    </w:lvl>
    <w:lvl w:ilvl="8" w:tplc="15D02FE6">
      <w:numFmt w:val="bullet"/>
      <w:lvlText w:val="•"/>
      <w:lvlJc w:val="left"/>
      <w:pPr>
        <w:ind w:left="2713" w:hanging="360"/>
      </w:pPr>
      <w:rPr>
        <w:rFonts w:hint="default"/>
      </w:rPr>
    </w:lvl>
  </w:abstractNum>
  <w:abstractNum w:abstractNumId="41">
    <w:nsid w:val="79FB752D"/>
    <w:multiLevelType w:val="multilevel"/>
    <w:tmpl w:val="B0D44026"/>
    <w:lvl w:ilvl="0">
      <w:start w:val="8"/>
      <w:numFmt w:val="decimal"/>
      <w:lvlText w:val="%1"/>
      <w:lvlJc w:val="left"/>
      <w:pPr>
        <w:ind w:left="820" w:hanging="605"/>
      </w:pPr>
      <w:rPr>
        <w:rFonts w:hint="default"/>
      </w:rPr>
    </w:lvl>
    <w:lvl w:ilvl="1">
      <w:start w:val="5"/>
      <w:numFmt w:val="decimal"/>
      <w:lvlText w:val="%1.%2"/>
      <w:lvlJc w:val="left"/>
      <w:pPr>
        <w:ind w:left="820" w:hanging="605"/>
      </w:pPr>
      <w:rPr>
        <w:rFonts w:hint="default"/>
      </w:rPr>
    </w:lvl>
    <w:lvl w:ilvl="2">
      <w:start w:val="1"/>
      <w:numFmt w:val="decimal"/>
      <w:lvlText w:val="%1.%2.%3."/>
      <w:lvlJc w:val="left"/>
      <w:pPr>
        <w:ind w:left="820" w:hanging="605"/>
      </w:pPr>
      <w:rPr>
        <w:rFonts w:ascii="Times New Roman" w:eastAsia="Times New Roman" w:hAnsi="Times New Roman" w:cs="Times New Roman" w:hint="default"/>
        <w:b/>
        <w:bCs/>
        <w:spacing w:val="-5"/>
        <w:w w:val="99"/>
        <w:sz w:val="24"/>
        <w:szCs w:val="24"/>
      </w:rPr>
    </w:lvl>
    <w:lvl w:ilvl="3">
      <w:numFmt w:val="bullet"/>
      <w:lvlText w:val=""/>
      <w:lvlJc w:val="left"/>
      <w:pPr>
        <w:ind w:left="936" w:hanging="360"/>
      </w:pPr>
      <w:rPr>
        <w:rFonts w:ascii="Symbol" w:eastAsia="Symbol" w:hAnsi="Symbol" w:cs="Symbol" w:hint="default"/>
        <w:w w:val="99"/>
        <w:sz w:val="24"/>
        <w:szCs w:val="24"/>
      </w:rPr>
    </w:lvl>
    <w:lvl w:ilvl="4">
      <w:numFmt w:val="bullet"/>
      <w:lvlText w:val="•"/>
      <w:lvlJc w:val="left"/>
      <w:pPr>
        <w:ind w:left="3966" w:hanging="360"/>
      </w:pPr>
      <w:rPr>
        <w:rFonts w:hint="default"/>
      </w:rPr>
    </w:lvl>
    <w:lvl w:ilvl="5">
      <w:numFmt w:val="bullet"/>
      <w:lvlText w:val="•"/>
      <w:lvlJc w:val="left"/>
      <w:pPr>
        <w:ind w:left="4975" w:hanging="360"/>
      </w:pPr>
      <w:rPr>
        <w:rFonts w:hint="default"/>
      </w:rPr>
    </w:lvl>
    <w:lvl w:ilvl="6">
      <w:numFmt w:val="bullet"/>
      <w:lvlText w:val="•"/>
      <w:lvlJc w:val="left"/>
      <w:pPr>
        <w:ind w:left="5984" w:hanging="360"/>
      </w:pPr>
      <w:rPr>
        <w:rFonts w:hint="default"/>
      </w:rPr>
    </w:lvl>
    <w:lvl w:ilvl="7">
      <w:numFmt w:val="bullet"/>
      <w:lvlText w:val="•"/>
      <w:lvlJc w:val="left"/>
      <w:pPr>
        <w:ind w:left="6993" w:hanging="360"/>
      </w:pPr>
      <w:rPr>
        <w:rFonts w:hint="default"/>
      </w:rPr>
    </w:lvl>
    <w:lvl w:ilvl="8">
      <w:numFmt w:val="bullet"/>
      <w:lvlText w:val="•"/>
      <w:lvlJc w:val="left"/>
      <w:pPr>
        <w:ind w:left="8002" w:hanging="360"/>
      </w:pPr>
      <w:rPr>
        <w:rFonts w:hint="default"/>
      </w:rPr>
    </w:lvl>
  </w:abstractNum>
  <w:abstractNum w:abstractNumId="42">
    <w:nsid w:val="7B6A5CD0"/>
    <w:multiLevelType w:val="multilevel"/>
    <w:tmpl w:val="57C47782"/>
    <w:lvl w:ilvl="0">
      <w:start w:val="8"/>
      <w:numFmt w:val="decimal"/>
      <w:lvlText w:val="%1"/>
      <w:lvlJc w:val="left"/>
      <w:pPr>
        <w:ind w:left="580" w:hanging="365"/>
      </w:pPr>
      <w:rPr>
        <w:rFonts w:hint="default"/>
      </w:rPr>
    </w:lvl>
    <w:lvl w:ilvl="1">
      <w:start w:val="2"/>
      <w:numFmt w:val="decimal"/>
      <w:lvlText w:val="%1.%2"/>
      <w:lvlJc w:val="left"/>
      <w:pPr>
        <w:ind w:left="580" w:hanging="365"/>
      </w:pPr>
      <w:rPr>
        <w:rFonts w:ascii="Times New Roman" w:eastAsia="Times New Roman" w:hAnsi="Times New Roman" w:cs="Times New Roman" w:hint="default"/>
        <w:b/>
        <w:bCs/>
        <w:w w:val="99"/>
        <w:sz w:val="24"/>
        <w:szCs w:val="24"/>
      </w:rPr>
    </w:lvl>
    <w:lvl w:ilvl="2">
      <w:start w:val="1"/>
      <w:numFmt w:val="decimal"/>
      <w:lvlText w:val="%1.%2.%3"/>
      <w:lvlJc w:val="left"/>
      <w:pPr>
        <w:ind w:left="758" w:hanging="543"/>
      </w:pPr>
      <w:rPr>
        <w:rFonts w:ascii="Times New Roman" w:eastAsia="Times New Roman" w:hAnsi="Times New Roman" w:cs="Times New Roman" w:hint="default"/>
        <w:b/>
        <w:bCs/>
        <w:w w:val="99"/>
        <w:sz w:val="24"/>
        <w:szCs w:val="24"/>
      </w:rPr>
    </w:lvl>
    <w:lvl w:ilvl="3">
      <w:numFmt w:val="bullet"/>
      <w:lvlText w:val=""/>
      <w:lvlJc w:val="left"/>
      <w:pPr>
        <w:ind w:left="936" w:hanging="360"/>
      </w:pPr>
      <w:rPr>
        <w:rFonts w:ascii="Wingdings" w:eastAsia="Wingdings" w:hAnsi="Wingdings" w:cs="Wingdings" w:hint="default"/>
        <w:w w:val="99"/>
        <w:sz w:val="24"/>
        <w:szCs w:val="24"/>
      </w:rPr>
    </w:lvl>
    <w:lvl w:ilvl="4">
      <w:numFmt w:val="bullet"/>
      <w:lvlText w:val="•"/>
      <w:lvlJc w:val="left"/>
      <w:pPr>
        <w:ind w:left="3210" w:hanging="360"/>
      </w:pPr>
      <w:rPr>
        <w:rFonts w:hint="default"/>
      </w:rPr>
    </w:lvl>
    <w:lvl w:ilvl="5">
      <w:numFmt w:val="bullet"/>
      <w:lvlText w:val="•"/>
      <w:lvlJc w:val="left"/>
      <w:pPr>
        <w:ind w:left="4345" w:hanging="360"/>
      </w:pPr>
      <w:rPr>
        <w:rFonts w:hint="default"/>
      </w:rPr>
    </w:lvl>
    <w:lvl w:ilvl="6">
      <w:numFmt w:val="bullet"/>
      <w:lvlText w:val="•"/>
      <w:lvlJc w:val="left"/>
      <w:pPr>
        <w:ind w:left="5480" w:hanging="360"/>
      </w:pPr>
      <w:rPr>
        <w:rFonts w:hint="default"/>
      </w:rPr>
    </w:lvl>
    <w:lvl w:ilvl="7">
      <w:numFmt w:val="bullet"/>
      <w:lvlText w:val="•"/>
      <w:lvlJc w:val="left"/>
      <w:pPr>
        <w:ind w:left="6615" w:hanging="360"/>
      </w:pPr>
      <w:rPr>
        <w:rFonts w:hint="default"/>
      </w:rPr>
    </w:lvl>
    <w:lvl w:ilvl="8">
      <w:numFmt w:val="bullet"/>
      <w:lvlText w:val="•"/>
      <w:lvlJc w:val="left"/>
      <w:pPr>
        <w:ind w:left="7750" w:hanging="360"/>
      </w:pPr>
      <w:rPr>
        <w:rFonts w:hint="default"/>
      </w:rPr>
    </w:lvl>
  </w:abstractNum>
  <w:abstractNum w:abstractNumId="43">
    <w:nsid w:val="7BD2743C"/>
    <w:multiLevelType w:val="hybridMultilevel"/>
    <w:tmpl w:val="D8886CD0"/>
    <w:lvl w:ilvl="0" w:tplc="D01098A4">
      <w:numFmt w:val="bullet"/>
      <w:lvlText w:val=""/>
      <w:lvlJc w:val="left"/>
      <w:pPr>
        <w:ind w:left="829" w:hanging="360"/>
      </w:pPr>
      <w:rPr>
        <w:rFonts w:ascii="Symbol" w:eastAsia="Symbol" w:hAnsi="Symbol" w:cs="Symbol" w:hint="default"/>
        <w:w w:val="99"/>
        <w:sz w:val="24"/>
        <w:szCs w:val="24"/>
      </w:rPr>
    </w:lvl>
    <w:lvl w:ilvl="1" w:tplc="3CD67238">
      <w:numFmt w:val="bullet"/>
      <w:lvlText w:val="•"/>
      <w:lvlJc w:val="left"/>
      <w:pPr>
        <w:ind w:left="1087" w:hanging="360"/>
      </w:pPr>
      <w:rPr>
        <w:rFonts w:hint="default"/>
      </w:rPr>
    </w:lvl>
    <w:lvl w:ilvl="2" w:tplc="5168977A">
      <w:numFmt w:val="bullet"/>
      <w:lvlText w:val="•"/>
      <w:lvlJc w:val="left"/>
      <w:pPr>
        <w:ind w:left="1354" w:hanging="360"/>
      </w:pPr>
      <w:rPr>
        <w:rFonts w:hint="default"/>
      </w:rPr>
    </w:lvl>
    <w:lvl w:ilvl="3" w:tplc="B5DC534C">
      <w:numFmt w:val="bullet"/>
      <w:lvlText w:val="•"/>
      <w:lvlJc w:val="left"/>
      <w:pPr>
        <w:ind w:left="1622" w:hanging="360"/>
      </w:pPr>
      <w:rPr>
        <w:rFonts w:hint="default"/>
      </w:rPr>
    </w:lvl>
    <w:lvl w:ilvl="4" w:tplc="F1142240">
      <w:numFmt w:val="bullet"/>
      <w:lvlText w:val="•"/>
      <w:lvlJc w:val="left"/>
      <w:pPr>
        <w:ind w:left="1889" w:hanging="360"/>
      </w:pPr>
      <w:rPr>
        <w:rFonts w:hint="default"/>
      </w:rPr>
    </w:lvl>
    <w:lvl w:ilvl="5" w:tplc="662C109E">
      <w:numFmt w:val="bullet"/>
      <w:lvlText w:val="•"/>
      <w:lvlJc w:val="left"/>
      <w:pPr>
        <w:ind w:left="2157" w:hanging="360"/>
      </w:pPr>
      <w:rPr>
        <w:rFonts w:hint="default"/>
      </w:rPr>
    </w:lvl>
    <w:lvl w:ilvl="6" w:tplc="C30E6334">
      <w:numFmt w:val="bullet"/>
      <w:lvlText w:val="•"/>
      <w:lvlJc w:val="left"/>
      <w:pPr>
        <w:ind w:left="2424" w:hanging="360"/>
      </w:pPr>
      <w:rPr>
        <w:rFonts w:hint="default"/>
      </w:rPr>
    </w:lvl>
    <w:lvl w:ilvl="7" w:tplc="4748FF7A">
      <w:numFmt w:val="bullet"/>
      <w:lvlText w:val="•"/>
      <w:lvlJc w:val="left"/>
      <w:pPr>
        <w:ind w:left="2691" w:hanging="360"/>
      </w:pPr>
      <w:rPr>
        <w:rFonts w:hint="default"/>
      </w:rPr>
    </w:lvl>
    <w:lvl w:ilvl="8" w:tplc="860AD0CC">
      <w:numFmt w:val="bullet"/>
      <w:lvlText w:val="•"/>
      <w:lvlJc w:val="left"/>
      <w:pPr>
        <w:ind w:left="2959" w:hanging="360"/>
      </w:pPr>
      <w:rPr>
        <w:rFonts w:hint="default"/>
      </w:rPr>
    </w:lvl>
  </w:abstractNum>
  <w:abstractNum w:abstractNumId="44">
    <w:nsid w:val="7C7150B4"/>
    <w:multiLevelType w:val="hybridMultilevel"/>
    <w:tmpl w:val="88EE8536"/>
    <w:lvl w:ilvl="0" w:tplc="EE6ADEA6">
      <w:numFmt w:val="bullet"/>
      <w:lvlText w:val=""/>
      <w:lvlJc w:val="left"/>
      <w:pPr>
        <w:ind w:left="936" w:hanging="360"/>
      </w:pPr>
      <w:rPr>
        <w:rFonts w:ascii="Symbol" w:eastAsia="Symbol" w:hAnsi="Symbol" w:cs="Symbol" w:hint="default"/>
        <w:w w:val="99"/>
        <w:sz w:val="24"/>
        <w:szCs w:val="24"/>
      </w:rPr>
    </w:lvl>
    <w:lvl w:ilvl="1" w:tplc="173E0B60">
      <w:numFmt w:val="bullet"/>
      <w:lvlText w:val="•"/>
      <w:lvlJc w:val="left"/>
      <w:pPr>
        <w:ind w:left="1848" w:hanging="360"/>
      </w:pPr>
      <w:rPr>
        <w:rFonts w:hint="default"/>
      </w:rPr>
    </w:lvl>
    <w:lvl w:ilvl="2" w:tplc="B600ACA2">
      <w:numFmt w:val="bullet"/>
      <w:lvlText w:val="•"/>
      <w:lvlJc w:val="left"/>
      <w:pPr>
        <w:ind w:left="2756" w:hanging="360"/>
      </w:pPr>
      <w:rPr>
        <w:rFonts w:hint="default"/>
      </w:rPr>
    </w:lvl>
    <w:lvl w:ilvl="3" w:tplc="323458B8">
      <w:numFmt w:val="bullet"/>
      <w:lvlText w:val="•"/>
      <w:lvlJc w:val="left"/>
      <w:pPr>
        <w:ind w:left="3664" w:hanging="360"/>
      </w:pPr>
      <w:rPr>
        <w:rFonts w:hint="default"/>
      </w:rPr>
    </w:lvl>
    <w:lvl w:ilvl="4" w:tplc="DCFA1DC4">
      <w:numFmt w:val="bullet"/>
      <w:lvlText w:val="•"/>
      <w:lvlJc w:val="left"/>
      <w:pPr>
        <w:ind w:left="4572" w:hanging="360"/>
      </w:pPr>
      <w:rPr>
        <w:rFonts w:hint="default"/>
      </w:rPr>
    </w:lvl>
    <w:lvl w:ilvl="5" w:tplc="3B5232DC">
      <w:numFmt w:val="bullet"/>
      <w:lvlText w:val="•"/>
      <w:lvlJc w:val="left"/>
      <w:pPr>
        <w:ind w:left="5480" w:hanging="360"/>
      </w:pPr>
      <w:rPr>
        <w:rFonts w:hint="default"/>
      </w:rPr>
    </w:lvl>
    <w:lvl w:ilvl="6" w:tplc="A3C0AF84">
      <w:numFmt w:val="bullet"/>
      <w:lvlText w:val="•"/>
      <w:lvlJc w:val="left"/>
      <w:pPr>
        <w:ind w:left="6388" w:hanging="360"/>
      </w:pPr>
      <w:rPr>
        <w:rFonts w:hint="default"/>
      </w:rPr>
    </w:lvl>
    <w:lvl w:ilvl="7" w:tplc="C980CA52">
      <w:numFmt w:val="bullet"/>
      <w:lvlText w:val="•"/>
      <w:lvlJc w:val="left"/>
      <w:pPr>
        <w:ind w:left="7296" w:hanging="360"/>
      </w:pPr>
      <w:rPr>
        <w:rFonts w:hint="default"/>
      </w:rPr>
    </w:lvl>
    <w:lvl w:ilvl="8" w:tplc="24B47656">
      <w:numFmt w:val="bullet"/>
      <w:lvlText w:val="•"/>
      <w:lvlJc w:val="left"/>
      <w:pPr>
        <w:ind w:left="8204" w:hanging="360"/>
      </w:pPr>
      <w:rPr>
        <w:rFonts w:hint="default"/>
      </w:rPr>
    </w:lvl>
  </w:abstractNum>
  <w:num w:numId="1">
    <w:abstractNumId w:val="43"/>
  </w:num>
  <w:num w:numId="2">
    <w:abstractNumId w:val="26"/>
  </w:num>
  <w:num w:numId="3">
    <w:abstractNumId w:val="6"/>
  </w:num>
  <w:num w:numId="4">
    <w:abstractNumId w:val="9"/>
  </w:num>
  <w:num w:numId="5">
    <w:abstractNumId w:val="15"/>
  </w:num>
  <w:num w:numId="6">
    <w:abstractNumId w:val="27"/>
  </w:num>
  <w:num w:numId="7">
    <w:abstractNumId w:val="7"/>
  </w:num>
  <w:num w:numId="8">
    <w:abstractNumId w:val="33"/>
  </w:num>
  <w:num w:numId="9">
    <w:abstractNumId w:val="16"/>
  </w:num>
  <w:num w:numId="10">
    <w:abstractNumId w:val="31"/>
  </w:num>
  <w:num w:numId="11">
    <w:abstractNumId w:val="29"/>
  </w:num>
  <w:num w:numId="12">
    <w:abstractNumId w:val="3"/>
  </w:num>
  <w:num w:numId="13">
    <w:abstractNumId w:val="8"/>
  </w:num>
  <w:num w:numId="14">
    <w:abstractNumId w:val="18"/>
  </w:num>
  <w:num w:numId="15">
    <w:abstractNumId w:val="23"/>
  </w:num>
  <w:num w:numId="16">
    <w:abstractNumId w:val="41"/>
  </w:num>
  <w:num w:numId="17">
    <w:abstractNumId w:val="4"/>
  </w:num>
  <w:num w:numId="18">
    <w:abstractNumId w:val="0"/>
  </w:num>
  <w:num w:numId="19">
    <w:abstractNumId w:val="42"/>
  </w:num>
  <w:num w:numId="20">
    <w:abstractNumId w:val="28"/>
  </w:num>
  <w:num w:numId="21">
    <w:abstractNumId w:val="30"/>
  </w:num>
  <w:num w:numId="22">
    <w:abstractNumId w:val="39"/>
  </w:num>
  <w:num w:numId="23">
    <w:abstractNumId w:val="2"/>
  </w:num>
  <w:num w:numId="24">
    <w:abstractNumId w:val="24"/>
  </w:num>
  <w:num w:numId="25">
    <w:abstractNumId w:val="13"/>
  </w:num>
  <w:num w:numId="26">
    <w:abstractNumId w:val="44"/>
  </w:num>
  <w:num w:numId="27">
    <w:abstractNumId w:val="14"/>
  </w:num>
  <w:num w:numId="28">
    <w:abstractNumId w:val="37"/>
  </w:num>
  <w:num w:numId="29">
    <w:abstractNumId w:val="36"/>
  </w:num>
  <w:num w:numId="30">
    <w:abstractNumId w:val="34"/>
  </w:num>
  <w:num w:numId="31">
    <w:abstractNumId w:val="35"/>
  </w:num>
  <w:num w:numId="32">
    <w:abstractNumId w:val="25"/>
  </w:num>
  <w:num w:numId="33">
    <w:abstractNumId w:val="5"/>
  </w:num>
  <w:num w:numId="34">
    <w:abstractNumId w:val="1"/>
  </w:num>
  <w:num w:numId="35">
    <w:abstractNumId w:val="11"/>
  </w:num>
  <w:num w:numId="36">
    <w:abstractNumId w:val="40"/>
  </w:num>
  <w:num w:numId="37">
    <w:abstractNumId w:val="38"/>
  </w:num>
  <w:num w:numId="38">
    <w:abstractNumId w:val="20"/>
  </w:num>
  <w:num w:numId="39">
    <w:abstractNumId w:val="17"/>
  </w:num>
  <w:num w:numId="40">
    <w:abstractNumId w:val="32"/>
  </w:num>
  <w:num w:numId="41">
    <w:abstractNumId w:val="21"/>
  </w:num>
  <w:num w:numId="42">
    <w:abstractNumId w:val="10"/>
  </w:num>
  <w:num w:numId="43">
    <w:abstractNumId w:val="22"/>
  </w:num>
  <w:num w:numId="44">
    <w:abstractNumId w:val="1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80"/>
    <w:rsid w:val="00002B7D"/>
    <w:rsid w:val="0000314C"/>
    <w:rsid w:val="00004777"/>
    <w:rsid w:val="000104DD"/>
    <w:rsid w:val="00020516"/>
    <w:rsid w:val="0002203F"/>
    <w:rsid w:val="00033F7E"/>
    <w:rsid w:val="00040630"/>
    <w:rsid w:val="000505CD"/>
    <w:rsid w:val="00065401"/>
    <w:rsid w:val="00073BCA"/>
    <w:rsid w:val="00083EEF"/>
    <w:rsid w:val="00096840"/>
    <w:rsid w:val="000976BC"/>
    <w:rsid w:val="000A365D"/>
    <w:rsid w:val="000B1A68"/>
    <w:rsid w:val="000B3062"/>
    <w:rsid w:val="000C5606"/>
    <w:rsid w:val="000C5831"/>
    <w:rsid w:val="000D6FDA"/>
    <w:rsid w:val="000E1E62"/>
    <w:rsid w:val="000E2351"/>
    <w:rsid w:val="001162DA"/>
    <w:rsid w:val="00125AFF"/>
    <w:rsid w:val="00136128"/>
    <w:rsid w:val="00136CCA"/>
    <w:rsid w:val="00136E5C"/>
    <w:rsid w:val="00150EB4"/>
    <w:rsid w:val="00153584"/>
    <w:rsid w:val="00155838"/>
    <w:rsid w:val="00157368"/>
    <w:rsid w:val="001669EB"/>
    <w:rsid w:val="00166D3F"/>
    <w:rsid w:val="0016732E"/>
    <w:rsid w:val="001713B1"/>
    <w:rsid w:val="00174AC1"/>
    <w:rsid w:val="0017692D"/>
    <w:rsid w:val="00176A7A"/>
    <w:rsid w:val="00181120"/>
    <w:rsid w:val="00181C20"/>
    <w:rsid w:val="00182544"/>
    <w:rsid w:val="00185E80"/>
    <w:rsid w:val="0019286A"/>
    <w:rsid w:val="001A2B7B"/>
    <w:rsid w:val="001A7910"/>
    <w:rsid w:val="001B3186"/>
    <w:rsid w:val="001E462E"/>
    <w:rsid w:val="001E4C43"/>
    <w:rsid w:val="001E4CF1"/>
    <w:rsid w:val="001E5ADF"/>
    <w:rsid w:val="001E7DD3"/>
    <w:rsid w:val="002056B5"/>
    <w:rsid w:val="002159E8"/>
    <w:rsid w:val="00224BFF"/>
    <w:rsid w:val="00240D64"/>
    <w:rsid w:val="00241887"/>
    <w:rsid w:val="002463AC"/>
    <w:rsid w:val="00257448"/>
    <w:rsid w:val="00265A2B"/>
    <w:rsid w:val="00266431"/>
    <w:rsid w:val="00272FB8"/>
    <w:rsid w:val="002754D4"/>
    <w:rsid w:val="0028078C"/>
    <w:rsid w:val="002852CF"/>
    <w:rsid w:val="00292A42"/>
    <w:rsid w:val="00295486"/>
    <w:rsid w:val="002C6E5B"/>
    <w:rsid w:val="002D032E"/>
    <w:rsid w:val="002E455B"/>
    <w:rsid w:val="0030225C"/>
    <w:rsid w:val="00303B7C"/>
    <w:rsid w:val="00306C43"/>
    <w:rsid w:val="003100DE"/>
    <w:rsid w:val="003129B2"/>
    <w:rsid w:val="00316F01"/>
    <w:rsid w:val="0032439C"/>
    <w:rsid w:val="00325974"/>
    <w:rsid w:val="00327D3E"/>
    <w:rsid w:val="00327E2B"/>
    <w:rsid w:val="00352084"/>
    <w:rsid w:val="0035347D"/>
    <w:rsid w:val="00361E57"/>
    <w:rsid w:val="0036231E"/>
    <w:rsid w:val="00365D3A"/>
    <w:rsid w:val="0037168B"/>
    <w:rsid w:val="0037298E"/>
    <w:rsid w:val="003848D4"/>
    <w:rsid w:val="003920AB"/>
    <w:rsid w:val="00395603"/>
    <w:rsid w:val="003A0B86"/>
    <w:rsid w:val="003A59A5"/>
    <w:rsid w:val="003A793F"/>
    <w:rsid w:val="003B5431"/>
    <w:rsid w:val="003D0EF8"/>
    <w:rsid w:val="003D2482"/>
    <w:rsid w:val="003D41D1"/>
    <w:rsid w:val="003D6629"/>
    <w:rsid w:val="003E123A"/>
    <w:rsid w:val="003E19D0"/>
    <w:rsid w:val="003F2DDC"/>
    <w:rsid w:val="003F33BD"/>
    <w:rsid w:val="003F3581"/>
    <w:rsid w:val="00400750"/>
    <w:rsid w:val="004050A3"/>
    <w:rsid w:val="004105EB"/>
    <w:rsid w:val="00417A80"/>
    <w:rsid w:val="00422D76"/>
    <w:rsid w:val="00444911"/>
    <w:rsid w:val="00445F48"/>
    <w:rsid w:val="00471FDA"/>
    <w:rsid w:val="004A7905"/>
    <w:rsid w:val="004C61D8"/>
    <w:rsid w:val="004D0DC7"/>
    <w:rsid w:val="004D0F68"/>
    <w:rsid w:val="004D7CD8"/>
    <w:rsid w:val="004E1A45"/>
    <w:rsid w:val="004E2F4C"/>
    <w:rsid w:val="004F1DD8"/>
    <w:rsid w:val="004F4CC0"/>
    <w:rsid w:val="004F505E"/>
    <w:rsid w:val="004F72CD"/>
    <w:rsid w:val="005103B4"/>
    <w:rsid w:val="0051141B"/>
    <w:rsid w:val="00521881"/>
    <w:rsid w:val="00521D5A"/>
    <w:rsid w:val="00527637"/>
    <w:rsid w:val="0053592B"/>
    <w:rsid w:val="00553CC9"/>
    <w:rsid w:val="005548F9"/>
    <w:rsid w:val="00556AE2"/>
    <w:rsid w:val="0056043A"/>
    <w:rsid w:val="0056162C"/>
    <w:rsid w:val="00561E33"/>
    <w:rsid w:val="00564F8D"/>
    <w:rsid w:val="00574BAE"/>
    <w:rsid w:val="005803A6"/>
    <w:rsid w:val="00580464"/>
    <w:rsid w:val="00582496"/>
    <w:rsid w:val="0058665E"/>
    <w:rsid w:val="00586DEB"/>
    <w:rsid w:val="00587C5B"/>
    <w:rsid w:val="005A4405"/>
    <w:rsid w:val="005A5A69"/>
    <w:rsid w:val="005B5F8B"/>
    <w:rsid w:val="005C0BFB"/>
    <w:rsid w:val="005D2219"/>
    <w:rsid w:val="005D49E1"/>
    <w:rsid w:val="005D5762"/>
    <w:rsid w:val="005E73F2"/>
    <w:rsid w:val="005F6619"/>
    <w:rsid w:val="00601207"/>
    <w:rsid w:val="006042B6"/>
    <w:rsid w:val="006113E3"/>
    <w:rsid w:val="0061532D"/>
    <w:rsid w:val="006160DB"/>
    <w:rsid w:val="00617A5F"/>
    <w:rsid w:val="006208B7"/>
    <w:rsid w:val="00620C8D"/>
    <w:rsid w:val="00623446"/>
    <w:rsid w:val="006333DC"/>
    <w:rsid w:val="00636E81"/>
    <w:rsid w:val="00636FCD"/>
    <w:rsid w:val="0064196E"/>
    <w:rsid w:val="006459FC"/>
    <w:rsid w:val="00650F70"/>
    <w:rsid w:val="006553BE"/>
    <w:rsid w:val="006624ED"/>
    <w:rsid w:val="00670C45"/>
    <w:rsid w:val="00672F69"/>
    <w:rsid w:val="00675E4B"/>
    <w:rsid w:val="006800C6"/>
    <w:rsid w:val="00681A01"/>
    <w:rsid w:val="00682946"/>
    <w:rsid w:val="00695FCE"/>
    <w:rsid w:val="006A7931"/>
    <w:rsid w:val="006B229D"/>
    <w:rsid w:val="006C0C4B"/>
    <w:rsid w:val="006C6727"/>
    <w:rsid w:val="006C70B5"/>
    <w:rsid w:val="006C7841"/>
    <w:rsid w:val="006D0885"/>
    <w:rsid w:val="006D76A6"/>
    <w:rsid w:val="006E0131"/>
    <w:rsid w:val="006E0509"/>
    <w:rsid w:val="006E134A"/>
    <w:rsid w:val="006E61DE"/>
    <w:rsid w:val="006E645E"/>
    <w:rsid w:val="006F6D17"/>
    <w:rsid w:val="00703D7E"/>
    <w:rsid w:val="00706519"/>
    <w:rsid w:val="00711190"/>
    <w:rsid w:val="00715B0A"/>
    <w:rsid w:val="00720432"/>
    <w:rsid w:val="00724340"/>
    <w:rsid w:val="00727F7B"/>
    <w:rsid w:val="00732EE1"/>
    <w:rsid w:val="00743A37"/>
    <w:rsid w:val="00756099"/>
    <w:rsid w:val="007640AB"/>
    <w:rsid w:val="00780219"/>
    <w:rsid w:val="00783B72"/>
    <w:rsid w:val="007850B7"/>
    <w:rsid w:val="0079120F"/>
    <w:rsid w:val="007922A1"/>
    <w:rsid w:val="007A0F05"/>
    <w:rsid w:val="007B5E4A"/>
    <w:rsid w:val="007C4879"/>
    <w:rsid w:val="007D2192"/>
    <w:rsid w:val="007E337D"/>
    <w:rsid w:val="007E397B"/>
    <w:rsid w:val="007E5F15"/>
    <w:rsid w:val="007F1344"/>
    <w:rsid w:val="00826990"/>
    <w:rsid w:val="00833F00"/>
    <w:rsid w:val="0084143E"/>
    <w:rsid w:val="00841B0B"/>
    <w:rsid w:val="00842D30"/>
    <w:rsid w:val="0084347C"/>
    <w:rsid w:val="008468F5"/>
    <w:rsid w:val="008810F4"/>
    <w:rsid w:val="00883ABB"/>
    <w:rsid w:val="00892F27"/>
    <w:rsid w:val="008976CB"/>
    <w:rsid w:val="008A3CFB"/>
    <w:rsid w:val="008A4BD4"/>
    <w:rsid w:val="008C370B"/>
    <w:rsid w:val="008D16DC"/>
    <w:rsid w:val="008D33AD"/>
    <w:rsid w:val="008D3771"/>
    <w:rsid w:val="008E1DB1"/>
    <w:rsid w:val="008E3A82"/>
    <w:rsid w:val="008F20DD"/>
    <w:rsid w:val="009039F1"/>
    <w:rsid w:val="00904991"/>
    <w:rsid w:val="00910495"/>
    <w:rsid w:val="00912C85"/>
    <w:rsid w:val="00914E76"/>
    <w:rsid w:val="00916FB6"/>
    <w:rsid w:val="00917CC4"/>
    <w:rsid w:val="00922F28"/>
    <w:rsid w:val="00931579"/>
    <w:rsid w:val="00931B79"/>
    <w:rsid w:val="0093485E"/>
    <w:rsid w:val="0094114C"/>
    <w:rsid w:val="00942B6B"/>
    <w:rsid w:val="009555BC"/>
    <w:rsid w:val="0095691E"/>
    <w:rsid w:val="00961BF3"/>
    <w:rsid w:val="009641BB"/>
    <w:rsid w:val="009670A3"/>
    <w:rsid w:val="00975EA4"/>
    <w:rsid w:val="00983BF5"/>
    <w:rsid w:val="00992F0E"/>
    <w:rsid w:val="00994C10"/>
    <w:rsid w:val="00996982"/>
    <w:rsid w:val="009B6100"/>
    <w:rsid w:val="009C04AD"/>
    <w:rsid w:val="009C0956"/>
    <w:rsid w:val="009C09D7"/>
    <w:rsid w:val="009C671C"/>
    <w:rsid w:val="009C7E5F"/>
    <w:rsid w:val="009D1EE1"/>
    <w:rsid w:val="009D4814"/>
    <w:rsid w:val="009D7831"/>
    <w:rsid w:val="009F1653"/>
    <w:rsid w:val="00A0243B"/>
    <w:rsid w:val="00A03D31"/>
    <w:rsid w:val="00A11EB2"/>
    <w:rsid w:val="00A2648D"/>
    <w:rsid w:val="00A30EE3"/>
    <w:rsid w:val="00A42946"/>
    <w:rsid w:val="00A453AC"/>
    <w:rsid w:val="00A46DA9"/>
    <w:rsid w:val="00A5015D"/>
    <w:rsid w:val="00A56297"/>
    <w:rsid w:val="00A6328B"/>
    <w:rsid w:val="00A73503"/>
    <w:rsid w:val="00A74C18"/>
    <w:rsid w:val="00A763FB"/>
    <w:rsid w:val="00A7685D"/>
    <w:rsid w:val="00A82254"/>
    <w:rsid w:val="00A901A2"/>
    <w:rsid w:val="00AA2643"/>
    <w:rsid w:val="00AA2840"/>
    <w:rsid w:val="00AA60B4"/>
    <w:rsid w:val="00AB6AD5"/>
    <w:rsid w:val="00AC68CE"/>
    <w:rsid w:val="00AD2455"/>
    <w:rsid w:val="00AD5AC5"/>
    <w:rsid w:val="00AE0FDC"/>
    <w:rsid w:val="00AF0F14"/>
    <w:rsid w:val="00AF36FA"/>
    <w:rsid w:val="00B05D68"/>
    <w:rsid w:val="00B06F81"/>
    <w:rsid w:val="00B07550"/>
    <w:rsid w:val="00B133FA"/>
    <w:rsid w:val="00B320D6"/>
    <w:rsid w:val="00B44755"/>
    <w:rsid w:val="00B52373"/>
    <w:rsid w:val="00B52CFC"/>
    <w:rsid w:val="00B63A3B"/>
    <w:rsid w:val="00B73BFB"/>
    <w:rsid w:val="00B76932"/>
    <w:rsid w:val="00B82029"/>
    <w:rsid w:val="00B872EA"/>
    <w:rsid w:val="00B944E5"/>
    <w:rsid w:val="00B9497C"/>
    <w:rsid w:val="00BC658C"/>
    <w:rsid w:val="00BD345E"/>
    <w:rsid w:val="00BE6EFA"/>
    <w:rsid w:val="00BE6F25"/>
    <w:rsid w:val="00BF397D"/>
    <w:rsid w:val="00BF6EB1"/>
    <w:rsid w:val="00C01ABD"/>
    <w:rsid w:val="00C11D24"/>
    <w:rsid w:val="00C13ACF"/>
    <w:rsid w:val="00C33A7B"/>
    <w:rsid w:val="00C42361"/>
    <w:rsid w:val="00C459A6"/>
    <w:rsid w:val="00C53301"/>
    <w:rsid w:val="00C57E8F"/>
    <w:rsid w:val="00C62947"/>
    <w:rsid w:val="00C64A19"/>
    <w:rsid w:val="00C654CF"/>
    <w:rsid w:val="00C66349"/>
    <w:rsid w:val="00C66FDA"/>
    <w:rsid w:val="00C70CEE"/>
    <w:rsid w:val="00C73326"/>
    <w:rsid w:val="00C74625"/>
    <w:rsid w:val="00C7647A"/>
    <w:rsid w:val="00C773DB"/>
    <w:rsid w:val="00C868D6"/>
    <w:rsid w:val="00C9706C"/>
    <w:rsid w:val="00CA1768"/>
    <w:rsid w:val="00CA681C"/>
    <w:rsid w:val="00CD62BA"/>
    <w:rsid w:val="00CF0848"/>
    <w:rsid w:val="00D11EE4"/>
    <w:rsid w:val="00D1587D"/>
    <w:rsid w:val="00D2631A"/>
    <w:rsid w:val="00D50189"/>
    <w:rsid w:val="00D566E2"/>
    <w:rsid w:val="00D57F02"/>
    <w:rsid w:val="00D71E43"/>
    <w:rsid w:val="00D723B4"/>
    <w:rsid w:val="00D91A88"/>
    <w:rsid w:val="00D93831"/>
    <w:rsid w:val="00DA4438"/>
    <w:rsid w:val="00DB05EA"/>
    <w:rsid w:val="00DC482B"/>
    <w:rsid w:val="00DD1F1B"/>
    <w:rsid w:val="00E05329"/>
    <w:rsid w:val="00E218F3"/>
    <w:rsid w:val="00E22EEB"/>
    <w:rsid w:val="00E242CD"/>
    <w:rsid w:val="00E328CB"/>
    <w:rsid w:val="00E33DE3"/>
    <w:rsid w:val="00E35EB1"/>
    <w:rsid w:val="00E40D6D"/>
    <w:rsid w:val="00E416A6"/>
    <w:rsid w:val="00E451D3"/>
    <w:rsid w:val="00E50383"/>
    <w:rsid w:val="00E5074A"/>
    <w:rsid w:val="00E52FC5"/>
    <w:rsid w:val="00E609CB"/>
    <w:rsid w:val="00E619FD"/>
    <w:rsid w:val="00E64A87"/>
    <w:rsid w:val="00E742AE"/>
    <w:rsid w:val="00E85F4F"/>
    <w:rsid w:val="00E86997"/>
    <w:rsid w:val="00E9511A"/>
    <w:rsid w:val="00E95421"/>
    <w:rsid w:val="00EA2360"/>
    <w:rsid w:val="00EC2283"/>
    <w:rsid w:val="00ED101B"/>
    <w:rsid w:val="00ED5163"/>
    <w:rsid w:val="00EE25BC"/>
    <w:rsid w:val="00EE31DA"/>
    <w:rsid w:val="00EE4367"/>
    <w:rsid w:val="00EE4929"/>
    <w:rsid w:val="00F00FF0"/>
    <w:rsid w:val="00F01F94"/>
    <w:rsid w:val="00F0328A"/>
    <w:rsid w:val="00F141CC"/>
    <w:rsid w:val="00F21CC5"/>
    <w:rsid w:val="00F30F77"/>
    <w:rsid w:val="00F3184E"/>
    <w:rsid w:val="00F34B13"/>
    <w:rsid w:val="00F5008D"/>
    <w:rsid w:val="00F5458F"/>
    <w:rsid w:val="00F6586F"/>
    <w:rsid w:val="00F65F6D"/>
    <w:rsid w:val="00F6768E"/>
    <w:rsid w:val="00F71C02"/>
    <w:rsid w:val="00F81FC2"/>
    <w:rsid w:val="00F8279B"/>
    <w:rsid w:val="00F96DC7"/>
    <w:rsid w:val="00FA5DE8"/>
    <w:rsid w:val="00FB0646"/>
    <w:rsid w:val="00FB670F"/>
    <w:rsid w:val="00FB71EA"/>
    <w:rsid w:val="00FC7F64"/>
    <w:rsid w:val="00FD1B81"/>
    <w:rsid w:val="00FE01A0"/>
    <w:rsid w:val="00FE24A6"/>
    <w:rsid w:val="00FE7645"/>
    <w:rsid w:val="00FE7D4A"/>
    <w:rsid w:val="00FF140C"/>
    <w:rsid w:val="00FF1DA9"/>
    <w:rsid w:val="00FF2B14"/>
    <w:rsid w:val="00FF41F9"/>
    <w:rsid w:val="00FF6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1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93" w:lineRule="exact"/>
      <w:ind w:left="936" w:hanging="360"/>
    </w:pPr>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61532D"/>
    <w:rPr>
      <w:rFonts w:ascii="Tahoma" w:hAnsi="Tahoma" w:cs="Tahoma"/>
      <w:sz w:val="16"/>
      <w:szCs w:val="16"/>
    </w:rPr>
  </w:style>
  <w:style w:type="character" w:customStyle="1" w:styleId="BalonMetniChar">
    <w:name w:val="Balon Metni Char"/>
    <w:basedOn w:val="VarsaylanParagrafYazTipi"/>
    <w:link w:val="BalonMetni"/>
    <w:uiPriority w:val="99"/>
    <w:semiHidden/>
    <w:rsid w:val="0061532D"/>
    <w:rPr>
      <w:rFonts w:ascii="Tahoma" w:eastAsia="Times New Roman" w:hAnsi="Tahoma" w:cs="Tahoma"/>
      <w:sz w:val="16"/>
      <w:szCs w:val="16"/>
    </w:rPr>
  </w:style>
  <w:style w:type="paragraph" w:styleId="stbilgi">
    <w:name w:val="header"/>
    <w:basedOn w:val="Normal"/>
    <w:link w:val="stbilgiChar"/>
    <w:uiPriority w:val="99"/>
    <w:unhideWhenUsed/>
    <w:rsid w:val="004E2F4C"/>
    <w:pPr>
      <w:tabs>
        <w:tab w:val="center" w:pos="4536"/>
        <w:tab w:val="right" w:pos="9072"/>
      </w:tabs>
    </w:pPr>
  </w:style>
  <w:style w:type="character" w:customStyle="1" w:styleId="stbilgiChar">
    <w:name w:val="Üstbilgi Char"/>
    <w:basedOn w:val="VarsaylanParagrafYazTipi"/>
    <w:link w:val="stbilgi"/>
    <w:uiPriority w:val="99"/>
    <w:rsid w:val="004E2F4C"/>
    <w:rPr>
      <w:rFonts w:ascii="Times New Roman" w:eastAsia="Times New Roman" w:hAnsi="Times New Roman" w:cs="Times New Roman"/>
    </w:rPr>
  </w:style>
  <w:style w:type="paragraph" w:styleId="Altbilgi">
    <w:name w:val="footer"/>
    <w:basedOn w:val="Normal"/>
    <w:link w:val="AltbilgiChar"/>
    <w:uiPriority w:val="99"/>
    <w:unhideWhenUsed/>
    <w:rsid w:val="004E2F4C"/>
    <w:pPr>
      <w:tabs>
        <w:tab w:val="center" w:pos="4536"/>
        <w:tab w:val="right" w:pos="9072"/>
      </w:tabs>
    </w:pPr>
  </w:style>
  <w:style w:type="character" w:customStyle="1" w:styleId="AltbilgiChar">
    <w:name w:val="Altbilgi Char"/>
    <w:basedOn w:val="VarsaylanParagrafYazTipi"/>
    <w:link w:val="Altbilgi"/>
    <w:uiPriority w:val="99"/>
    <w:rsid w:val="004E2F4C"/>
    <w:rPr>
      <w:rFonts w:ascii="Times New Roman" w:eastAsia="Times New Roman" w:hAnsi="Times New Roman" w:cs="Times New Roman"/>
    </w:rPr>
  </w:style>
  <w:style w:type="character" w:styleId="Kpr">
    <w:name w:val="Hyperlink"/>
    <w:basedOn w:val="VarsaylanParagrafYazTipi"/>
    <w:uiPriority w:val="99"/>
    <w:unhideWhenUsed/>
    <w:rsid w:val="003D66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1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93" w:lineRule="exact"/>
      <w:ind w:left="936" w:hanging="360"/>
    </w:pPr>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61532D"/>
    <w:rPr>
      <w:rFonts w:ascii="Tahoma" w:hAnsi="Tahoma" w:cs="Tahoma"/>
      <w:sz w:val="16"/>
      <w:szCs w:val="16"/>
    </w:rPr>
  </w:style>
  <w:style w:type="character" w:customStyle="1" w:styleId="BalonMetniChar">
    <w:name w:val="Balon Metni Char"/>
    <w:basedOn w:val="VarsaylanParagrafYazTipi"/>
    <w:link w:val="BalonMetni"/>
    <w:uiPriority w:val="99"/>
    <w:semiHidden/>
    <w:rsid w:val="0061532D"/>
    <w:rPr>
      <w:rFonts w:ascii="Tahoma" w:eastAsia="Times New Roman" w:hAnsi="Tahoma" w:cs="Tahoma"/>
      <w:sz w:val="16"/>
      <w:szCs w:val="16"/>
    </w:rPr>
  </w:style>
  <w:style w:type="paragraph" w:styleId="stbilgi">
    <w:name w:val="header"/>
    <w:basedOn w:val="Normal"/>
    <w:link w:val="stbilgiChar"/>
    <w:uiPriority w:val="99"/>
    <w:unhideWhenUsed/>
    <w:rsid w:val="004E2F4C"/>
    <w:pPr>
      <w:tabs>
        <w:tab w:val="center" w:pos="4536"/>
        <w:tab w:val="right" w:pos="9072"/>
      </w:tabs>
    </w:pPr>
  </w:style>
  <w:style w:type="character" w:customStyle="1" w:styleId="stbilgiChar">
    <w:name w:val="Üstbilgi Char"/>
    <w:basedOn w:val="VarsaylanParagrafYazTipi"/>
    <w:link w:val="stbilgi"/>
    <w:uiPriority w:val="99"/>
    <w:rsid w:val="004E2F4C"/>
    <w:rPr>
      <w:rFonts w:ascii="Times New Roman" w:eastAsia="Times New Roman" w:hAnsi="Times New Roman" w:cs="Times New Roman"/>
    </w:rPr>
  </w:style>
  <w:style w:type="paragraph" w:styleId="Altbilgi">
    <w:name w:val="footer"/>
    <w:basedOn w:val="Normal"/>
    <w:link w:val="AltbilgiChar"/>
    <w:uiPriority w:val="99"/>
    <w:unhideWhenUsed/>
    <w:rsid w:val="004E2F4C"/>
    <w:pPr>
      <w:tabs>
        <w:tab w:val="center" w:pos="4536"/>
        <w:tab w:val="right" w:pos="9072"/>
      </w:tabs>
    </w:pPr>
  </w:style>
  <w:style w:type="character" w:customStyle="1" w:styleId="AltbilgiChar">
    <w:name w:val="Altbilgi Char"/>
    <w:basedOn w:val="VarsaylanParagrafYazTipi"/>
    <w:link w:val="Altbilgi"/>
    <w:uiPriority w:val="99"/>
    <w:rsid w:val="004E2F4C"/>
    <w:rPr>
      <w:rFonts w:ascii="Times New Roman" w:eastAsia="Times New Roman" w:hAnsi="Times New Roman" w:cs="Times New Roman"/>
    </w:rPr>
  </w:style>
  <w:style w:type="character" w:styleId="Kpr">
    <w:name w:val="Hyperlink"/>
    <w:basedOn w:val="VarsaylanParagrafYazTipi"/>
    <w:uiPriority w:val="99"/>
    <w:unhideWhenUsed/>
    <w:rsid w:val="003D6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49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us@tarim.gov.tr"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vantarim.gov.tr/"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354E1-03C6-499F-BBCC-C3AEDC609AEF}"/>
</file>

<file path=customXml/itemProps2.xml><?xml version="1.0" encoding="utf-8"?>
<ds:datastoreItem xmlns:ds="http://schemas.openxmlformats.org/officeDocument/2006/customXml" ds:itemID="{1BD110DF-41D8-4A77-811D-B0805C5018D1}"/>
</file>

<file path=customXml/itemProps3.xml><?xml version="1.0" encoding="utf-8"?>
<ds:datastoreItem xmlns:ds="http://schemas.openxmlformats.org/officeDocument/2006/customXml" ds:itemID="{207E79B9-C765-4C15-9DE7-654A22954F12}"/>
</file>

<file path=docProps/app.xml><?xml version="1.0" encoding="utf-8"?>
<Properties xmlns="http://schemas.openxmlformats.org/officeDocument/2006/extended-properties" xmlns:vt="http://schemas.openxmlformats.org/officeDocument/2006/docPropsVTypes">
  <Template>Normal</Template>
  <TotalTime>1210</TotalTime>
  <Pages>1</Pages>
  <Words>9291</Words>
  <Characters>52963</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Microsoft Word - Kalite El Kitabı</vt:lpstr>
    </vt:vector>
  </TitlesOfParts>
  <Company>iOmerG</Company>
  <LinksUpToDate>false</LinksUpToDate>
  <CharactersWithSpaces>62130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Kalite El Kitabı</dc:title>
  <dc:creator>User</dc:creator>
  <cp:lastModifiedBy>gul</cp:lastModifiedBy>
  <cp:revision>537</cp:revision>
  <cp:lastPrinted>2018-05-03T12:55:00Z</cp:lastPrinted>
  <dcterms:created xsi:type="dcterms:W3CDTF">2018-03-20T06:59:00Z</dcterms:created>
  <dcterms:modified xsi:type="dcterms:W3CDTF">2018-05-24T06:33:00Z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Microsoft Word - Kalite El Kitabı</vt:lpwstr>
  </property>
  <property fmtid="{D5CDD505-2E9C-101B-9397-08002B2CF9AE}" pid="4" name="LastSaved">
    <vt:filetime>2018-03-20T00:00:00Z</vt:filetime>
  </property>
</Properties>
</file>