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93" w:rsidRPr="008841DF" w:rsidRDefault="00AB0193" w:rsidP="00AB0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1DF">
        <w:rPr>
          <w:rFonts w:ascii="Times New Roman" w:hAnsi="Times New Roman" w:cs="Times New Roman"/>
          <w:b/>
          <w:bCs/>
          <w:sz w:val="24"/>
          <w:szCs w:val="24"/>
        </w:rPr>
        <w:t>TMO İlk Dönem Arpa Satışı Çalışma Takvimi</w:t>
      </w:r>
    </w:p>
    <w:p w:rsidR="00985543" w:rsidRPr="008841DF" w:rsidRDefault="00AF0F39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41DF">
        <w:rPr>
          <w:rFonts w:ascii="Times New Roman" w:hAnsi="Times New Roman" w:cs="Times New Roman"/>
          <w:b/>
          <w:bCs/>
          <w:sz w:val="24"/>
          <w:szCs w:val="24"/>
        </w:rPr>
        <w:t>17.10.2022 – 24.10.2022 (</w:t>
      </w:r>
      <w:proofErr w:type="gramStart"/>
      <w:r w:rsidRPr="008841DF">
        <w:rPr>
          <w:rFonts w:ascii="Times New Roman" w:hAnsi="Times New Roman" w:cs="Times New Roman"/>
          <w:b/>
          <w:bCs/>
          <w:sz w:val="24"/>
          <w:szCs w:val="24"/>
        </w:rPr>
        <w:t>dahil</w:t>
      </w:r>
      <w:proofErr w:type="gramEnd"/>
      <w:r w:rsidRPr="008841DF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8841DF">
        <w:rPr>
          <w:rFonts w:ascii="Times New Roman" w:hAnsi="Times New Roman" w:cs="Times New Roman"/>
          <w:sz w:val="24"/>
          <w:szCs w:val="24"/>
        </w:rPr>
        <w:t xml:space="preserve"> </w:t>
      </w:r>
      <w:r w:rsidR="00974062">
        <w:rPr>
          <w:rFonts w:ascii="Times New Roman" w:hAnsi="Times New Roman" w:cs="Times New Roman"/>
          <w:sz w:val="24"/>
          <w:szCs w:val="24"/>
        </w:rPr>
        <w:t>Üretici/Y</w:t>
      </w:r>
      <w:r w:rsidR="00974062" w:rsidRPr="00792EAA">
        <w:rPr>
          <w:rFonts w:ascii="Times New Roman" w:hAnsi="Times New Roman" w:cs="Times New Roman"/>
          <w:sz w:val="24"/>
          <w:szCs w:val="24"/>
        </w:rPr>
        <w:t xml:space="preserve">etiştirici </w:t>
      </w:r>
      <w:r w:rsidR="00974062">
        <w:rPr>
          <w:rFonts w:ascii="Times New Roman" w:hAnsi="Times New Roman" w:cs="Times New Roman"/>
          <w:sz w:val="24"/>
          <w:szCs w:val="24"/>
        </w:rPr>
        <w:t>B</w:t>
      </w:r>
      <w:r w:rsidR="00974062" w:rsidRPr="00792EAA">
        <w:rPr>
          <w:rFonts w:ascii="Times New Roman" w:hAnsi="Times New Roman" w:cs="Times New Roman"/>
          <w:sz w:val="24"/>
          <w:szCs w:val="24"/>
        </w:rPr>
        <w:t>irli</w:t>
      </w:r>
      <w:r w:rsidR="00974062">
        <w:rPr>
          <w:rFonts w:ascii="Times New Roman" w:hAnsi="Times New Roman" w:cs="Times New Roman"/>
          <w:sz w:val="24"/>
          <w:szCs w:val="24"/>
        </w:rPr>
        <w:t>ği</w:t>
      </w:r>
      <w:r w:rsidR="00974062">
        <w:rPr>
          <w:rFonts w:ascii="Times New Roman" w:hAnsi="Times New Roman" w:cs="Times New Roman"/>
          <w:sz w:val="24"/>
          <w:szCs w:val="24"/>
        </w:rPr>
        <w:t>/</w:t>
      </w:r>
      <w:r w:rsidR="00974062">
        <w:rPr>
          <w:rFonts w:ascii="Times New Roman" w:hAnsi="Times New Roman" w:cs="Times New Roman"/>
          <w:sz w:val="24"/>
          <w:szCs w:val="24"/>
        </w:rPr>
        <w:t>Kooperatifi</w:t>
      </w:r>
      <w:r w:rsidR="00974062">
        <w:rPr>
          <w:rFonts w:ascii="Times New Roman" w:hAnsi="Times New Roman" w:cs="Times New Roman"/>
          <w:sz w:val="24"/>
          <w:szCs w:val="24"/>
        </w:rPr>
        <w:t>/</w:t>
      </w:r>
      <w:r w:rsidR="00974062">
        <w:rPr>
          <w:rFonts w:ascii="Times New Roman" w:hAnsi="Times New Roman" w:cs="Times New Roman"/>
          <w:sz w:val="24"/>
          <w:szCs w:val="24"/>
        </w:rPr>
        <w:t>Z</w:t>
      </w:r>
      <w:r w:rsidR="00974062">
        <w:rPr>
          <w:rFonts w:ascii="Times New Roman" w:hAnsi="Times New Roman" w:cs="Times New Roman"/>
          <w:sz w:val="24"/>
          <w:szCs w:val="24"/>
        </w:rPr>
        <w:t>iraat oda</w:t>
      </w:r>
      <w:r w:rsidR="00974062">
        <w:rPr>
          <w:rFonts w:ascii="Times New Roman" w:hAnsi="Times New Roman" w:cs="Times New Roman"/>
          <w:sz w:val="24"/>
          <w:szCs w:val="24"/>
        </w:rPr>
        <w:t xml:space="preserve">larının </w:t>
      </w:r>
      <w:r w:rsidRPr="008841DF">
        <w:rPr>
          <w:rFonts w:ascii="Times New Roman" w:hAnsi="Times New Roman" w:cs="Times New Roman"/>
          <w:sz w:val="24"/>
          <w:szCs w:val="24"/>
        </w:rPr>
        <w:t xml:space="preserve">talep </w:t>
      </w:r>
      <w:r w:rsidR="00AB0193" w:rsidRPr="008841DF">
        <w:rPr>
          <w:rFonts w:ascii="Times New Roman" w:hAnsi="Times New Roman" w:cs="Times New Roman"/>
          <w:sz w:val="24"/>
          <w:szCs w:val="24"/>
        </w:rPr>
        <w:t>toplaması ve</w:t>
      </w:r>
      <w:r w:rsidRPr="008841DF">
        <w:rPr>
          <w:rFonts w:ascii="Times New Roman" w:hAnsi="Times New Roman" w:cs="Times New Roman"/>
          <w:sz w:val="24"/>
          <w:szCs w:val="24"/>
        </w:rPr>
        <w:t xml:space="preserve"> vekalet alması. İstenilen</w:t>
      </w:r>
      <w:r w:rsidR="00EE1CDF" w:rsidRPr="008841DF">
        <w:rPr>
          <w:rFonts w:ascii="Times New Roman" w:hAnsi="Times New Roman" w:cs="Times New Roman"/>
          <w:sz w:val="24"/>
          <w:szCs w:val="24"/>
        </w:rPr>
        <w:t xml:space="preserve"> diğer</w:t>
      </w:r>
      <w:r w:rsidRPr="008841DF">
        <w:rPr>
          <w:rFonts w:ascii="Times New Roman" w:hAnsi="Times New Roman" w:cs="Times New Roman"/>
          <w:sz w:val="24"/>
          <w:szCs w:val="24"/>
        </w:rPr>
        <w:t xml:space="preserve"> belgelerle b</w:t>
      </w:r>
      <w:r w:rsidR="00EE1CDF" w:rsidRPr="008841DF">
        <w:rPr>
          <w:rFonts w:ascii="Times New Roman" w:hAnsi="Times New Roman" w:cs="Times New Roman"/>
          <w:sz w:val="24"/>
          <w:szCs w:val="24"/>
        </w:rPr>
        <w:t>irlikte TMO’ya ve Bakanlığın İl</w:t>
      </w:r>
      <w:r w:rsidRPr="008841DF">
        <w:rPr>
          <w:rFonts w:ascii="Times New Roman" w:hAnsi="Times New Roman" w:cs="Times New Roman"/>
          <w:sz w:val="24"/>
          <w:szCs w:val="24"/>
        </w:rPr>
        <w:t xml:space="preserve"> Müdürlükleri’ne başvuru yapması. </w:t>
      </w:r>
      <w:r w:rsidR="00AB0193" w:rsidRPr="008841DF">
        <w:rPr>
          <w:rFonts w:ascii="Times New Roman" w:hAnsi="Times New Roman" w:cs="Times New Roman"/>
          <w:sz w:val="24"/>
          <w:szCs w:val="24"/>
        </w:rPr>
        <w:t>Aylık f</w:t>
      </w:r>
      <w:r w:rsidRPr="008841DF">
        <w:rPr>
          <w:rFonts w:ascii="Times New Roman" w:hAnsi="Times New Roman" w:cs="Times New Roman"/>
          <w:sz w:val="24"/>
          <w:szCs w:val="24"/>
        </w:rPr>
        <w:t>iili tük</w:t>
      </w:r>
      <w:r w:rsidR="00AB0193" w:rsidRPr="008841DF">
        <w:rPr>
          <w:rFonts w:ascii="Times New Roman" w:hAnsi="Times New Roman" w:cs="Times New Roman"/>
          <w:sz w:val="24"/>
          <w:szCs w:val="24"/>
        </w:rPr>
        <w:t>etimi</w:t>
      </w:r>
      <w:r w:rsidRPr="008841DF">
        <w:rPr>
          <w:rFonts w:ascii="Times New Roman" w:hAnsi="Times New Roman" w:cs="Times New Roman"/>
          <w:sz w:val="24"/>
          <w:szCs w:val="24"/>
        </w:rPr>
        <w:t xml:space="preserve"> 250 ton ve üzeri olan </w:t>
      </w:r>
      <w:r w:rsidR="00974062">
        <w:rPr>
          <w:rFonts w:ascii="Times New Roman" w:hAnsi="Times New Roman" w:cs="Times New Roman"/>
          <w:sz w:val="24"/>
          <w:szCs w:val="24"/>
        </w:rPr>
        <w:t>hayvan sahiplerinin</w:t>
      </w:r>
      <w:r w:rsidRPr="008841DF">
        <w:rPr>
          <w:rFonts w:ascii="Times New Roman" w:hAnsi="Times New Roman" w:cs="Times New Roman"/>
          <w:sz w:val="24"/>
          <w:szCs w:val="24"/>
        </w:rPr>
        <w:t xml:space="preserve"> başvuruları. </w:t>
      </w:r>
      <w:r w:rsidR="00974062">
        <w:rPr>
          <w:rFonts w:ascii="Times New Roman" w:hAnsi="Times New Roman" w:cs="Times New Roman"/>
          <w:sz w:val="24"/>
          <w:szCs w:val="24"/>
        </w:rPr>
        <w:t>Üretici/Y</w:t>
      </w:r>
      <w:r w:rsidR="00974062" w:rsidRPr="00792EAA">
        <w:rPr>
          <w:rFonts w:ascii="Times New Roman" w:hAnsi="Times New Roman" w:cs="Times New Roman"/>
          <w:sz w:val="24"/>
          <w:szCs w:val="24"/>
        </w:rPr>
        <w:t xml:space="preserve">etiştirici </w:t>
      </w:r>
      <w:r w:rsidR="00974062">
        <w:rPr>
          <w:rFonts w:ascii="Times New Roman" w:hAnsi="Times New Roman" w:cs="Times New Roman"/>
          <w:sz w:val="24"/>
          <w:szCs w:val="24"/>
        </w:rPr>
        <w:t>B</w:t>
      </w:r>
      <w:r w:rsidR="00974062" w:rsidRPr="00792EAA">
        <w:rPr>
          <w:rFonts w:ascii="Times New Roman" w:hAnsi="Times New Roman" w:cs="Times New Roman"/>
          <w:sz w:val="24"/>
          <w:szCs w:val="24"/>
        </w:rPr>
        <w:t>irli</w:t>
      </w:r>
      <w:r w:rsidR="00974062">
        <w:rPr>
          <w:rFonts w:ascii="Times New Roman" w:hAnsi="Times New Roman" w:cs="Times New Roman"/>
          <w:sz w:val="24"/>
          <w:szCs w:val="24"/>
        </w:rPr>
        <w:t>ği/Kooperatifi/Ziraat odalarının</w:t>
      </w:r>
      <w:r w:rsidR="00974062" w:rsidRPr="008841DF">
        <w:rPr>
          <w:rFonts w:ascii="Times New Roman" w:hAnsi="Times New Roman" w:cs="Times New Roman"/>
          <w:sz w:val="24"/>
          <w:szCs w:val="24"/>
        </w:rPr>
        <w:t xml:space="preserve"> </w:t>
      </w:r>
      <w:r w:rsidRPr="008841DF">
        <w:rPr>
          <w:rFonts w:ascii="Times New Roman" w:hAnsi="Times New Roman" w:cs="Times New Roman"/>
          <w:sz w:val="24"/>
          <w:szCs w:val="24"/>
        </w:rPr>
        <w:t xml:space="preserve">ve </w:t>
      </w:r>
      <w:r w:rsidR="00974062" w:rsidRPr="008841DF">
        <w:rPr>
          <w:rFonts w:ascii="Times New Roman" w:hAnsi="Times New Roman" w:cs="Times New Roman"/>
          <w:sz w:val="24"/>
          <w:szCs w:val="24"/>
        </w:rPr>
        <w:t xml:space="preserve">250 ton ve üzeri olan </w:t>
      </w:r>
      <w:r w:rsidR="00974062">
        <w:rPr>
          <w:rFonts w:ascii="Times New Roman" w:hAnsi="Times New Roman" w:cs="Times New Roman"/>
          <w:sz w:val="24"/>
          <w:szCs w:val="24"/>
        </w:rPr>
        <w:t>hayvan sahiplerinin</w:t>
      </w:r>
      <w:r w:rsidRPr="008841DF">
        <w:rPr>
          <w:rFonts w:ascii="Times New Roman" w:hAnsi="Times New Roman" w:cs="Times New Roman"/>
          <w:sz w:val="24"/>
          <w:szCs w:val="24"/>
        </w:rPr>
        <w:t xml:space="preserve"> TMO Elektronik Satış Platformuna üyelik işlemlerinin tamamlanması, </w:t>
      </w:r>
    </w:p>
    <w:p w:rsidR="00985543" w:rsidRPr="008841DF" w:rsidRDefault="00AF0F39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41DF">
        <w:rPr>
          <w:rFonts w:ascii="Times New Roman" w:hAnsi="Times New Roman" w:cs="Times New Roman"/>
          <w:b/>
          <w:bCs/>
          <w:sz w:val="24"/>
          <w:szCs w:val="24"/>
        </w:rPr>
        <w:t>25.10.2022 – 31.10.2022 (</w:t>
      </w:r>
      <w:proofErr w:type="gramStart"/>
      <w:r w:rsidRPr="008841DF">
        <w:rPr>
          <w:rFonts w:ascii="Times New Roman" w:hAnsi="Times New Roman" w:cs="Times New Roman"/>
          <w:b/>
          <w:bCs/>
          <w:sz w:val="24"/>
          <w:szCs w:val="24"/>
        </w:rPr>
        <w:t>dahil</w:t>
      </w:r>
      <w:proofErr w:type="gramEnd"/>
      <w:r w:rsidRPr="008841DF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3171C5" w:rsidRPr="008841DF">
        <w:rPr>
          <w:rFonts w:ascii="Times New Roman" w:hAnsi="Times New Roman" w:cs="Times New Roman"/>
          <w:sz w:val="24"/>
          <w:szCs w:val="24"/>
        </w:rPr>
        <w:t xml:space="preserve"> Bakanlığımız İl Müdürlüklerince </w:t>
      </w:r>
      <w:r w:rsidRPr="008841DF">
        <w:rPr>
          <w:rFonts w:ascii="Times New Roman" w:hAnsi="Times New Roman" w:cs="Times New Roman"/>
          <w:sz w:val="24"/>
          <w:szCs w:val="24"/>
        </w:rPr>
        <w:t>kont</w:t>
      </w:r>
      <w:r w:rsidR="00AB0193" w:rsidRPr="008841DF">
        <w:rPr>
          <w:rFonts w:ascii="Times New Roman" w:hAnsi="Times New Roman" w:cs="Times New Roman"/>
          <w:sz w:val="24"/>
          <w:szCs w:val="24"/>
        </w:rPr>
        <w:t>rolü yapılan üretici örgütleri ile</w:t>
      </w:r>
      <w:r w:rsidRPr="008841DF">
        <w:rPr>
          <w:rFonts w:ascii="Times New Roman" w:hAnsi="Times New Roman" w:cs="Times New Roman"/>
          <w:sz w:val="24"/>
          <w:szCs w:val="24"/>
        </w:rPr>
        <w:t xml:space="preserve"> </w:t>
      </w:r>
      <w:r w:rsidR="00AB0193" w:rsidRPr="008841DF">
        <w:rPr>
          <w:rFonts w:ascii="Times New Roman" w:hAnsi="Times New Roman" w:cs="Times New Roman"/>
          <w:sz w:val="24"/>
          <w:szCs w:val="24"/>
        </w:rPr>
        <w:t xml:space="preserve">aylık fiili tüketimi 250 ton ve üzeri olan hayvan sahiplerinin nihai listelerinin </w:t>
      </w:r>
      <w:r w:rsidRPr="008841DF">
        <w:rPr>
          <w:rFonts w:ascii="Times New Roman" w:hAnsi="Times New Roman" w:cs="Times New Roman"/>
          <w:sz w:val="24"/>
          <w:szCs w:val="24"/>
        </w:rPr>
        <w:t>TMO’ya gönderilmesi,</w:t>
      </w:r>
    </w:p>
    <w:p w:rsidR="00985543" w:rsidRPr="008841DF" w:rsidRDefault="00AF0F39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41DF">
        <w:rPr>
          <w:rFonts w:ascii="Times New Roman" w:hAnsi="Times New Roman" w:cs="Times New Roman"/>
          <w:b/>
          <w:bCs/>
          <w:sz w:val="24"/>
          <w:szCs w:val="24"/>
        </w:rPr>
        <w:t>01.11.2022 – 04.11.2022</w:t>
      </w:r>
      <w:r w:rsidRPr="008841D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841D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841DF">
        <w:rPr>
          <w:rFonts w:ascii="Times New Roman" w:hAnsi="Times New Roman" w:cs="Times New Roman"/>
          <w:sz w:val="24"/>
          <w:szCs w:val="24"/>
        </w:rPr>
        <w:t xml:space="preserve">):  TMO Elektronik Satış Platformu üzerinden talep </w:t>
      </w:r>
      <w:proofErr w:type="gramStart"/>
      <w:r w:rsidRPr="008841DF">
        <w:rPr>
          <w:rFonts w:ascii="Times New Roman" w:hAnsi="Times New Roman" w:cs="Times New Roman"/>
          <w:sz w:val="24"/>
          <w:szCs w:val="24"/>
        </w:rPr>
        <w:t>toplama</w:t>
      </w:r>
      <w:proofErr w:type="gramEnd"/>
      <w:r w:rsidRPr="008841DF">
        <w:rPr>
          <w:rFonts w:ascii="Times New Roman" w:hAnsi="Times New Roman" w:cs="Times New Roman"/>
          <w:sz w:val="24"/>
          <w:szCs w:val="24"/>
        </w:rPr>
        <w:t>,</w:t>
      </w:r>
    </w:p>
    <w:p w:rsidR="00985543" w:rsidRPr="008841DF" w:rsidRDefault="00AF0F39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41DF">
        <w:rPr>
          <w:rFonts w:ascii="Times New Roman" w:hAnsi="Times New Roman" w:cs="Times New Roman"/>
          <w:b/>
          <w:bCs/>
          <w:sz w:val="24"/>
          <w:szCs w:val="24"/>
        </w:rPr>
        <w:t>07.11.2022:</w:t>
      </w:r>
      <w:r w:rsidRPr="008841DF">
        <w:rPr>
          <w:rFonts w:ascii="Times New Roman" w:hAnsi="Times New Roman" w:cs="Times New Roman"/>
          <w:sz w:val="24"/>
          <w:szCs w:val="24"/>
        </w:rPr>
        <w:t xml:space="preserve"> Tahsislerin yapılması ve duyurulması,</w:t>
      </w:r>
      <w:r w:rsidR="00974062">
        <w:rPr>
          <w:rFonts w:ascii="Times New Roman" w:hAnsi="Times New Roman" w:cs="Times New Roman"/>
          <w:sz w:val="24"/>
          <w:szCs w:val="24"/>
        </w:rPr>
        <w:t xml:space="preserve"> tahsis sonuçlarının açıklanmasına</w:t>
      </w:r>
      <w:bookmarkStart w:id="0" w:name="_GoBack"/>
      <w:bookmarkEnd w:id="0"/>
      <w:r w:rsidRPr="008841DF">
        <w:rPr>
          <w:rFonts w:ascii="Times New Roman" w:hAnsi="Times New Roman" w:cs="Times New Roman"/>
          <w:sz w:val="24"/>
          <w:szCs w:val="24"/>
        </w:rPr>
        <w:t xml:space="preserve"> müteakip ürün bedelini yatıran alıcılara beklenmeksizin ürün teslimatına başlanması,</w:t>
      </w:r>
    </w:p>
    <w:p w:rsidR="00985543" w:rsidRPr="008841DF" w:rsidRDefault="00AF0F39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41DF">
        <w:rPr>
          <w:rFonts w:ascii="Times New Roman" w:hAnsi="Times New Roman" w:cs="Times New Roman"/>
          <w:b/>
          <w:bCs/>
          <w:sz w:val="24"/>
          <w:szCs w:val="24"/>
        </w:rPr>
        <w:t>30 Kasım 2022 (</w:t>
      </w:r>
      <w:proofErr w:type="gramStart"/>
      <w:r w:rsidRPr="008841DF">
        <w:rPr>
          <w:rFonts w:ascii="Times New Roman" w:hAnsi="Times New Roman" w:cs="Times New Roman"/>
          <w:b/>
          <w:bCs/>
          <w:sz w:val="24"/>
          <w:szCs w:val="24"/>
        </w:rPr>
        <w:t>dahil</w:t>
      </w:r>
      <w:proofErr w:type="gramEnd"/>
      <w:r w:rsidRPr="008841DF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8841DF">
        <w:rPr>
          <w:rFonts w:ascii="Times New Roman" w:hAnsi="Times New Roman" w:cs="Times New Roman"/>
          <w:sz w:val="24"/>
          <w:szCs w:val="24"/>
        </w:rPr>
        <w:t xml:space="preserve"> Son ürün bedeli yatırma tarihi,</w:t>
      </w:r>
    </w:p>
    <w:p w:rsidR="00985543" w:rsidRPr="008841DF" w:rsidRDefault="00AF0F39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41DF">
        <w:rPr>
          <w:rFonts w:ascii="Times New Roman" w:hAnsi="Times New Roman" w:cs="Times New Roman"/>
          <w:b/>
          <w:bCs/>
          <w:sz w:val="24"/>
          <w:szCs w:val="24"/>
        </w:rPr>
        <w:t>15 Aralık 2022 (</w:t>
      </w:r>
      <w:proofErr w:type="gramStart"/>
      <w:r w:rsidRPr="008841DF">
        <w:rPr>
          <w:rFonts w:ascii="Times New Roman" w:hAnsi="Times New Roman" w:cs="Times New Roman"/>
          <w:b/>
          <w:bCs/>
          <w:sz w:val="24"/>
          <w:szCs w:val="24"/>
        </w:rPr>
        <w:t>dahil</w:t>
      </w:r>
      <w:proofErr w:type="gramEnd"/>
      <w:r w:rsidRPr="008841DF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8841DF">
        <w:rPr>
          <w:rFonts w:ascii="Times New Roman" w:hAnsi="Times New Roman" w:cs="Times New Roman"/>
          <w:sz w:val="24"/>
          <w:szCs w:val="24"/>
        </w:rPr>
        <w:t>Parasını yatırmış olanlara son ürün teslim tarihi,</w:t>
      </w:r>
    </w:p>
    <w:p w:rsidR="005C41DC" w:rsidRPr="008841DF" w:rsidRDefault="005C41DC">
      <w:pPr>
        <w:rPr>
          <w:sz w:val="24"/>
          <w:szCs w:val="24"/>
        </w:rPr>
      </w:pPr>
    </w:p>
    <w:sectPr w:rsidR="005C41DC" w:rsidRPr="008841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E4" w:rsidRDefault="004919E4" w:rsidP="00F53552">
      <w:pPr>
        <w:spacing w:after="0" w:line="240" w:lineRule="auto"/>
      </w:pPr>
      <w:r>
        <w:separator/>
      </w:r>
    </w:p>
  </w:endnote>
  <w:endnote w:type="continuationSeparator" w:id="0">
    <w:p w:rsidR="004919E4" w:rsidRDefault="004919E4" w:rsidP="00F5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E4" w:rsidRDefault="004919E4" w:rsidP="00F53552">
      <w:pPr>
        <w:spacing w:after="0" w:line="240" w:lineRule="auto"/>
      </w:pPr>
      <w:r>
        <w:separator/>
      </w:r>
    </w:p>
  </w:footnote>
  <w:footnote w:type="continuationSeparator" w:id="0">
    <w:p w:rsidR="004919E4" w:rsidRDefault="004919E4" w:rsidP="00F5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52" w:rsidRPr="00F53552" w:rsidRDefault="00F53552" w:rsidP="00F53552">
    <w:pPr>
      <w:pStyle w:val="stBilgi"/>
      <w:jc w:val="right"/>
      <w:rPr>
        <w:rFonts w:ascii="Times New Roman" w:hAnsi="Times New Roman" w:cs="Times New Roman"/>
        <w:sz w:val="24"/>
        <w:szCs w:val="24"/>
      </w:rPr>
    </w:pPr>
    <w:r w:rsidRPr="00F53552">
      <w:rPr>
        <w:rFonts w:ascii="Times New Roman" w:hAnsi="Times New Roman" w:cs="Times New Roman"/>
        <w:sz w:val="24"/>
        <w:szCs w:val="24"/>
      </w:rPr>
      <w:t>Ek-7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153A"/>
    <w:multiLevelType w:val="hybridMultilevel"/>
    <w:tmpl w:val="F5C42512"/>
    <w:lvl w:ilvl="0" w:tplc="A40847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866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04C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ECE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60D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EA0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CF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AA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4E0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3"/>
    <w:rsid w:val="003171C5"/>
    <w:rsid w:val="004919E4"/>
    <w:rsid w:val="005C41DC"/>
    <w:rsid w:val="008841DF"/>
    <w:rsid w:val="008E4D73"/>
    <w:rsid w:val="00974062"/>
    <w:rsid w:val="00985543"/>
    <w:rsid w:val="009F6370"/>
    <w:rsid w:val="00AB0193"/>
    <w:rsid w:val="00AF0F39"/>
    <w:rsid w:val="00D57875"/>
    <w:rsid w:val="00EE1CDF"/>
    <w:rsid w:val="00F5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9D65"/>
  <w15:docId w15:val="{778CC0C2-81CD-469B-883E-FDC0895B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552"/>
  </w:style>
  <w:style w:type="paragraph" w:styleId="AltBilgi">
    <w:name w:val="footer"/>
    <w:basedOn w:val="Normal"/>
    <w:link w:val="AltBilgiChar"/>
    <w:uiPriority w:val="99"/>
    <w:unhideWhenUsed/>
    <w:rsid w:val="00F5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5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1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307E5-B2E6-47B0-ACCF-1AD656BDB706}"/>
</file>

<file path=customXml/itemProps2.xml><?xml version="1.0" encoding="utf-8"?>
<ds:datastoreItem xmlns:ds="http://schemas.openxmlformats.org/officeDocument/2006/customXml" ds:itemID="{AE73BDDD-02C7-4AF8-89FF-27ED74462B4A}"/>
</file>

<file path=customXml/itemProps3.xml><?xml version="1.0" encoding="utf-8"?>
<ds:datastoreItem xmlns:ds="http://schemas.openxmlformats.org/officeDocument/2006/customXml" ds:itemID="{86A3F366-812A-400F-8ACD-6EA4FEB67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Seçil Akgöl</dc:creator>
  <cp:lastModifiedBy>Mehmet KÜYÜK</cp:lastModifiedBy>
  <cp:revision>7</cp:revision>
  <dcterms:created xsi:type="dcterms:W3CDTF">2022-10-14T13:22:00Z</dcterms:created>
  <dcterms:modified xsi:type="dcterms:W3CDTF">2022-10-14T14:04:00Z</dcterms:modified>
</cp:coreProperties>
</file>