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68" w:rsidRPr="00EC03B1" w:rsidRDefault="00343514" w:rsidP="003355D6">
      <w:pPr>
        <w:spacing w:after="0"/>
        <w:jc w:val="center"/>
        <w:rPr>
          <w:rFonts w:ascii="Times New Roman" w:hAnsi="Times New Roman" w:cs="Times New Roman"/>
          <w:sz w:val="36"/>
          <w:szCs w:val="40"/>
        </w:rPr>
      </w:pPr>
      <w:bookmarkStart w:id="0" w:name="_GoBack"/>
      <w:bookmarkEnd w:id="0"/>
      <w:r w:rsidRPr="00EC03B1">
        <w:rPr>
          <w:rFonts w:ascii="Times New Roman" w:hAnsi="Times New Roman" w:cs="Times New Roman"/>
          <w:b/>
          <w:sz w:val="36"/>
          <w:szCs w:val="40"/>
        </w:rPr>
        <w:t>202</w:t>
      </w:r>
      <w:r w:rsidR="00D53A5F">
        <w:rPr>
          <w:rFonts w:ascii="Times New Roman" w:hAnsi="Times New Roman" w:cs="Times New Roman"/>
          <w:b/>
          <w:sz w:val="36"/>
          <w:szCs w:val="40"/>
        </w:rPr>
        <w:t>3</w:t>
      </w:r>
      <w:r w:rsidR="00344468" w:rsidRPr="00EC03B1">
        <w:rPr>
          <w:rFonts w:ascii="Times New Roman" w:hAnsi="Times New Roman" w:cs="Times New Roman"/>
          <w:b/>
          <w:sz w:val="36"/>
          <w:szCs w:val="40"/>
        </w:rPr>
        <w:t xml:space="preserve"> YILI DÜVE ALIM DESTEKLEMESİ </w:t>
      </w:r>
    </w:p>
    <w:p w:rsidR="003355D6" w:rsidRPr="00466896" w:rsidRDefault="00344468" w:rsidP="007F7F0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3B1">
        <w:rPr>
          <w:rFonts w:ascii="Times New Roman" w:hAnsi="Times New Roman" w:cs="Times New Roman"/>
          <w:b/>
          <w:sz w:val="24"/>
          <w:szCs w:val="24"/>
        </w:rPr>
        <w:t>Düve alım desteklemesi</w:t>
      </w:r>
      <w:r w:rsidRPr="00EC03B1">
        <w:rPr>
          <w:rFonts w:ascii="Times New Roman" w:hAnsi="Times New Roman" w:cs="Times New Roman"/>
          <w:sz w:val="24"/>
          <w:szCs w:val="24"/>
        </w:rPr>
        <w:t xml:space="preserve"> </w:t>
      </w:r>
      <w:r w:rsidR="00D53A5F">
        <w:rPr>
          <w:rFonts w:ascii="Times New Roman" w:hAnsi="Times New Roman" w:cs="Times New Roman"/>
          <w:b/>
          <w:sz w:val="24"/>
          <w:szCs w:val="24"/>
        </w:rPr>
        <w:t>11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 xml:space="preserve"> ARALIK 20</w:t>
      </w:r>
      <w:r w:rsidR="00014828">
        <w:rPr>
          <w:rFonts w:ascii="Times New Roman" w:hAnsi="Times New Roman" w:cs="Times New Roman"/>
          <w:b/>
          <w:sz w:val="24"/>
          <w:szCs w:val="24"/>
        </w:rPr>
        <w:t>2</w:t>
      </w:r>
      <w:r w:rsidR="00D53A5F">
        <w:rPr>
          <w:rFonts w:ascii="Times New Roman" w:hAnsi="Times New Roman" w:cs="Times New Roman"/>
          <w:b/>
          <w:sz w:val="24"/>
          <w:szCs w:val="24"/>
        </w:rPr>
        <w:t>3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53A5F">
        <w:rPr>
          <w:rFonts w:ascii="Times New Roman" w:hAnsi="Times New Roman" w:cs="Times New Roman"/>
          <w:b/>
          <w:sz w:val="24"/>
          <w:szCs w:val="24"/>
        </w:rPr>
        <w:t>07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28">
        <w:rPr>
          <w:rFonts w:ascii="Times New Roman" w:hAnsi="Times New Roman" w:cs="Times New Roman"/>
          <w:b/>
          <w:sz w:val="24"/>
          <w:szCs w:val="24"/>
        </w:rPr>
        <w:t>OCAK 202</w:t>
      </w:r>
      <w:r w:rsidR="00D53A5F">
        <w:rPr>
          <w:rFonts w:ascii="Times New Roman" w:hAnsi="Times New Roman" w:cs="Times New Roman"/>
          <w:b/>
          <w:sz w:val="24"/>
          <w:szCs w:val="24"/>
        </w:rPr>
        <w:t>4</w:t>
      </w:r>
      <w:r w:rsidR="003C2D65" w:rsidRPr="00EC03B1">
        <w:rPr>
          <w:rFonts w:ascii="Times New Roman" w:hAnsi="Times New Roman" w:cs="Times New Roman"/>
          <w:sz w:val="24"/>
          <w:szCs w:val="24"/>
        </w:rPr>
        <w:t xml:space="preserve"> </w:t>
      </w:r>
      <w:r w:rsidRPr="00EC03B1">
        <w:rPr>
          <w:rFonts w:ascii="Times New Roman" w:hAnsi="Times New Roman" w:cs="Times New Roman"/>
          <w:sz w:val="24"/>
          <w:szCs w:val="24"/>
        </w:rPr>
        <w:t>tarihleri arasında a</w:t>
      </w:r>
      <w:r w:rsidR="003355D6" w:rsidRPr="00EC03B1">
        <w:rPr>
          <w:rFonts w:ascii="Times New Roman" w:hAnsi="Times New Roman" w:cs="Times New Roman"/>
          <w:sz w:val="24"/>
          <w:szCs w:val="24"/>
        </w:rPr>
        <w:t>lınacaktır. Destekleme işletmesi</w:t>
      </w:r>
      <w:r w:rsidRPr="00EC03B1">
        <w:rPr>
          <w:rFonts w:ascii="Times New Roman" w:hAnsi="Times New Roman" w:cs="Times New Roman"/>
          <w:sz w:val="24"/>
          <w:szCs w:val="24"/>
        </w:rPr>
        <w:t xml:space="preserve"> </w:t>
      </w:r>
      <w:r w:rsidRPr="00EC03B1">
        <w:rPr>
          <w:rFonts w:ascii="Times New Roman" w:hAnsi="Times New Roman" w:cs="Times New Roman"/>
          <w:b/>
          <w:sz w:val="24"/>
          <w:szCs w:val="24"/>
        </w:rPr>
        <w:t>8 aylıktan büyük</w:t>
      </w:r>
      <w:r w:rsidR="00195396" w:rsidRPr="00EC03B1">
        <w:rPr>
          <w:rFonts w:ascii="Times New Roman" w:hAnsi="Times New Roman" w:cs="Times New Roman"/>
          <w:b/>
          <w:sz w:val="24"/>
          <w:szCs w:val="24"/>
        </w:rPr>
        <w:t xml:space="preserve"> dişi hayvanların varlığını </w:t>
      </w:r>
      <w:r w:rsidR="004739BC">
        <w:rPr>
          <w:rFonts w:ascii="Times New Roman" w:hAnsi="Times New Roman" w:cs="Times New Roman"/>
          <w:b/>
          <w:sz w:val="24"/>
          <w:szCs w:val="24"/>
        </w:rPr>
        <w:t>50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 xml:space="preserve"> ADET</w:t>
      </w:r>
      <w:r w:rsidR="003355D6" w:rsidRPr="00EC03B1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3B1">
        <w:rPr>
          <w:rFonts w:ascii="Times New Roman" w:hAnsi="Times New Roman" w:cs="Times New Roman"/>
          <w:b/>
          <w:sz w:val="24"/>
          <w:szCs w:val="24"/>
        </w:rPr>
        <w:t>tamamlama</w:t>
      </w:r>
      <w:r w:rsidR="00195396" w:rsidRPr="00EC03B1">
        <w:rPr>
          <w:rFonts w:ascii="Times New Roman" w:hAnsi="Times New Roman" w:cs="Times New Roman"/>
          <w:sz w:val="24"/>
          <w:szCs w:val="24"/>
        </w:rPr>
        <w:t xml:space="preserve"> şeklinde</w:t>
      </w:r>
      <w:r w:rsidRPr="00EC03B1">
        <w:rPr>
          <w:rFonts w:ascii="Times New Roman" w:hAnsi="Times New Roman" w:cs="Times New Roman"/>
          <w:sz w:val="24"/>
          <w:szCs w:val="24"/>
        </w:rPr>
        <w:t xml:space="preserve"> olacaktır</w:t>
      </w:r>
      <w:r w:rsidRPr="00EC03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3A5F">
        <w:rPr>
          <w:rFonts w:ascii="Times New Roman" w:hAnsi="Times New Roman" w:cs="Times New Roman"/>
          <w:b/>
          <w:sz w:val="24"/>
          <w:szCs w:val="24"/>
        </w:rPr>
        <w:t>15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>.</w:t>
      </w:r>
      <w:r w:rsidR="00D53A5F">
        <w:rPr>
          <w:rFonts w:ascii="Times New Roman" w:hAnsi="Times New Roman" w:cs="Times New Roman"/>
          <w:b/>
          <w:sz w:val="24"/>
          <w:szCs w:val="24"/>
        </w:rPr>
        <w:t>09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>.20</w:t>
      </w:r>
      <w:r w:rsidR="004739BC">
        <w:rPr>
          <w:rFonts w:ascii="Times New Roman" w:hAnsi="Times New Roman" w:cs="Times New Roman"/>
          <w:b/>
          <w:sz w:val="24"/>
          <w:szCs w:val="24"/>
        </w:rPr>
        <w:t>2</w:t>
      </w:r>
      <w:r w:rsidR="00D53A5F">
        <w:rPr>
          <w:rFonts w:ascii="Times New Roman" w:hAnsi="Times New Roman" w:cs="Times New Roman"/>
          <w:b/>
          <w:sz w:val="24"/>
          <w:szCs w:val="24"/>
        </w:rPr>
        <w:t>3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 xml:space="preserve"> tarihindeki </w:t>
      </w:r>
      <w:r w:rsidRPr="00EC03B1">
        <w:rPr>
          <w:rFonts w:ascii="Times New Roman" w:hAnsi="Times New Roman" w:cs="Times New Roman"/>
          <w:b/>
          <w:sz w:val="24"/>
          <w:szCs w:val="24"/>
        </w:rPr>
        <w:t>HBS</w:t>
      </w:r>
      <w:r w:rsidRPr="00EC03B1">
        <w:rPr>
          <w:rFonts w:ascii="Times New Roman" w:hAnsi="Times New Roman" w:cs="Times New Roman"/>
          <w:sz w:val="24"/>
          <w:szCs w:val="24"/>
        </w:rPr>
        <w:t xml:space="preserve"> </w:t>
      </w:r>
      <w:r w:rsidRPr="00EC03B1">
        <w:rPr>
          <w:rFonts w:ascii="Times New Roman" w:hAnsi="Times New Roman" w:cs="Times New Roman"/>
          <w:b/>
          <w:sz w:val="24"/>
          <w:szCs w:val="24"/>
        </w:rPr>
        <w:t>sisteminde bul</w:t>
      </w:r>
      <w:r w:rsidR="003C2D65" w:rsidRPr="00EC03B1">
        <w:rPr>
          <w:rFonts w:ascii="Times New Roman" w:hAnsi="Times New Roman" w:cs="Times New Roman"/>
          <w:b/>
          <w:sz w:val="24"/>
          <w:szCs w:val="24"/>
        </w:rPr>
        <w:t>unan hayvan varlıkları üzerinden</w:t>
      </w:r>
      <w:r w:rsidRPr="00EC03B1">
        <w:rPr>
          <w:rFonts w:ascii="Times New Roman" w:hAnsi="Times New Roman" w:cs="Times New Roman"/>
          <w:b/>
          <w:sz w:val="24"/>
          <w:szCs w:val="24"/>
        </w:rPr>
        <w:t xml:space="preserve"> başvurular alınacaktır</w:t>
      </w:r>
      <w:r w:rsidRPr="00EC03B1">
        <w:rPr>
          <w:rFonts w:ascii="Times New Roman" w:hAnsi="Times New Roman" w:cs="Times New Roman"/>
          <w:sz w:val="24"/>
          <w:szCs w:val="24"/>
        </w:rPr>
        <w:t>. Bu tarihten sonraki hayvan hareketleri s</w:t>
      </w:r>
      <w:r w:rsidR="007F7F0F">
        <w:rPr>
          <w:rFonts w:ascii="Times New Roman" w:hAnsi="Times New Roman" w:cs="Times New Roman"/>
          <w:sz w:val="24"/>
          <w:szCs w:val="24"/>
        </w:rPr>
        <w:t xml:space="preserve">istemce dikkate alınmayacaktır. </w:t>
      </w:r>
      <w:r w:rsidR="007F7F0F" w:rsidRPr="00466896">
        <w:rPr>
          <w:rFonts w:ascii="Times New Roman" w:hAnsi="Times New Roman" w:cs="Times New Roman"/>
          <w:b/>
          <w:sz w:val="24"/>
          <w:szCs w:val="24"/>
        </w:rPr>
        <w:t xml:space="preserve">Yurt içinde doğmuş ve </w:t>
      </w:r>
      <w:r w:rsidR="00D53A5F">
        <w:rPr>
          <w:rFonts w:ascii="Times New Roman" w:hAnsi="Times New Roman" w:cs="Times New Roman"/>
          <w:b/>
          <w:sz w:val="24"/>
          <w:szCs w:val="24"/>
        </w:rPr>
        <w:t xml:space="preserve">hastalıktan ari işletme ile </w:t>
      </w:r>
      <w:r w:rsidR="007F7F0F" w:rsidRPr="00466896">
        <w:rPr>
          <w:rFonts w:ascii="Times New Roman" w:hAnsi="Times New Roman" w:cs="Times New Roman"/>
          <w:b/>
          <w:sz w:val="24"/>
          <w:szCs w:val="24"/>
        </w:rPr>
        <w:t xml:space="preserve">düve yetiştirici merkezi olan işletmelerden alınan hayvanlar </w:t>
      </w:r>
      <w:r w:rsidR="007F7F0F" w:rsidRPr="00466896">
        <w:rPr>
          <w:rFonts w:ascii="Times New Roman" w:hAnsi="Times New Roman" w:cs="Times New Roman"/>
          <w:b/>
          <w:sz w:val="36"/>
          <w:szCs w:val="24"/>
        </w:rPr>
        <w:t xml:space="preserve">%50 </w:t>
      </w:r>
      <w:r w:rsidR="007F7F0F" w:rsidRPr="00466896">
        <w:rPr>
          <w:rFonts w:ascii="Times New Roman" w:hAnsi="Times New Roman" w:cs="Times New Roman"/>
          <w:b/>
          <w:sz w:val="24"/>
          <w:szCs w:val="24"/>
        </w:rPr>
        <w:t>oranın</w:t>
      </w:r>
      <w:r w:rsidR="00466896" w:rsidRPr="00466896">
        <w:rPr>
          <w:rFonts w:ascii="Times New Roman" w:hAnsi="Times New Roman" w:cs="Times New Roman"/>
          <w:b/>
          <w:sz w:val="24"/>
          <w:szCs w:val="24"/>
        </w:rPr>
        <w:t>da destekleme alacaklardır.</w:t>
      </w:r>
    </w:p>
    <w:p w:rsidR="00344468" w:rsidRPr="00466896" w:rsidRDefault="003C2D65" w:rsidP="003355D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466896">
        <w:rPr>
          <w:rFonts w:ascii="Times New Roman" w:hAnsi="Times New Roman" w:cs="Times New Roman"/>
          <w:b/>
          <w:sz w:val="32"/>
          <w:szCs w:val="40"/>
        </w:rPr>
        <w:t>DESTEKLEMEDEN YARARLANACAK DÜVELERİN IRKLARI</w:t>
      </w:r>
    </w:p>
    <w:p w:rsidR="00344468" w:rsidRPr="00344468" w:rsidRDefault="00344468" w:rsidP="0033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>Etçi Irkla</w:t>
      </w:r>
      <w:r w:rsidR="00195396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1953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953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8A3D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3A5F">
        <w:rPr>
          <w:rFonts w:ascii="Times New Roman" w:eastAsia="Times New Roman" w:hAnsi="Times New Roman" w:cs="Times New Roman"/>
          <w:sz w:val="24"/>
          <w:szCs w:val="24"/>
          <w:lang w:eastAsia="tr-TR"/>
        </w:rPr>
        <w:t>Angus, Charolis</w:t>
      </w:r>
      <w:r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53A5F">
        <w:rPr>
          <w:rFonts w:ascii="Times New Roman" w:eastAsia="Times New Roman" w:hAnsi="Times New Roman" w:cs="Times New Roman"/>
          <w:sz w:val="24"/>
          <w:szCs w:val="24"/>
          <w:lang w:eastAsia="tr-TR"/>
        </w:rPr>
        <w:t>Limousin, Hereford, Belgium</w:t>
      </w:r>
      <w:r w:rsidR="003435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3A5F">
        <w:rPr>
          <w:rFonts w:ascii="Times New Roman" w:eastAsia="Times New Roman" w:hAnsi="Times New Roman" w:cs="Times New Roman"/>
          <w:sz w:val="24"/>
          <w:szCs w:val="24"/>
          <w:lang w:eastAsia="tr-TR"/>
        </w:rPr>
        <w:t>Blue</w:t>
      </w:r>
    </w:p>
    <w:p w:rsidR="00344468" w:rsidRPr="008A3DDE" w:rsidRDefault="00195396" w:rsidP="00335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Kombine Irklar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="00344468"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A3DD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Simental</w:t>
      </w:r>
      <w:proofErr w:type="spellEnd"/>
      <w:r w:rsidR="00D53A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proofErr w:type="spellStart"/>
      <w:r w:rsidR="00D53A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Fleckvieh</w:t>
      </w:r>
      <w:proofErr w:type="spellEnd"/>
      <w:r w:rsidR="00D53A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="00344468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8A3DD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 w:rsidR="00424335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Montofon</w:t>
      </w:r>
      <w:proofErr w:type="spellEnd"/>
      <w:r w:rsidR="00424335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</w:t>
      </w:r>
      <w:r w:rsidR="00344468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Brown </w:t>
      </w:r>
      <w:proofErr w:type="spellStart"/>
      <w:r w:rsidR="00344468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Swiss</w:t>
      </w:r>
      <w:proofErr w:type="spellEnd"/>
      <w:r w:rsidR="00424335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="00344468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r w:rsidR="00344468"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44468"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>Mondbeliard</w:t>
      </w:r>
      <w:proofErr w:type="spellEnd"/>
      <w:r w:rsidR="000E523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44468" w:rsidRPr="00344468" w:rsidRDefault="00344468" w:rsidP="00335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>Sütçü ırklar</w:t>
      </w:r>
      <w:r w:rsidR="001953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9539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  <w:r w:rsidRPr="0034446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Holstein</w:t>
      </w:r>
    </w:p>
    <w:p w:rsidR="00223CFA" w:rsidRPr="00424335" w:rsidRDefault="003C2D65" w:rsidP="005C3C5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344468" w:rsidRPr="004243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Manda</w:t>
      </w:r>
    </w:p>
    <w:p w:rsidR="00223CFA" w:rsidRPr="00466896" w:rsidRDefault="003C2D65" w:rsidP="004668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tr-TR"/>
        </w:rPr>
      </w:pPr>
      <w:r w:rsidRPr="00466896">
        <w:rPr>
          <w:rFonts w:ascii="Times New Roman" w:hAnsi="Times New Roman" w:cs="Times New Roman"/>
          <w:b/>
          <w:noProof/>
          <w:sz w:val="24"/>
          <w:szCs w:val="26"/>
        </w:rPr>
        <w:t xml:space="preserve">SATIN ALINACAK </w:t>
      </w:r>
      <w:r w:rsidRPr="00466896">
        <w:rPr>
          <w:rFonts w:ascii="Times New Roman" w:hAnsi="Times New Roman" w:cs="Times New Roman"/>
          <w:b/>
          <w:noProof/>
          <w:color w:val="000000"/>
          <w:sz w:val="24"/>
          <w:szCs w:val="26"/>
        </w:rPr>
        <w:t>DAMIZLIK GEBE DÜVE / MANDA</w:t>
      </w:r>
      <w:r w:rsidRPr="00466896">
        <w:rPr>
          <w:rFonts w:ascii="Times New Roman" w:hAnsi="Times New Roman" w:cs="Times New Roman"/>
          <w:b/>
          <w:noProof/>
          <w:sz w:val="24"/>
          <w:szCs w:val="26"/>
        </w:rPr>
        <w:t xml:space="preserve"> VE </w:t>
      </w:r>
      <w:r w:rsidRPr="00466896">
        <w:rPr>
          <w:rFonts w:ascii="Times New Roman" w:hAnsi="Times New Roman" w:cs="Times New Roman"/>
          <w:b/>
          <w:noProof/>
          <w:color w:val="000000"/>
          <w:sz w:val="24"/>
          <w:szCs w:val="26"/>
        </w:rPr>
        <w:t>DAMIZLIK BOŞ DİŞİ</w:t>
      </w:r>
      <w:r w:rsidRPr="00466896">
        <w:rPr>
          <w:rFonts w:ascii="Times New Roman" w:hAnsi="Times New Roman" w:cs="Times New Roman"/>
          <w:b/>
          <w:noProof/>
          <w:sz w:val="24"/>
          <w:szCs w:val="26"/>
        </w:rPr>
        <w:t xml:space="preserve"> SIĞIR / MANDALARIN TEKNİK VE SAĞLIK ŞARTNAMESİ</w:t>
      </w:r>
    </w:p>
    <w:p w:rsidR="00223CFA" w:rsidRPr="004D6FD8" w:rsidRDefault="00223CFA" w:rsidP="00466896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D6FD8">
        <w:rPr>
          <w:rFonts w:ascii="Times New Roman" w:eastAsia="Times New Roman" w:hAnsi="Times New Roman" w:cs="Times New Roman"/>
          <w:lang w:eastAsia="tr-TR"/>
        </w:rPr>
        <w:tab/>
      </w:r>
      <w:r w:rsidR="00EC03B1" w:rsidRPr="004D6FD8">
        <w:rPr>
          <w:rFonts w:ascii="Times New Roman" w:hAnsi="Times New Roman" w:cs="Times New Roman"/>
          <w:b/>
          <w:iCs/>
        </w:rPr>
        <w:t>Satın alınacak damızlık gebe düveler</w:t>
      </w:r>
      <w:r w:rsidR="00EC03B1" w:rsidRPr="004D6FD8">
        <w:rPr>
          <w:rFonts w:ascii="Times New Roman" w:hAnsi="Times New Roman" w:cs="Times New Roman"/>
          <w:iCs/>
        </w:rPr>
        <w:t>; teslim tarihinde (tespit tutanağı tarihi)  13-25 aylık (390-750 gün) yaş aralığında tohumlanmış ve en az 3 aylık (90 gün) gebe olacaktır. 3 aylık gebe düvenin asgari canlı ağırlığı 450 kg</w:t>
      </w:r>
      <w:r w:rsidR="00EC03B1" w:rsidRPr="004D6FD8">
        <w:rPr>
          <w:rFonts w:ascii="Times New Roman" w:eastAsia="ヒラギノ明朝 Pro W3" w:hAnsi="Times New Roman" w:cs="Times New Roman"/>
        </w:rPr>
        <w:t xml:space="preserve"> olacaktır</w:t>
      </w:r>
      <w:r w:rsidR="00EC03B1" w:rsidRPr="004D6FD8">
        <w:rPr>
          <w:rFonts w:ascii="Times New Roman" w:hAnsi="Times New Roman" w:cs="Times New Roman"/>
          <w:iCs/>
        </w:rPr>
        <w:t>. Satın alınacak düvelerin tesliminde gebelik süresini belirten suni tohumlama belgesi/veteriner hekim raporu ibraz edilecektir.</w:t>
      </w:r>
    </w:p>
    <w:p w:rsidR="00EC03B1" w:rsidRPr="004D6FD8" w:rsidRDefault="00EC03B1" w:rsidP="004668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4D6FD8">
        <w:rPr>
          <w:rFonts w:ascii="Times New Roman" w:hAnsi="Times New Roman" w:cs="Times New Roman"/>
          <w:b/>
          <w:iCs/>
        </w:rPr>
        <w:t>Satın alınacak damızlık gebe mandalar</w:t>
      </w:r>
      <w:r w:rsidRPr="004D6FD8">
        <w:rPr>
          <w:rFonts w:ascii="Times New Roman" w:hAnsi="Times New Roman" w:cs="Times New Roman"/>
          <w:iCs/>
        </w:rPr>
        <w:t>; teslim tarihinde (tespit tutanağı tarihi)  20-40 aylık (600-1200 gün) yaş aralığında tohumlanmış ve en az 3 aylık (90 gün) gebe olacaktır. 3 aylık gebe mandanın asgari canlı ağırlığı 450 kg, satın alınacak mandaların tesliminde gebelik süresini belirten suni tohumlama belgesi/veteriner hekim raporu ibraz edilecektir.</w:t>
      </w:r>
    </w:p>
    <w:p w:rsidR="00EC03B1" w:rsidRPr="004D6FD8" w:rsidRDefault="00EC03B1" w:rsidP="004668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4D6FD8">
        <w:rPr>
          <w:rFonts w:ascii="Times New Roman" w:hAnsi="Times New Roman" w:cs="Times New Roman"/>
          <w:b/>
          <w:iCs/>
        </w:rPr>
        <w:t>Satın alınacak damızlık boş dişi sığırlar;</w:t>
      </w:r>
      <w:r w:rsidRPr="004D6FD8">
        <w:rPr>
          <w:rFonts w:ascii="Times New Roman" w:hAnsi="Times New Roman" w:cs="Times New Roman"/>
          <w:iCs/>
        </w:rPr>
        <w:t xml:space="preserve"> teslim tarihinde (tespit tutanağı tarihi)  en az 8-15 aylık (240-450 gün) yaşta olacaktır. 8 aylık dişi sığırı</w:t>
      </w:r>
      <w:r w:rsidR="00014828" w:rsidRPr="004D6FD8">
        <w:rPr>
          <w:rFonts w:ascii="Times New Roman" w:hAnsi="Times New Roman" w:cs="Times New Roman"/>
          <w:iCs/>
        </w:rPr>
        <w:t>n asgari canlı ağırlığı 230 kg</w:t>
      </w:r>
      <w:r w:rsidRPr="004D6FD8">
        <w:rPr>
          <w:rFonts w:ascii="Times New Roman" w:eastAsia="ヒラギノ明朝 Pro W3" w:hAnsi="Times New Roman" w:cs="Times New Roman"/>
        </w:rPr>
        <w:t xml:space="preserve"> olacaktır</w:t>
      </w:r>
      <w:r w:rsidRPr="004D6FD8">
        <w:rPr>
          <w:rFonts w:ascii="Times New Roman" w:hAnsi="Times New Roman" w:cs="Times New Roman"/>
          <w:iCs/>
        </w:rPr>
        <w:t>.</w:t>
      </w:r>
    </w:p>
    <w:p w:rsidR="00344468" w:rsidRPr="004D6FD8" w:rsidRDefault="00EC03B1" w:rsidP="004668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D6FD8">
        <w:rPr>
          <w:rFonts w:ascii="Times New Roman" w:hAnsi="Times New Roman" w:cs="Times New Roman"/>
          <w:b/>
          <w:iCs/>
        </w:rPr>
        <w:t>Satın alınacak damızlık boş dişi mandalar;</w:t>
      </w:r>
      <w:r w:rsidRPr="004D6FD8">
        <w:rPr>
          <w:rFonts w:ascii="Times New Roman" w:hAnsi="Times New Roman" w:cs="Times New Roman"/>
          <w:iCs/>
        </w:rPr>
        <w:t xml:space="preserve"> teslim tarihinde (tespit tutanağı tarihi)  en az 12-24 aylık (365-730 gün) yaşta olacaktır. 12 aylık dişi mandanın asgari canlı ağırlığı 230 kg</w:t>
      </w:r>
      <w:r w:rsidRPr="004D6FD8">
        <w:rPr>
          <w:rFonts w:ascii="Times New Roman" w:eastAsia="ヒラギノ明朝 Pro W3" w:hAnsi="Times New Roman" w:cs="Times New Roman"/>
        </w:rPr>
        <w:t xml:space="preserve"> olacaktır</w:t>
      </w:r>
      <w:r w:rsidR="00223CFA" w:rsidRPr="004D6FD8">
        <w:rPr>
          <w:rFonts w:ascii="Times New Roman" w:hAnsi="Times New Roman" w:cs="Times New Roman"/>
          <w:iCs/>
        </w:rPr>
        <w:t>.</w:t>
      </w:r>
      <w:r w:rsidR="00344468" w:rsidRPr="004D6FD8">
        <w:rPr>
          <w:rFonts w:ascii="Times New Roman" w:eastAsia="Times New Roman" w:hAnsi="Times New Roman" w:cs="Times New Roman"/>
          <w:lang w:eastAsia="tr-TR"/>
        </w:rPr>
        <w:tab/>
      </w:r>
    </w:p>
    <w:p w:rsidR="004739BC" w:rsidRPr="004D6FD8" w:rsidRDefault="004739BC" w:rsidP="004668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4D6FD8">
        <w:rPr>
          <w:rFonts w:ascii="Times New Roman" w:hAnsi="Times New Roman" w:cs="Times New Roman"/>
        </w:rPr>
        <w:t xml:space="preserve">12 aydan küçük/13.aydan gün almayan damızlık </w:t>
      </w:r>
      <w:r w:rsidRPr="004D6FD8">
        <w:rPr>
          <w:rFonts w:ascii="Times New Roman" w:hAnsi="Times New Roman" w:cs="Times New Roman"/>
          <w:color w:val="000000" w:themeColor="text1"/>
        </w:rPr>
        <w:t xml:space="preserve">boş </w:t>
      </w:r>
      <w:r w:rsidRPr="004D6FD8">
        <w:rPr>
          <w:rFonts w:ascii="Times New Roman" w:hAnsi="Times New Roman" w:cs="Times New Roman"/>
        </w:rPr>
        <w:t>düvelerde/mandalarda “</w:t>
      </w:r>
      <w:proofErr w:type="spellStart"/>
      <w:r w:rsidRPr="004D6FD8">
        <w:rPr>
          <w:rFonts w:ascii="Times New Roman" w:hAnsi="Times New Roman" w:cs="Times New Roman"/>
        </w:rPr>
        <w:t>Bruselloz</w:t>
      </w:r>
      <w:proofErr w:type="spellEnd"/>
      <w:r w:rsidRPr="004D6FD8">
        <w:rPr>
          <w:rFonts w:ascii="Times New Roman" w:hAnsi="Times New Roman" w:cs="Times New Roman"/>
        </w:rPr>
        <w:t xml:space="preserve"> İle Mücadele Yönetmeliği” ve 202</w:t>
      </w:r>
      <w:r w:rsidR="00014828" w:rsidRPr="004D6FD8">
        <w:rPr>
          <w:rFonts w:ascii="Times New Roman" w:hAnsi="Times New Roman" w:cs="Times New Roman"/>
        </w:rPr>
        <w:t>2</w:t>
      </w:r>
      <w:r w:rsidRPr="004D6FD8">
        <w:rPr>
          <w:rFonts w:ascii="Times New Roman" w:hAnsi="Times New Roman" w:cs="Times New Roman"/>
        </w:rPr>
        <w:t>/</w:t>
      </w:r>
      <w:r w:rsidR="00014828" w:rsidRPr="004D6FD8">
        <w:rPr>
          <w:rFonts w:ascii="Times New Roman" w:hAnsi="Times New Roman" w:cs="Times New Roman"/>
        </w:rPr>
        <w:t>05</w:t>
      </w:r>
      <w:r w:rsidRPr="004D6FD8">
        <w:rPr>
          <w:rFonts w:ascii="Times New Roman" w:hAnsi="Times New Roman" w:cs="Times New Roman"/>
        </w:rPr>
        <w:t xml:space="preserve"> sayılı “</w:t>
      </w:r>
      <w:proofErr w:type="spellStart"/>
      <w:r w:rsidRPr="004D6FD8">
        <w:rPr>
          <w:rFonts w:ascii="Times New Roman" w:hAnsi="Times New Roman" w:cs="Times New Roman"/>
        </w:rPr>
        <w:t>Brusellanın</w:t>
      </w:r>
      <w:proofErr w:type="spellEnd"/>
      <w:r w:rsidRPr="004D6FD8">
        <w:rPr>
          <w:rFonts w:ascii="Times New Roman" w:hAnsi="Times New Roman" w:cs="Times New Roman"/>
        </w:rPr>
        <w:t xml:space="preserve"> </w:t>
      </w:r>
      <w:proofErr w:type="spellStart"/>
      <w:r w:rsidRPr="004D6FD8">
        <w:rPr>
          <w:rFonts w:ascii="Times New Roman" w:hAnsi="Times New Roman" w:cs="Times New Roman"/>
        </w:rPr>
        <w:t>Konjuktival</w:t>
      </w:r>
      <w:proofErr w:type="spellEnd"/>
      <w:r w:rsidRPr="004D6FD8">
        <w:rPr>
          <w:rFonts w:ascii="Times New Roman" w:hAnsi="Times New Roman" w:cs="Times New Roman"/>
        </w:rPr>
        <w:t xml:space="preserve"> Aşı İle Kontrol ve Eradikasyonu” Genelgesi hükümleri kapsamında, (3-6 aylık dişi buzağı iken </w:t>
      </w:r>
      <w:proofErr w:type="spellStart"/>
      <w:r w:rsidRPr="004D6FD8">
        <w:rPr>
          <w:rFonts w:ascii="Times New Roman" w:hAnsi="Times New Roman" w:cs="Times New Roman"/>
        </w:rPr>
        <w:t>B.abortus</w:t>
      </w:r>
      <w:proofErr w:type="spellEnd"/>
      <w:r w:rsidRPr="004D6FD8">
        <w:rPr>
          <w:rFonts w:ascii="Times New Roman" w:hAnsi="Times New Roman" w:cs="Times New Roman"/>
        </w:rPr>
        <w:t xml:space="preserve"> S-19 </w:t>
      </w:r>
      <w:proofErr w:type="spellStart"/>
      <w:r w:rsidRPr="004D6FD8">
        <w:rPr>
          <w:rFonts w:ascii="Times New Roman" w:hAnsi="Times New Roman" w:cs="Times New Roman"/>
        </w:rPr>
        <w:t>Konjuktival</w:t>
      </w:r>
      <w:proofErr w:type="spellEnd"/>
      <w:r w:rsidRPr="004D6FD8">
        <w:rPr>
          <w:rFonts w:ascii="Times New Roman" w:hAnsi="Times New Roman" w:cs="Times New Roman"/>
        </w:rPr>
        <w:t xml:space="preserve"> aşısı ile aşılanmış ve ilk aşılamadan 4-12 ay sonra söz konusu hayvanlara tekrar aşı yapılmış olmalıdır ya da isteyen yetiştiriciler birinci doz aşılamalarda il müdürlüklerimizin bilgisi dâhilinde kendi imkânları ile </w:t>
      </w:r>
      <w:proofErr w:type="gramStart"/>
      <w:r w:rsidRPr="004D6FD8">
        <w:rPr>
          <w:rFonts w:ascii="Times New Roman" w:hAnsi="Times New Roman" w:cs="Times New Roman"/>
        </w:rPr>
        <w:t>aldıkları  B</w:t>
      </w:r>
      <w:proofErr w:type="gramEnd"/>
      <w:r w:rsidRPr="004D6FD8">
        <w:rPr>
          <w:rFonts w:ascii="Times New Roman" w:hAnsi="Times New Roman" w:cs="Times New Roman"/>
        </w:rPr>
        <w:t xml:space="preserve">. </w:t>
      </w:r>
      <w:proofErr w:type="spellStart"/>
      <w:r w:rsidRPr="004D6FD8">
        <w:rPr>
          <w:rFonts w:ascii="Times New Roman" w:hAnsi="Times New Roman" w:cs="Times New Roman"/>
        </w:rPr>
        <w:t>abortus</w:t>
      </w:r>
      <w:proofErr w:type="spellEnd"/>
      <w:r w:rsidRPr="004D6FD8">
        <w:rPr>
          <w:rFonts w:ascii="Times New Roman" w:hAnsi="Times New Roman" w:cs="Times New Roman"/>
        </w:rPr>
        <w:t xml:space="preserve"> S-19 </w:t>
      </w:r>
      <w:proofErr w:type="spellStart"/>
      <w:r w:rsidRPr="004D6FD8">
        <w:rPr>
          <w:rFonts w:ascii="Times New Roman" w:hAnsi="Times New Roman" w:cs="Times New Roman"/>
        </w:rPr>
        <w:t>subcutan</w:t>
      </w:r>
      <w:proofErr w:type="spellEnd"/>
      <w:r w:rsidRPr="004D6FD8">
        <w:rPr>
          <w:rFonts w:ascii="Times New Roman" w:hAnsi="Times New Roman" w:cs="Times New Roman"/>
        </w:rPr>
        <w:t xml:space="preserve"> aşıları 3-6 aylık dişi buzağılara uygulanmış ise bu hayvanlara ikinci doz aşı olarak ilk aşılamadan 4-12 ay sonra </w:t>
      </w:r>
      <w:proofErr w:type="spellStart"/>
      <w:r w:rsidRPr="004D6FD8">
        <w:rPr>
          <w:rFonts w:ascii="Times New Roman" w:hAnsi="Times New Roman" w:cs="Times New Roman"/>
        </w:rPr>
        <w:t>B.abortus</w:t>
      </w:r>
      <w:proofErr w:type="spellEnd"/>
      <w:r w:rsidRPr="004D6FD8">
        <w:rPr>
          <w:rFonts w:ascii="Times New Roman" w:hAnsi="Times New Roman" w:cs="Times New Roman"/>
        </w:rPr>
        <w:t xml:space="preserve"> S-19 </w:t>
      </w:r>
      <w:proofErr w:type="spellStart"/>
      <w:r w:rsidRPr="004D6FD8">
        <w:rPr>
          <w:rFonts w:ascii="Times New Roman" w:hAnsi="Times New Roman" w:cs="Times New Roman"/>
        </w:rPr>
        <w:t>Konjuktival</w:t>
      </w:r>
      <w:proofErr w:type="spellEnd"/>
      <w:r w:rsidRPr="004D6FD8">
        <w:rPr>
          <w:rFonts w:ascii="Times New Roman" w:hAnsi="Times New Roman" w:cs="Times New Roman"/>
        </w:rPr>
        <w:t xml:space="preserve"> aşısı yapılmış olmalıdır.)  (Hastalıktan ari işletmeler hariç) uygulanan aşı kayıtlarına göre işlem yapılacak olup, HAYBİS kayıtları esas alınacaktır.</w:t>
      </w:r>
    </w:p>
    <w:p w:rsidR="004739BC" w:rsidRPr="004D6FD8" w:rsidRDefault="004739BC" w:rsidP="004668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4D6FD8">
        <w:rPr>
          <w:rFonts w:ascii="Times New Roman" w:hAnsi="Times New Roman" w:cs="Times New Roman"/>
        </w:rPr>
        <w:t xml:space="preserve">Damızlık düvelerde/mandalarda (12 aydan büyük olanlarda/13. aydan gün alanlar) ise </w:t>
      </w:r>
      <w:proofErr w:type="spellStart"/>
      <w:r w:rsidRPr="004D6FD8">
        <w:rPr>
          <w:rFonts w:ascii="Times New Roman" w:hAnsi="Times New Roman" w:cs="Times New Roman"/>
        </w:rPr>
        <w:t>brucella</w:t>
      </w:r>
      <w:proofErr w:type="spellEnd"/>
      <w:r w:rsidRPr="004D6FD8">
        <w:rPr>
          <w:rFonts w:ascii="Times New Roman" w:hAnsi="Times New Roman" w:cs="Times New Roman"/>
        </w:rPr>
        <w:t xml:space="preserve"> hastalığı için Bakanlık il/ilçe müdürlüklerince alınan numunelerin, Bakanlığa bağlı laboratuvarlarca yapılan test sonuçları negatif olmalıdır. Hastalıktan ari işletmeler hariç testler son 6 (altı</w:t>
      </w:r>
      <w:r w:rsidR="00014828" w:rsidRPr="004D6FD8">
        <w:rPr>
          <w:rFonts w:ascii="Times New Roman" w:hAnsi="Times New Roman" w:cs="Times New Roman"/>
        </w:rPr>
        <w:t>) ay içinde yapılmış olmalıdır.</w:t>
      </w:r>
    </w:p>
    <w:p w:rsidR="004D6FD8" w:rsidRPr="004D6FD8" w:rsidRDefault="004739BC" w:rsidP="004D6FD8">
      <w:pPr>
        <w:pStyle w:val="Default"/>
        <w:ind w:firstLine="708"/>
        <w:jc w:val="both"/>
        <w:rPr>
          <w:b/>
          <w:sz w:val="22"/>
          <w:szCs w:val="22"/>
        </w:rPr>
      </w:pPr>
      <w:r w:rsidRPr="004D6FD8">
        <w:rPr>
          <w:sz w:val="22"/>
          <w:szCs w:val="22"/>
        </w:rPr>
        <w:t>Ayrıca tüm yaş grubu damızlık düvelerde/mandalarda tüberküloz yönünden Bakanlık il/ilçe müdürlüklerince yapılan tüberkülin testleri negatif olmalıdır.</w:t>
      </w:r>
      <w:r w:rsidR="004D6FD8" w:rsidRPr="004D6FD8">
        <w:rPr>
          <w:b/>
          <w:sz w:val="22"/>
          <w:szCs w:val="22"/>
        </w:rPr>
        <w:t xml:space="preserve"> </w:t>
      </w:r>
    </w:p>
    <w:p w:rsidR="004739BC" w:rsidRPr="004D6FD8" w:rsidRDefault="004D6FD8" w:rsidP="004D6FD8">
      <w:pPr>
        <w:pStyle w:val="Default"/>
        <w:ind w:firstLine="708"/>
        <w:jc w:val="both"/>
        <w:rPr>
          <w:sz w:val="22"/>
          <w:szCs w:val="22"/>
        </w:rPr>
      </w:pPr>
      <w:r w:rsidRPr="004D6FD8">
        <w:rPr>
          <w:b/>
          <w:sz w:val="22"/>
          <w:szCs w:val="22"/>
        </w:rPr>
        <w:t>Büyükbaş Hayvan Hayat Sigortası kapsamındaki (TARSİM) hayvanlar hariç olmak üzere,</w:t>
      </w:r>
      <w:r w:rsidRPr="004D6FD8">
        <w:rPr>
          <w:sz w:val="22"/>
          <w:szCs w:val="22"/>
        </w:rPr>
        <w:t xml:space="preserve"> zorunlu nedenlerle işletmeden ayrılan (ölüm, mecburi kesim) hayvanların yerine en geç 90 gün içerisinde, “Teknik ve Sağlık Şartnamesindeki” şartları sağlayan aynı sayıdaki hayvanı işletmeye geri koyulacaktır.</w:t>
      </w:r>
    </w:p>
    <w:p w:rsidR="004D6FD8" w:rsidRPr="004D6FD8" w:rsidRDefault="004D6FD8" w:rsidP="004D6FD8">
      <w:pPr>
        <w:pStyle w:val="Default"/>
        <w:ind w:firstLine="708"/>
        <w:jc w:val="both"/>
        <w:rPr>
          <w:sz w:val="22"/>
          <w:szCs w:val="22"/>
        </w:rPr>
      </w:pPr>
      <w:r w:rsidRPr="004D6FD8">
        <w:rPr>
          <w:sz w:val="22"/>
          <w:szCs w:val="22"/>
        </w:rPr>
        <w:t>Destekleme kapsamındaki hayvanları mücbir sebepler dışında satılmayacak ve başvuru şartlarındaki minimum işletme varlığı 2(iki) yıl süre ile devam ettirilecektir</w:t>
      </w:r>
    </w:p>
    <w:p w:rsidR="005C3C50" w:rsidRPr="004D6FD8" w:rsidRDefault="00223CFA" w:rsidP="004D6F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D6FD8">
        <w:rPr>
          <w:rFonts w:ascii="Times New Roman" w:hAnsi="Times New Roman" w:cs="Times New Roman"/>
          <w:b/>
        </w:rPr>
        <w:t>Düvelerin/mandaların temin edileceği yerler;</w:t>
      </w:r>
      <w:r w:rsidR="00132FC5">
        <w:rPr>
          <w:rFonts w:ascii="Times New Roman" w:hAnsi="Times New Roman" w:cs="Times New Roman"/>
        </w:rPr>
        <w:t xml:space="preserve"> </w:t>
      </w:r>
      <w:r w:rsidR="00DD2605" w:rsidRPr="004D6FD8">
        <w:rPr>
          <w:rFonts w:ascii="Times New Roman" w:hAnsi="Times New Roman" w:cs="Times New Roman"/>
        </w:rPr>
        <w:t xml:space="preserve">Düveler/mandalar; düve yetiştirici merkezlerinden, hastalıktan </w:t>
      </w:r>
      <w:r w:rsidR="00DD2605" w:rsidRPr="004D6FD8">
        <w:rPr>
          <w:rStyle w:val="grame"/>
          <w:rFonts w:ascii="Times New Roman" w:eastAsia="Calibri" w:hAnsi="Times New Roman" w:cs="Times New Roman"/>
        </w:rPr>
        <w:t>ari</w:t>
      </w:r>
      <w:r w:rsidR="00DD2605" w:rsidRPr="004D6FD8">
        <w:rPr>
          <w:rFonts w:ascii="Times New Roman" w:hAnsi="Times New Roman" w:cs="Times New Roman"/>
        </w:rPr>
        <w:t xml:space="preserve"> işletmelerden, Tarım İşletmeleri Genel Müdürlüğünden, Tarım Kredi Kooperatifleri ve iştirakleri ile yetiştirici/üretici</w:t>
      </w:r>
      <w:r w:rsidR="00D53A5F">
        <w:rPr>
          <w:rFonts w:ascii="Times New Roman" w:hAnsi="Times New Roman" w:cs="Times New Roman"/>
        </w:rPr>
        <w:t xml:space="preserve"> örgütlerinden temin edilmeli ve damızlık düve/mandalar </w:t>
      </w:r>
      <w:r w:rsidR="00D53A5F" w:rsidRPr="00D53A5F">
        <w:rPr>
          <w:rFonts w:ascii="Times New Roman" w:hAnsi="Times New Roman" w:cs="Times New Roman"/>
          <w:b/>
        </w:rPr>
        <w:t>01/07/2024</w:t>
      </w:r>
      <w:r w:rsidR="00D53A5F">
        <w:rPr>
          <w:rFonts w:ascii="Times New Roman" w:hAnsi="Times New Roman" w:cs="Times New Roman"/>
        </w:rPr>
        <w:t xml:space="preserve"> tarihinden önce </w:t>
      </w:r>
      <w:proofErr w:type="spellStart"/>
      <w:r w:rsidR="00D53A5F">
        <w:rPr>
          <w:rFonts w:ascii="Times New Roman" w:hAnsi="Times New Roman" w:cs="Times New Roman"/>
        </w:rPr>
        <w:t>TÜRKVET’te</w:t>
      </w:r>
      <w:proofErr w:type="spellEnd"/>
      <w:r w:rsidR="00D53A5F">
        <w:rPr>
          <w:rFonts w:ascii="Times New Roman" w:hAnsi="Times New Roman" w:cs="Times New Roman"/>
        </w:rPr>
        <w:t xml:space="preserve"> kayıtlı olmalıdır.</w:t>
      </w:r>
    </w:p>
    <w:p w:rsidR="00344468" w:rsidRPr="0008480B" w:rsidRDefault="00FA75BF" w:rsidP="0046689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08480B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DESTEKLEME MİKTARI</w:t>
      </w:r>
      <w:r w:rsidR="00D53A5F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( % 3</w:t>
      </w:r>
      <w:r w:rsidR="00195396" w:rsidRPr="0008480B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0</w:t>
      </w:r>
      <w:r w:rsidR="00466896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- % 50</w:t>
      </w:r>
      <w:r w:rsidR="00195396" w:rsidRPr="0008480B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)</w:t>
      </w:r>
    </w:p>
    <w:p w:rsidR="00424335" w:rsidRPr="0008480B" w:rsidRDefault="007F7F0F" w:rsidP="0042433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ÜST LİMİT(TL/BAŞ)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b/>
          <w:lang w:eastAsia="tr-TR"/>
        </w:rPr>
        <w:t>DESTEK ORANI (%)</w:t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>
        <w:rPr>
          <w:rFonts w:ascii="Times New Roman" w:eastAsia="Times New Roman" w:hAnsi="Times New Roman" w:cs="Times New Roman"/>
          <w:b/>
          <w:lang w:eastAsia="tr-TR"/>
        </w:rPr>
        <w:tab/>
      </w:r>
      <w:r w:rsidR="00FA75BF" w:rsidRPr="0008480B">
        <w:rPr>
          <w:rFonts w:ascii="Times New Roman" w:eastAsia="Times New Roman" w:hAnsi="Times New Roman" w:cs="Times New Roman"/>
          <w:b/>
          <w:lang w:eastAsia="tr-TR"/>
        </w:rPr>
        <w:t xml:space="preserve">MAKSİMUM </w:t>
      </w:r>
      <w:r w:rsidR="00424335" w:rsidRPr="0008480B">
        <w:rPr>
          <w:rFonts w:ascii="Times New Roman" w:eastAsia="Times New Roman" w:hAnsi="Times New Roman" w:cs="Times New Roman"/>
          <w:b/>
          <w:lang w:eastAsia="tr-TR"/>
        </w:rPr>
        <w:t>DESTEK MİKTARI(TL/BAŞ)</w:t>
      </w:r>
    </w:p>
    <w:p w:rsidR="00344468" w:rsidRPr="0008480B" w:rsidRDefault="00424335" w:rsidP="0042433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08480B">
        <w:rPr>
          <w:rFonts w:ascii="Times New Roman" w:eastAsia="Times New Roman" w:hAnsi="Times New Roman" w:cs="Times New Roman"/>
          <w:b/>
          <w:lang w:eastAsia="tr-TR"/>
        </w:rPr>
        <w:t>Geb</w:t>
      </w:r>
      <w:r w:rsidR="00344468" w:rsidRPr="0008480B">
        <w:rPr>
          <w:rFonts w:ascii="Times New Roman" w:eastAsia="Times New Roman" w:hAnsi="Times New Roman" w:cs="Times New Roman"/>
          <w:b/>
          <w:lang w:eastAsia="tr-TR"/>
        </w:rPr>
        <w:t>e Düve Desteği</w:t>
      </w:r>
      <w:r w:rsidR="00344468" w:rsidRPr="0008480B">
        <w:rPr>
          <w:rFonts w:ascii="Times New Roman" w:eastAsia="Times New Roman" w:hAnsi="Times New Roman" w:cs="Times New Roman"/>
          <w:lang w:eastAsia="tr-TR"/>
        </w:rPr>
        <w:tab/>
      </w:r>
      <w:r w:rsidR="00344468"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344468"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8480B">
        <w:rPr>
          <w:rFonts w:ascii="Times New Roman" w:eastAsia="Times New Roman" w:hAnsi="Times New Roman" w:cs="Times New Roman"/>
          <w:lang w:eastAsia="tr-TR"/>
        </w:rPr>
        <w:t xml:space="preserve">  </w:t>
      </w:r>
      <w:r w:rsidR="00417B74">
        <w:rPr>
          <w:rFonts w:ascii="Times New Roman" w:eastAsia="Times New Roman" w:hAnsi="Times New Roman" w:cs="Times New Roman"/>
          <w:lang w:eastAsia="tr-TR"/>
        </w:rPr>
        <w:t>100</w:t>
      </w:r>
      <w:r w:rsidR="00344468" w:rsidRPr="0008480B">
        <w:rPr>
          <w:rFonts w:ascii="Times New Roman" w:eastAsia="Times New Roman" w:hAnsi="Times New Roman" w:cs="Times New Roman"/>
          <w:lang w:eastAsia="tr-TR"/>
        </w:rPr>
        <w:t>.</w:t>
      </w:r>
      <w:r w:rsidR="00F73593" w:rsidRPr="0008480B">
        <w:rPr>
          <w:rFonts w:ascii="Times New Roman" w:eastAsia="Times New Roman" w:hAnsi="Times New Roman" w:cs="Times New Roman"/>
          <w:lang w:eastAsia="tr-TR"/>
        </w:rPr>
        <w:t>0</w:t>
      </w:r>
      <w:r w:rsidR="00344468" w:rsidRPr="0008480B">
        <w:rPr>
          <w:rFonts w:ascii="Times New Roman" w:eastAsia="Times New Roman" w:hAnsi="Times New Roman" w:cs="Times New Roman"/>
          <w:lang w:eastAsia="tr-TR"/>
        </w:rPr>
        <w:t xml:space="preserve">00 ₺ </w:t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  <w:t>3</w:t>
      </w:r>
      <w:r w:rsidRPr="0008480B">
        <w:rPr>
          <w:rFonts w:ascii="Times New Roman" w:eastAsia="Times New Roman" w:hAnsi="Times New Roman" w:cs="Times New Roman"/>
          <w:lang w:eastAsia="tr-TR"/>
        </w:rPr>
        <w:t>0</w:t>
      </w:r>
      <w:r w:rsidR="007F7F0F">
        <w:rPr>
          <w:rFonts w:ascii="Times New Roman" w:eastAsia="Times New Roman" w:hAnsi="Times New Roman" w:cs="Times New Roman"/>
          <w:lang w:eastAsia="tr-TR"/>
        </w:rPr>
        <w:t>-50</w:t>
      </w:r>
      <w:r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ab/>
        <w:t xml:space="preserve"> </w:t>
      </w:r>
      <w:r w:rsidRPr="0008480B">
        <w:rPr>
          <w:rFonts w:ascii="Times New Roman" w:eastAsia="Times New Roman" w:hAnsi="Times New Roman" w:cs="Times New Roman"/>
          <w:lang w:eastAsia="tr-TR"/>
        </w:rPr>
        <w:tab/>
        <w:t xml:space="preserve">   </w:t>
      </w:r>
      <w:r w:rsidRPr="0008480B">
        <w:rPr>
          <w:rFonts w:ascii="Times New Roman" w:eastAsia="Times New Roman" w:hAnsi="Times New Roman" w:cs="Times New Roman"/>
          <w:lang w:eastAsia="tr-TR"/>
        </w:rPr>
        <w:tab/>
        <w:t xml:space="preserve">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30</w:t>
      </w:r>
      <w:r w:rsidR="00344468" w:rsidRPr="0008480B">
        <w:rPr>
          <w:rFonts w:ascii="Times New Roman" w:eastAsia="Times New Roman" w:hAnsi="Times New Roman" w:cs="Times New Roman"/>
          <w:b/>
          <w:lang w:eastAsia="tr-TR"/>
        </w:rPr>
        <w:t>.</w:t>
      </w:r>
      <w:r w:rsidR="004739BC" w:rsidRPr="0008480B">
        <w:rPr>
          <w:rFonts w:ascii="Times New Roman" w:eastAsia="Times New Roman" w:hAnsi="Times New Roman" w:cs="Times New Roman"/>
          <w:b/>
          <w:lang w:eastAsia="tr-TR"/>
        </w:rPr>
        <w:t>0</w:t>
      </w:r>
      <w:r w:rsidR="00344468" w:rsidRPr="0008480B">
        <w:rPr>
          <w:rFonts w:ascii="Times New Roman" w:eastAsia="Times New Roman" w:hAnsi="Times New Roman" w:cs="Times New Roman"/>
          <w:b/>
          <w:lang w:eastAsia="tr-TR"/>
        </w:rPr>
        <w:t>00 ₺</w:t>
      </w:r>
      <w:r w:rsidR="00195396" w:rsidRPr="0008480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7F7F0F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5</w:t>
      </w:r>
      <w:r w:rsidR="007F7F0F">
        <w:rPr>
          <w:rFonts w:ascii="Times New Roman" w:eastAsia="Times New Roman" w:hAnsi="Times New Roman" w:cs="Times New Roman"/>
          <w:b/>
          <w:lang w:eastAsia="tr-TR"/>
        </w:rPr>
        <w:t>0</w:t>
      </w:r>
      <w:r w:rsidR="007F7F0F" w:rsidRPr="0008480B">
        <w:rPr>
          <w:rFonts w:ascii="Times New Roman" w:eastAsia="Times New Roman" w:hAnsi="Times New Roman" w:cs="Times New Roman"/>
          <w:b/>
          <w:lang w:eastAsia="tr-TR"/>
        </w:rPr>
        <w:t>.000 ₺</w:t>
      </w:r>
    </w:p>
    <w:p w:rsidR="00195396" w:rsidRPr="0008480B" w:rsidRDefault="00344468" w:rsidP="0042433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08480B">
        <w:rPr>
          <w:rFonts w:ascii="Times New Roman" w:eastAsia="Times New Roman" w:hAnsi="Times New Roman" w:cs="Times New Roman"/>
          <w:b/>
          <w:lang w:eastAsia="tr-TR"/>
        </w:rPr>
        <w:t>8-15 aylık boş dişi desteği</w:t>
      </w:r>
      <w:r w:rsidRPr="0008480B">
        <w:rPr>
          <w:rFonts w:ascii="Times New Roman" w:eastAsia="Times New Roman" w:hAnsi="Times New Roman" w:cs="Times New Roman"/>
          <w:lang w:eastAsia="tr-TR"/>
        </w:rPr>
        <w:tab/>
        <w:t xml:space="preserve"> </w:t>
      </w:r>
      <w:r w:rsidR="00223CFA" w:rsidRPr="0008480B">
        <w:rPr>
          <w:rFonts w:ascii="Times New Roman" w:eastAsia="Times New Roman" w:hAnsi="Times New Roman" w:cs="Times New Roman"/>
          <w:lang w:eastAsia="tr-TR"/>
        </w:rPr>
        <w:t xml:space="preserve">  </w:t>
      </w:r>
      <w:r w:rsidR="007F7F0F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417B74">
        <w:rPr>
          <w:rFonts w:ascii="Times New Roman" w:eastAsia="Times New Roman" w:hAnsi="Times New Roman" w:cs="Times New Roman"/>
          <w:lang w:eastAsia="tr-TR"/>
        </w:rPr>
        <w:t>50</w:t>
      </w:r>
      <w:r w:rsidRPr="0008480B">
        <w:rPr>
          <w:rFonts w:ascii="Times New Roman" w:eastAsia="Times New Roman" w:hAnsi="Times New Roman" w:cs="Times New Roman"/>
          <w:lang w:eastAsia="tr-TR"/>
        </w:rPr>
        <w:t>.</w:t>
      </w:r>
      <w:r w:rsidR="00F73593" w:rsidRPr="0008480B">
        <w:rPr>
          <w:rFonts w:ascii="Times New Roman" w:eastAsia="Times New Roman" w:hAnsi="Times New Roman" w:cs="Times New Roman"/>
          <w:lang w:eastAsia="tr-TR"/>
        </w:rPr>
        <w:t>0</w:t>
      </w:r>
      <w:r w:rsidRPr="0008480B">
        <w:rPr>
          <w:rFonts w:ascii="Times New Roman" w:eastAsia="Times New Roman" w:hAnsi="Times New Roman" w:cs="Times New Roman"/>
          <w:lang w:eastAsia="tr-TR"/>
        </w:rPr>
        <w:t>00 ₺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739BC"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739BC" w:rsidRPr="0008480B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  <w:t>3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>0</w:t>
      </w:r>
      <w:r w:rsidR="007F7F0F">
        <w:rPr>
          <w:rFonts w:ascii="Times New Roman" w:eastAsia="Times New Roman" w:hAnsi="Times New Roman" w:cs="Times New Roman"/>
          <w:lang w:eastAsia="tr-TR"/>
        </w:rPr>
        <w:t>-50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  <w:t xml:space="preserve">   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15</w:t>
      </w:r>
      <w:r w:rsidRPr="0008480B">
        <w:rPr>
          <w:rFonts w:ascii="Times New Roman" w:eastAsia="Times New Roman" w:hAnsi="Times New Roman" w:cs="Times New Roman"/>
          <w:b/>
          <w:lang w:eastAsia="tr-TR"/>
        </w:rPr>
        <w:t>.</w:t>
      </w:r>
      <w:r w:rsidR="007F7F0F">
        <w:rPr>
          <w:rFonts w:ascii="Times New Roman" w:eastAsia="Times New Roman" w:hAnsi="Times New Roman" w:cs="Times New Roman"/>
          <w:b/>
          <w:lang w:eastAsia="tr-TR"/>
        </w:rPr>
        <w:t>0</w:t>
      </w:r>
      <w:r w:rsidRPr="0008480B">
        <w:rPr>
          <w:rFonts w:ascii="Times New Roman" w:eastAsia="Times New Roman" w:hAnsi="Times New Roman" w:cs="Times New Roman"/>
          <w:b/>
          <w:lang w:eastAsia="tr-TR"/>
        </w:rPr>
        <w:t>00</w:t>
      </w:r>
      <w:r w:rsidR="00223CFA" w:rsidRPr="0008480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95396" w:rsidRPr="0008480B">
        <w:rPr>
          <w:rFonts w:ascii="Times New Roman" w:eastAsia="Times New Roman" w:hAnsi="Times New Roman" w:cs="Times New Roman"/>
          <w:b/>
          <w:lang w:eastAsia="tr-TR"/>
        </w:rPr>
        <w:t xml:space="preserve">₺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- 25</w:t>
      </w:r>
      <w:r w:rsidR="007F7F0F">
        <w:rPr>
          <w:rFonts w:ascii="Times New Roman" w:eastAsia="Times New Roman" w:hAnsi="Times New Roman" w:cs="Times New Roman"/>
          <w:b/>
          <w:lang w:eastAsia="tr-TR"/>
        </w:rPr>
        <w:t>.</w:t>
      </w:r>
      <w:r w:rsidR="00417B74">
        <w:rPr>
          <w:rFonts w:ascii="Times New Roman" w:eastAsia="Times New Roman" w:hAnsi="Times New Roman" w:cs="Times New Roman"/>
          <w:b/>
          <w:lang w:eastAsia="tr-TR"/>
        </w:rPr>
        <w:t>0</w:t>
      </w:r>
      <w:r w:rsidR="007F7F0F">
        <w:rPr>
          <w:rFonts w:ascii="Times New Roman" w:eastAsia="Times New Roman" w:hAnsi="Times New Roman" w:cs="Times New Roman"/>
          <w:b/>
          <w:lang w:eastAsia="tr-TR"/>
        </w:rPr>
        <w:t>00 ₺</w:t>
      </w:r>
    </w:p>
    <w:p w:rsidR="00344468" w:rsidRPr="0008480B" w:rsidRDefault="00344468" w:rsidP="0042433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08480B">
        <w:rPr>
          <w:rFonts w:ascii="Times New Roman" w:eastAsia="Times New Roman" w:hAnsi="Times New Roman" w:cs="Times New Roman"/>
          <w:b/>
          <w:lang w:eastAsia="tr-TR"/>
        </w:rPr>
        <w:t>Gebe Manda</w:t>
      </w:r>
      <w:r w:rsidRPr="0008480B">
        <w:rPr>
          <w:rFonts w:ascii="Times New Roman" w:eastAsia="Times New Roman" w:hAnsi="Times New Roman" w:cs="Times New Roman"/>
          <w:b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 xml:space="preserve">     </w:t>
      </w:r>
      <w:r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860E3E"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17B74">
        <w:rPr>
          <w:rFonts w:ascii="Times New Roman" w:eastAsia="Times New Roman" w:hAnsi="Times New Roman" w:cs="Times New Roman"/>
          <w:lang w:eastAsia="tr-TR"/>
        </w:rPr>
        <w:t>70</w:t>
      </w:r>
      <w:r w:rsidRPr="0008480B">
        <w:rPr>
          <w:rFonts w:ascii="Times New Roman" w:eastAsia="Times New Roman" w:hAnsi="Times New Roman" w:cs="Times New Roman"/>
          <w:lang w:eastAsia="tr-TR"/>
        </w:rPr>
        <w:t>.000 ₺</w:t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  <w:t>3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>0</w:t>
      </w:r>
      <w:r w:rsidR="007F7F0F">
        <w:rPr>
          <w:rFonts w:ascii="Times New Roman" w:eastAsia="Times New Roman" w:hAnsi="Times New Roman" w:cs="Times New Roman"/>
          <w:lang w:eastAsia="tr-TR"/>
        </w:rPr>
        <w:t>-50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  <w:t xml:space="preserve">   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  <w:t xml:space="preserve">  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  <w:t xml:space="preserve">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21</w:t>
      </w:r>
      <w:r w:rsidR="007F7F0F">
        <w:rPr>
          <w:rFonts w:ascii="Times New Roman" w:eastAsia="Times New Roman" w:hAnsi="Times New Roman" w:cs="Times New Roman"/>
          <w:b/>
          <w:lang w:eastAsia="tr-TR"/>
        </w:rPr>
        <w:t>.000</w:t>
      </w:r>
      <w:r w:rsidR="00223CFA" w:rsidRPr="0008480B">
        <w:rPr>
          <w:rFonts w:ascii="Times New Roman" w:eastAsia="Times New Roman" w:hAnsi="Times New Roman" w:cs="Times New Roman"/>
          <w:b/>
          <w:lang w:eastAsia="tr-TR"/>
        </w:rPr>
        <w:t xml:space="preserve"> ₺</w:t>
      </w:r>
      <w:r w:rsidR="00195396" w:rsidRPr="0008480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7F7F0F">
        <w:rPr>
          <w:rFonts w:ascii="Times New Roman" w:eastAsia="Times New Roman" w:hAnsi="Times New Roman" w:cs="Times New Roman"/>
          <w:b/>
          <w:lang w:eastAsia="tr-TR"/>
        </w:rPr>
        <w:t xml:space="preserve">-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3</w:t>
      </w:r>
      <w:r w:rsidR="007F7F0F">
        <w:rPr>
          <w:rFonts w:ascii="Times New Roman" w:eastAsia="Times New Roman" w:hAnsi="Times New Roman" w:cs="Times New Roman"/>
          <w:b/>
          <w:lang w:eastAsia="tr-TR"/>
        </w:rPr>
        <w:t>5.000 ₺</w:t>
      </w:r>
    </w:p>
    <w:p w:rsidR="00344468" w:rsidRPr="0008480B" w:rsidRDefault="00223CFA" w:rsidP="0042433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08480B">
        <w:rPr>
          <w:rFonts w:ascii="Times New Roman" w:eastAsia="Times New Roman" w:hAnsi="Times New Roman" w:cs="Times New Roman"/>
          <w:b/>
          <w:lang w:eastAsia="tr-TR"/>
        </w:rPr>
        <w:t>Boş dişi manda</w:t>
      </w:r>
      <w:r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ab/>
        <w:t xml:space="preserve">   </w:t>
      </w:r>
      <w:r w:rsidR="007F7F0F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417B74">
        <w:rPr>
          <w:rFonts w:ascii="Times New Roman" w:eastAsia="Times New Roman" w:hAnsi="Times New Roman" w:cs="Times New Roman"/>
          <w:lang w:eastAsia="tr-TR"/>
        </w:rPr>
        <w:t>35</w:t>
      </w:r>
      <w:r w:rsidRPr="0008480B">
        <w:rPr>
          <w:rFonts w:ascii="Times New Roman" w:eastAsia="Times New Roman" w:hAnsi="Times New Roman" w:cs="Times New Roman"/>
          <w:lang w:eastAsia="tr-TR"/>
        </w:rPr>
        <w:t>.000 ₺</w:t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</w:r>
      <w:r w:rsidR="00417B74">
        <w:rPr>
          <w:rFonts w:ascii="Times New Roman" w:eastAsia="Times New Roman" w:hAnsi="Times New Roman" w:cs="Times New Roman"/>
          <w:lang w:eastAsia="tr-TR"/>
        </w:rPr>
        <w:tab/>
        <w:t>3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>0</w:t>
      </w:r>
      <w:r w:rsidR="007F7F0F">
        <w:rPr>
          <w:rFonts w:ascii="Times New Roman" w:eastAsia="Times New Roman" w:hAnsi="Times New Roman" w:cs="Times New Roman"/>
          <w:lang w:eastAsia="tr-TR"/>
        </w:rPr>
        <w:t>-50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  <w:t xml:space="preserve">    </w:t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="00424335" w:rsidRPr="0008480B">
        <w:rPr>
          <w:rFonts w:ascii="Times New Roman" w:eastAsia="Times New Roman" w:hAnsi="Times New Roman" w:cs="Times New Roman"/>
          <w:lang w:eastAsia="tr-TR"/>
        </w:rPr>
        <w:tab/>
      </w:r>
      <w:r w:rsidRPr="0008480B">
        <w:rPr>
          <w:rFonts w:ascii="Times New Roman" w:eastAsia="Times New Roman" w:hAnsi="Times New Roman" w:cs="Times New Roman"/>
          <w:lang w:eastAsia="tr-TR"/>
        </w:rPr>
        <w:t xml:space="preserve">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10</w:t>
      </w:r>
      <w:r w:rsidRPr="0008480B">
        <w:rPr>
          <w:rFonts w:ascii="Times New Roman" w:eastAsia="Times New Roman" w:hAnsi="Times New Roman" w:cs="Times New Roman"/>
          <w:b/>
          <w:lang w:eastAsia="tr-TR"/>
        </w:rPr>
        <w:t>.</w:t>
      </w:r>
      <w:r w:rsidR="00417B74">
        <w:rPr>
          <w:rFonts w:ascii="Times New Roman" w:eastAsia="Times New Roman" w:hAnsi="Times New Roman" w:cs="Times New Roman"/>
          <w:b/>
          <w:lang w:eastAsia="tr-TR"/>
        </w:rPr>
        <w:t>5</w:t>
      </w:r>
      <w:r w:rsidRPr="0008480B">
        <w:rPr>
          <w:rFonts w:ascii="Times New Roman" w:eastAsia="Times New Roman" w:hAnsi="Times New Roman" w:cs="Times New Roman"/>
          <w:b/>
          <w:lang w:eastAsia="tr-TR"/>
        </w:rPr>
        <w:t>00 ₺</w:t>
      </w:r>
      <w:r w:rsidR="00195396" w:rsidRPr="0008480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417B74">
        <w:rPr>
          <w:rFonts w:ascii="Times New Roman" w:eastAsia="Times New Roman" w:hAnsi="Times New Roman" w:cs="Times New Roman"/>
          <w:b/>
          <w:lang w:eastAsia="tr-TR"/>
        </w:rPr>
        <w:t>- 17</w:t>
      </w:r>
      <w:r w:rsidR="007F7F0F">
        <w:rPr>
          <w:rFonts w:ascii="Times New Roman" w:eastAsia="Times New Roman" w:hAnsi="Times New Roman" w:cs="Times New Roman"/>
          <w:b/>
          <w:lang w:eastAsia="tr-TR"/>
        </w:rPr>
        <w:t>.500 ₺</w:t>
      </w:r>
    </w:p>
    <w:sectPr w:rsidR="00344468" w:rsidRPr="0008480B" w:rsidSect="003355D6">
      <w:pgSz w:w="16838" w:h="11906" w:orient="landscape"/>
      <w:pgMar w:top="284" w:right="567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92"/>
    <w:rsid w:val="00014828"/>
    <w:rsid w:val="00015A57"/>
    <w:rsid w:val="0008480B"/>
    <w:rsid w:val="000E5239"/>
    <w:rsid w:val="00132FC5"/>
    <w:rsid w:val="00195396"/>
    <w:rsid w:val="00195CC6"/>
    <w:rsid w:val="001E3122"/>
    <w:rsid w:val="001E4493"/>
    <w:rsid w:val="00223CFA"/>
    <w:rsid w:val="002C73A0"/>
    <w:rsid w:val="003355D6"/>
    <w:rsid w:val="00343514"/>
    <w:rsid w:val="00344468"/>
    <w:rsid w:val="003C2D65"/>
    <w:rsid w:val="00417B74"/>
    <w:rsid w:val="00424335"/>
    <w:rsid w:val="00466896"/>
    <w:rsid w:val="004739BC"/>
    <w:rsid w:val="004D6FD8"/>
    <w:rsid w:val="00595B78"/>
    <w:rsid w:val="005B7892"/>
    <w:rsid w:val="005C3C50"/>
    <w:rsid w:val="005F4BE3"/>
    <w:rsid w:val="007F7F0F"/>
    <w:rsid w:val="00860E3E"/>
    <w:rsid w:val="008A3DDE"/>
    <w:rsid w:val="00D53A5F"/>
    <w:rsid w:val="00D56D2E"/>
    <w:rsid w:val="00D62654"/>
    <w:rsid w:val="00DD2605"/>
    <w:rsid w:val="00EC03B1"/>
    <w:rsid w:val="00F26A6B"/>
    <w:rsid w:val="00F73593"/>
    <w:rsid w:val="00F87DA7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A10D-D947-4904-B5DC-4D99C505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CC6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VarsaylanParagrafYazTipi"/>
    <w:rsid w:val="00DD2605"/>
  </w:style>
  <w:style w:type="paragraph" w:customStyle="1" w:styleId="Default">
    <w:name w:val="Default"/>
    <w:rsid w:val="0008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03EBA7-AB83-499A-BCC8-4082605526FC}"/>
</file>

<file path=customXml/itemProps2.xml><?xml version="1.0" encoding="utf-8"?>
<ds:datastoreItem xmlns:ds="http://schemas.openxmlformats.org/officeDocument/2006/customXml" ds:itemID="{3D50FED2-E241-4DF9-965C-2EBF6A65DC04}"/>
</file>

<file path=customXml/itemProps3.xml><?xml version="1.0" encoding="utf-8"?>
<ds:datastoreItem xmlns:ds="http://schemas.openxmlformats.org/officeDocument/2006/customXml" ds:itemID="{98096F93-B4A5-4208-AD01-2B24DD3933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ALTINTAŞ</dc:creator>
  <cp:keywords/>
  <dc:description/>
  <cp:lastModifiedBy>Davut ELÇİ</cp:lastModifiedBy>
  <cp:revision>2</cp:revision>
  <cp:lastPrinted>2023-12-11T06:16:00Z</cp:lastPrinted>
  <dcterms:created xsi:type="dcterms:W3CDTF">2023-12-11T11:14:00Z</dcterms:created>
  <dcterms:modified xsi:type="dcterms:W3CDTF">2023-12-11T11:14:00Z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